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25" w:rsidRPr="00706391" w:rsidRDefault="00F06B25" w:rsidP="00F06B25">
      <w:pPr>
        <w:spacing w:after="0" w:line="240" w:lineRule="auto"/>
      </w:pPr>
    </w:p>
    <w:p w:rsidR="00B214E5" w:rsidRPr="00706391" w:rsidRDefault="00F06B25" w:rsidP="00F06B25">
      <w:pPr>
        <w:spacing w:after="0" w:line="240" w:lineRule="auto"/>
      </w:pPr>
      <w:r w:rsidRPr="00706391">
        <w:t>Title: 01 query candidates</w:t>
      </w:r>
    </w:p>
    <w:p w:rsidR="00F06B25" w:rsidRPr="00706391" w:rsidRDefault="00F06B25" w:rsidP="00F06B25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/>
          <w:sz w:val="22"/>
          <w:szCs w:val="22"/>
        </w:rPr>
      </w:pPr>
      <w:r w:rsidRPr="00706391">
        <w:rPr>
          <w:rFonts w:asciiTheme="minorHAnsi" w:hAnsiTheme="minorHAnsi"/>
          <w:sz w:val="22"/>
          <w:szCs w:val="22"/>
        </w:rPr>
        <w:t>1.</w:t>
      </w:r>
      <w:r w:rsidRPr="00706391">
        <w:rPr>
          <w:rFonts w:asciiTheme="minorHAnsi" w:hAnsiTheme="minorHAnsi"/>
          <w:sz w:val="22"/>
          <w:szCs w:val="22"/>
        </w:rPr>
        <w:tab/>
        <w:t xml:space="preserve">Please answer the questions based on your experience with </w:t>
      </w:r>
      <w:proofErr w:type="spellStart"/>
      <w:r w:rsidRPr="00706391">
        <w:rPr>
          <w:rFonts w:asciiTheme="minorHAnsi" w:hAnsiTheme="minorHAnsi"/>
          <w:sz w:val="22"/>
          <w:szCs w:val="22"/>
        </w:rPr>
        <w:t>NewPub</w:t>
      </w:r>
      <w:proofErr w:type="spellEnd"/>
      <w:r w:rsidRPr="00706391">
        <w:rPr>
          <w:rFonts w:asciiTheme="minorHAnsi" w:hAnsiTheme="minorHAnsi"/>
          <w:sz w:val="22"/>
          <w:szCs w:val="22"/>
        </w:rPr>
        <w:t>.</w:t>
      </w:r>
      <w:r w:rsidRPr="00706391">
        <w:rPr>
          <w:rFonts w:asciiTheme="minorHAnsi" w:hAnsiTheme="minorHAnsi"/>
          <w:sz w:val="22"/>
          <w:szCs w:val="22"/>
        </w:rPr>
        <w:br/>
        <w:t>I was able to decide which IRS factors required querying the data file: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*a.</w:t>
      </w:r>
      <w:r w:rsidRPr="00706391">
        <w:tab/>
        <w:t>Very readily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*b.</w:t>
      </w:r>
      <w:r w:rsidRPr="00706391">
        <w:tab/>
        <w:t>Readily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*c.</w:t>
      </w:r>
      <w:r w:rsidRPr="00706391">
        <w:tab/>
        <w:t>Sometimes readily, sometimes with difficulty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*d.</w:t>
      </w:r>
      <w:r w:rsidRPr="00706391">
        <w:tab/>
        <w:t>With some difficulty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*e.</w:t>
      </w:r>
      <w:r w:rsidRPr="00706391">
        <w:tab/>
        <w:t>With great difficulty</w:t>
      </w:r>
    </w:p>
    <w:p w:rsidR="00F06B25" w:rsidRPr="00706391" w:rsidRDefault="00F06B25" w:rsidP="00F06B25">
      <w:pPr>
        <w:spacing w:after="0" w:line="240" w:lineRule="auto"/>
      </w:pPr>
    </w:p>
    <w:p w:rsidR="00F06B25" w:rsidRPr="00706391" w:rsidRDefault="00F06B25" w:rsidP="00F06B25">
      <w:pPr>
        <w:spacing w:after="0" w:line="240" w:lineRule="auto"/>
      </w:pPr>
      <w:r w:rsidRPr="00706391">
        <w:t>Title: 02 translate to query objective</w:t>
      </w:r>
    </w:p>
    <w:p w:rsidR="00F06B25" w:rsidRPr="00706391" w:rsidRDefault="00F06B25" w:rsidP="00F06B25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/>
          <w:sz w:val="22"/>
          <w:szCs w:val="22"/>
        </w:rPr>
      </w:pPr>
      <w:r w:rsidRPr="00706391">
        <w:rPr>
          <w:rFonts w:asciiTheme="minorHAnsi" w:hAnsiTheme="minorHAnsi"/>
          <w:sz w:val="22"/>
          <w:szCs w:val="22"/>
        </w:rPr>
        <w:t>2.</w:t>
      </w:r>
      <w:r w:rsidRPr="00706391">
        <w:rPr>
          <w:rFonts w:asciiTheme="minorHAnsi" w:hAnsiTheme="minorHAnsi"/>
          <w:sz w:val="22"/>
          <w:szCs w:val="22"/>
        </w:rPr>
        <w:tab/>
        <w:t>Translating IRS factors to potential query objectives was: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*a.</w:t>
      </w:r>
      <w:r w:rsidRPr="00706391">
        <w:tab/>
        <w:t>Very difficult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*b.</w:t>
      </w:r>
      <w:r w:rsidRPr="00706391">
        <w:tab/>
        <w:t>Somewhat difficult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*c.</w:t>
      </w:r>
      <w:r w:rsidRPr="00706391">
        <w:tab/>
        <w:t>Neither difficult nor easy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*d.</w:t>
      </w:r>
      <w:r w:rsidRPr="00706391">
        <w:tab/>
        <w:t>Somewhat easy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*e.</w:t>
      </w:r>
      <w:r w:rsidRPr="00706391">
        <w:tab/>
        <w:t>Easy</w:t>
      </w:r>
    </w:p>
    <w:p w:rsidR="00F06B25" w:rsidRPr="00706391" w:rsidRDefault="00F06B25" w:rsidP="00F06B25">
      <w:pPr>
        <w:spacing w:after="0" w:line="240" w:lineRule="auto"/>
      </w:pPr>
    </w:p>
    <w:p w:rsidR="00F06B25" w:rsidRPr="00706391" w:rsidRDefault="00F06B25" w:rsidP="00F06B25">
      <w:pPr>
        <w:spacing w:after="0" w:line="240" w:lineRule="auto"/>
      </w:pPr>
      <w:r w:rsidRPr="00706391">
        <w:t>Title: 03 identify attributes</w:t>
      </w:r>
    </w:p>
    <w:p w:rsidR="00F06B25" w:rsidRPr="00706391" w:rsidRDefault="00F06B25" w:rsidP="00F06B25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/>
          <w:sz w:val="22"/>
          <w:szCs w:val="22"/>
        </w:rPr>
      </w:pPr>
      <w:r w:rsidRPr="00706391">
        <w:rPr>
          <w:rFonts w:asciiTheme="minorHAnsi" w:hAnsiTheme="minorHAnsi"/>
          <w:sz w:val="22"/>
          <w:szCs w:val="22"/>
        </w:rPr>
        <w:t>3.</w:t>
      </w:r>
      <w:r w:rsidRPr="00706391">
        <w:rPr>
          <w:rFonts w:asciiTheme="minorHAnsi" w:hAnsiTheme="minorHAnsi"/>
          <w:sz w:val="22"/>
          <w:szCs w:val="22"/>
        </w:rPr>
        <w:tab/>
        <w:t xml:space="preserve">Identifying and finding the data attributes needed to construct queries </w:t>
      </w:r>
      <w:proofErr w:type="gramStart"/>
      <w:r w:rsidRPr="00706391">
        <w:rPr>
          <w:rFonts w:asciiTheme="minorHAnsi" w:hAnsiTheme="minorHAnsi"/>
          <w:sz w:val="22"/>
          <w:szCs w:val="22"/>
        </w:rPr>
        <w:t>was::</w:t>
      </w:r>
      <w:proofErr w:type="gramEnd"/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*a.</w:t>
      </w:r>
      <w:r w:rsidRPr="00706391">
        <w:tab/>
        <w:t>Very easy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*b.</w:t>
      </w:r>
      <w:r w:rsidRPr="00706391">
        <w:tab/>
        <w:t>Somewhat easy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*c.</w:t>
      </w:r>
      <w:r w:rsidRPr="00706391">
        <w:tab/>
        <w:t>Neither difficult not easy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*d.</w:t>
      </w:r>
      <w:r w:rsidRPr="00706391">
        <w:tab/>
        <w:t>Somewhat difficult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*e.</w:t>
      </w:r>
      <w:r w:rsidRPr="00706391">
        <w:tab/>
        <w:t>Very difficult</w:t>
      </w:r>
    </w:p>
    <w:p w:rsidR="00F06B25" w:rsidRPr="00706391" w:rsidRDefault="00F06B25" w:rsidP="00F06B25">
      <w:pPr>
        <w:spacing w:after="0" w:line="240" w:lineRule="auto"/>
      </w:pPr>
    </w:p>
    <w:p w:rsidR="00F06B25" w:rsidRPr="00706391" w:rsidRDefault="00F06B25" w:rsidP="00F06B25">
      <w:pPr>
        <w:spacing w:after="0" w:line="240" w:lineRule="auto"/>
      </w:pPr>
      <w:r w:rsidRPr="00706391">
        <w:t>Title: 04 match data to attributes</w:t>
      </w:r>
    </w:p>
    <w:p w:rsidR="00F06B25" w:rsidRPr="00706391" w:rsidRDefault="00F06B25" w:rsidP="00F06B25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/>
          <w:sz w:val="22"/>
          <w:szCs w:val="22"/>
        </w:rPr>
      </w:pPr>
      <w:r w:rsidRPr="00706391">
        <w:rPr>
          <w:rFonts w:asciiTheme="minorHAnsi" w:hAnsiTheme="minorHAnsi"/>
          <w:sz w:val="22"/>
          <w:szCs w:val="22"/>
        </w:rPr>
        <w:t>4.</w:t>
      </w:r>
      <w:r w:rsidRPr="00706391">
        <w:rPr>
          <w:rFonts w:asciiTheme="minorHAnsi" w:hAnsiTheme="minorHAnsi"/>
          <w:sz w:val="22"/>
          <w:szCs w:val="22"/>
        </w:rPr>
        <w:tab/>
        <w:t>Matching my conception of the data attributes needed to construct queries to the attributes in the database was: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*a.</w:t>
      </w:r>
      <w:r w:rsidRPr="00706391">
        <w:tab/>
        <w:t>Very effortful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*b.</w:t>
      </w:r>
      <w:r w:rsidRPr="00706391">
        <w:tab/>
        <w:t>Somewhat effortful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*c.</w:t>
      </w:r>
      <w:r w:rsidRPr="00706391">
        <w:tab/>
        <w:t>Neither effortful nor effortless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*d.</w:t>
      </w:r>
      <w:r w:rsidRPr="00706391">
        <w:tab/>
        <w:t>Somewhat effortless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*e.</w:t>
      </w:r>
      <w:r w:rsidRPr="00706391">
        <w:tab/>
        <w:t>Very effortless</w:t>
      </w:r>
    </w:p>
    <w:p w:rsidR="00F06B25" w:rsidRPr="00706391" w:rsidRDefault="00F06B25" w:rsidP="00F06B25">
      <w:pPr>
        <w:spacing w:after="0" w:line="240" w:lineRule="auto"/>
      </w:pPr>
    </w:p>
    <w:p w:rsidR="00F06B25" w:rsidRPr="00706391" w:rsidRDefault="00F06B25" w:rsidP="00F06B25">
      <w:pPr>
        <w:spacing w:after="0" w:line="240" w:lineRule="auto"/>
      </w:pPr>
      <w:r w:rsidRPr="00706391">
        <w:t>Title: 05 construct queries</w:t>
      </w:r>
    </w:p>
    <w:p w:rsidR="00F06B25" w:rsidRPr="00706391" w:rsidRDefault="00F06B25" w:rsidP="00F06B25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/>
          <w:sz w:val="22"/>
          <w:szCs w:val="22"/>
        </w:rPr>
      </w:pPr>
      <w:r w:rsidRPr="00706391">
        <w:rPr>
          <w:rFonts w:asciiTheme="minorHAnsi" w:hAnsiTheme="minorHAnsi"/>
          <w:sz w:val="22"/>
          <w:szCs w:val="22"/>
        </w:rPr>
        <w:t>5.</w:t>
      </w:r>
      <w:r w:rsidRPr="00706391">
        <w:rPr>
          <w:rFonts w:asciiTheme="minorHAnsi" w:hAnsiTheme="minorHAnsi"/>
          <w:sz w:val="22"/>
          <w:szCs w:val="22"/>
        </w:rPr>
        <w:tab/>
      </w:r>
      <w:r w:rsidR="00726B49" w:rsidRPr="00706391">
        <w:rPr>
          <w:rFonts w:asciiTheme="minorHAnsi" w:hAnsiTheme="minorHAnsi"/>
          <w:sz w:val="22"/>
          <w:szCs w:val="22"/>
        </w:rPr>
        <w:t>Constructing queries was: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*a.</w:t>
      </w:r>
      <w:r w:rsidRPr="00706391">
        <w:tab/>
      </w:r>
      <w:r w:rsidR="00726B49" w:rsidRPr="00706391">
        <w:t>Very easy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*b.</w:t>
      </w:r>
      <w:r w:rsidRPr="00706391">
        <w:tab/>
      </w:r>
      <w:r w:rsidR="00726B49" w:rsidRPr="00706391">
        <w:t>Somewhat easy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*c.</w:t>
      </w:r>
      <w:r w:rsidRPr="00706391">
        <w:tab/>
      </w:r>
      <w:r w:rsidR="00726B49" w:rsidRPr="00706391">
        <w:t>Neither easy nor hard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*d.</w:t>
      </w:r>
      <w:r w:rsidRPr="00706391">
        <w:tab/>
      </w:r>
      <w:r w:rsidR="00726B49" w:rsidRPr="00706391">
        <w:t>Somewhat hard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*e.</w:t>
      </w:r>
      <w:r w:rsidRPr="00706391">
        <w:tab/>
      </w:r>
      <w:r w:rsidR="00726B49" w:rsidRPr="00706391">
        <w:t>Very hard</w:t>
      </w:r>
    </w:p>
    <w:p w:rsidR="00F06B25" w:rsidRPr="00706391" w:rsidRDefault="00F06B25" w:rsidP="00F06B25">
      <w:pPr>
        <w:spacing w:after="0" w:line="240" w:lineRule="auto"/>
      </w:pPr>
    </w:p>
    <w:p w:rsidR="00F06B25" w:rsidRPr="00706391" w:rsidRDefault="00F06B25" w:rsidP="00F06B25">
      <w:pPr>
        <w:spacing w:after="0" w:line="240" w:lineRule="auto"/>
      </w:pPr>
      <w:r w:rsidRPr="00706391">
        <w:t xml:space="preserve">Title: </w:t>
      </w:r>
      <w:r w:rsidR="00726B49" w:rsidRPr="00706391">
        <w:t>06 realize query correct/complete</w:t>
      </w:r>
    </w:p>
    <w:p w:rsidR="00F06B25" w:rsidRPr="00706391" w:rsidRDefault="00726B49" w:rsidP="00F06B25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/>
          <w:sz w:val="22"/>
          <w:szCs w:val="22"/>
        </w:rPr>
      </w:pPr>
      <w:r w:rsidRPr="00706391">
        <w:rPr>
          <w:rFonts w:asciiTheme="minorHAnsi" w:hAnsiTheme="minorHAnsi"/>
          <w:sz w:val="22"/>
          <w:szCs w:val="22"/>
        </w:rPr>
        <w:t>6</w:t>
      </w:r>
      <w:r w:rsidR="00F06B25" w:rsidRPr="00706391">
        <w:rPr>
          <w:rFonts w:asciiTheme="minorHAnsi" w:hAnsiTheme="minorHAnsi"/>
          <w:sz w:val="22"/>
          <w:szCs w:val="22"/>
        </w:rPr>
        <w:t>.</w:t>
      </w:r>
      <w:r w:rsidR="00F06B25" w:rsidRPr="00706391">
        <w:rPr>
          <w:rFonts w:asciiTheme="minorHAnsi" w:hAnsiTheme="minorHAnsi"/>
          <w:sz w:val="22"/>
          <w:szCs w:val="22"/>
        </w:rPr>
        <w:tab/>
      </w:r>
      <w:r w:rsidRPr="00706391">
        <w:rPr>
          <w:rFonts w:asciiTheme="minorHAnsi" w:hAnsiTheme="minorHAnsi"/>
          <w:sz w:val="22"/>
          <w:szCs w:val="22"/>
        </w:rPr>
        <w:t>Realizing when queries were complete and correct was: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*a.</w:t>
      </w:r>
      <w:r w:rsidRPr="00706391">
        <w:tab/>
      </w:r>
      <w:r w:rsidR="00726B49" w:rsidRPr="00706391">
        <w:t>Very difficult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*b.</w:t>
      </w:r>
      <w:r w:rsidRPr="00706391">
        <w:tab/>
      </w:r>
      <w:r w:rsidR="00726B49" w:rsidRPr="00706391">
        <w:t>Somewhat difficult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*c.</w:t>
      </w:r>
      <w:r w:rsidRPr="00706391">
        <w:tab/>
      </w:r>
      <w:r w:rsidR="00726B49" w:rsidRPr="00706391">
        <w:t>Neither easy nor difficult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*d.</w:t>
      </w:r>
      <w:r w:rsidRPr="00706391">
        <w:tab/>
      </w:r>
      <w:r w:rsidR="00726B49" w:rsidRPr="00706391">
        <w:t>Somewhat easy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*e.</w:t>
      </w:r>
      <w:r w:rsidRPr="00706391">
        <w:tab/>
      </w:r>
      <w:r w:rsidR="00726B49" w:rsidRPr="00706391">
        <w:t>Very easy</w:t>
      </w:r>
    </w:p>
    <w:p w:rsidR="00F06B25" w:rsidRPr="00706391" w:rsidRDefault="00F06B25" w:rsidP="00F06B25">
      <w:pPr>
        <w:spacing w:after="0" w:line="240" w:lineRule="auto"/>
      </w:pPr>
    </w:p>
    <w:p w:rsidR="00F06B25" w:rsidRPr="00706391" w:rsidRDefault="00F06B25" w:rsidP="00F06B25">
      <w:pPr>
        <w:spacing w:after="0" w:line="240" w:lineRule="auto"/>
      </w:pPr>
      <w:r w:rsidRPr="00706391">
        <w:t xml:space="preserve">Title: </w:t>
      </w:r>
      <w:r w:rsidR="00726B49" w:rsidRPr="00706391">
        <w:t>07 state results</w:t>
      </w:r>
    </w:p>
    <w:p w:rsidR="00F06B25" w:rsidRPr="00706391" w:rsidRDefault="00726B49" w:rsidP="00F06B25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/>
          <w:sz w:val="22"/>
          <w:szCs w:val="22"/>
        </w:rPr>
      </w:pPr>
      <w:r w:rsidRPr="00706391">
        <w:rPr>
          <w:rFonts w:asciiTheme="minorHAnsi" w:hAnsiTheme="minorHAnsi"/>
          <w:sz w:val="22"/>
          <w:szCs w:val="22"/>
        </w:rPr>
        <w:t>7</w:t>
      </w:r>
      <w:r w:rsidR="00F06B25" w:rsidRPr="00706391">
        <w:rPr>
          <w:rFonts w:asciiTheme="minorHAnsi" w:hAnsiTheme="minorHAnsi"/>
          <w:sz w:val="22"/>
          <w:szCs w:val="22"/>
        </w:rPr>
        <w:t>.</w:t>
      </w:r>
      <w:r w:rsidR="00F06B25" w:rsidRPr="00706391">
        <w:rPr>
          <w:rFonts w:asciiTheme="minorHAnsi" w:hAnsiTheme="minorHAnsi"/>
          <w:sz w:val="22"/>
          <w:szCs w:val="22"/>
        </w:rPr>
        <w:tab/>
      </w:r>
      <w:r w:rsidRPr="00706391">
        <w:rPr>
          <w:rFonts w:asciiTheme="minorHAnsi" w:hAnsiTheme="minorHAnsi"/>
          <w:sz w:val="22"/>
          <w:szCs w:val="22"/>
        </w:rPr>
        <w:t>Stating query results succinctly in the context of IRS factors was: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*a.</w:t>
      </w:r>
      <w:r w:rsidRPr="00706391">
        <w:tab/>
      </w:r>
      <w:r w:rsidR="00726B49" w:rsidRPr="00706391">
        <w:t>Very easy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*b.</w:t>
      </w:r>
      <w:r w:rsidRPr="00706391">
        <w:tab/>
      </w:r>
      <w:r w:rsidR="00726B49" w:rsidRPr="00706391">
        <w:t>Somewhat easy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*c.</w:t>
      </w:r>
      <w:r w:rsidRPr="00706391">
        <w:tab/>
      </w:r>
      <w:r w:rsidR="00726B49" w:rsidRPr="00706391">
        <w:t>Neither easy nor hard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*d.</w:t>
      </w:r>
      <w:r w:rsidRPr="00706391">
        <w:tab/>
      </w:r>
      <w:r w:rsidR="00726B49" w:rsidRPr="00706391">
        <w:t>Somewhat hard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*e.</w:t>
      </w:r>
      <w:r w:rsidRPr="00706391">
        <w:tab/>
      </w:r>
      <w:r w:rsidR="00726B49" w:rsidRPr="00706391">
        <w:t>Very hard</w:t>
      </w:r>
    </w:p>
    <w:p w:rsidR="00F06B25" w:rsidRPr="00706391" w:rsidRDefault="00F06B25" w:rsidP="00F06B25">
      <w:pPr>
        <w:spacing w:after="0" w:line="240" w:lineRule="auto"/>
      </w:pPr>
    </w:p>
    <w:p w:rsidR="00F06B25" w:rsidRPr="00706391" w:rsidRDefault="00F06B25" w:rsidP="00F06B25">
      <w:pPr>
        <w:spacing w:after="0" w:line="240" w:lineRule="auto"/>
      </w:pPr>
      <w:r w:rsidRPr="00706391">
        <w:t>Title</w:t>
      </w:r>
      <w:r w:rsidR="00726B49" w:rsidRPr="00706391">
        <w:t>: 08 give implications</w:t>
      </w:r>
    </w:p>
    <w:p w:rsidR="00F06B25" w:rsidRPr="00706391" w:rsidRDefault="00726B49" w:rsidP="00F06B25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/>
          <w:sz w:val="22"/>
          <w:szCs w:val="22"/>
        </w:rPr>
      </w:pPr>
      <w:r w:rsidRPr="00706391">
        <w:rPr>
          <w:rFonts w:asciiTheme="minorHAnsi" w:hAnsiTheme="minorHAnsi"/>
          <w:sz w:val="22"/>
          <w:szCs w:val="22"/>
        </w:rPr>
        <w:t>8</w:t>
      </w:r>
      <w:r w:rsidR="00F06B25" w:rsidRPr="00706391">
        <w:rPr>
          <w:rFonts w:asciiTheme="minorHAnsi" w:hAnsiTheme="minorHAnsi"/>
          <w:sz w:val="22"/>
          <w:szCs w:val="22"/>
        </w:rPr>
        <w:t>.</w:t>
      </w:r>
      <w:r w:rsidR="00F06B25" w:rsidRPr="00706391">
        <w:rPr>
          <w:rFonts w:asciiTheme="minorHAnsi" w:hAnsiTheme="minorHAnsi"/>
          <w:sz w:val="22"/>
          <w:szCs w:val="22"/>
        </w:rPr>
        <w:tab/>
      </w:r>
      <w:r w:rsidRPr="00706391">
        <w:rPr>
          <w:rFonts w:asciiTheme="minorHAnsi" w:hAnsiTheme="minorHAnsi"/>
          <w:sz w:val="22"/>
          <w:szCs w:val="22"/>
        </w:rPr>
        <w:t>Developing implications of query results in terms of compliance (or noncompliance) with an IRS factor was: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*a.</w:t>
      </w:r>
      <w:r w:rsidRPr="00706391">
        <w:tab/>
      </w:r>
      <w:r w:rsidR="00726B49" w:rsidRPr="00706391">
        <w:t>Very difficult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*b.</w:t>
      </w:r>
      <w:r w:rsidRPr="00706391">
        <w:tab/>
      </w:r>
      <w:r w:rsidR="00726B49" w:rsidRPr="00706391">
        <w:t>Somewhat difficult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*c.</w:t>
      </w:r>
      <w:r w:rsidRPr="00706391">
        <w:tab/>
      </w:r>
      <w:r w:rsidR="00726B49" w:rsidRPr="00706391">
        <w:t>Neither easy nor difficult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*d.</w:t>
      </w:r>
      <w:r w:rsidRPr="00706391">
        <w:tab/>
      </w:r>
      <w:r w:rsidR="00726B49" w:rsidRPr="00706391">
        <w:t>Somewhat easy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*e.</w:t>
      </w:r>
      <w:r w:rsidRPr="00706391">
        <w:tab/>
      </w:r>
      <w:r w:rsidR="00726B49" w:rsidRPr="00706391">
        <w:t>Very easy</w:t>
      </w:r>
    </w:p>
    <w:p w:rsidR="00F06B25" w:rsidRPr="00706391" w:rsidRDefault="00F06B25" w:rsidP="00F06B25">
      <w:pPr>
        <w:spacing w:after="0" w:line="240" w:lineRule="auto"/>
      </w:pPr>
    </w:p>
    <w:p w:rsidR="00726B49" w:rsidRPr="00706391" w:rsidRDefault="00726B49" w:rsidP="00F06B25">
      <w:pPr>
        <w:spacing w:after="0" w:line="240" w:lineRule="auto"/>
      </w:pPr>
      <w:r w:rsidRPr="00706391">
        <w:t>Type: MR</w:t>
      </w:r>
    </w:p>
    <w:p w:rsidR="00F06B25" w:rsidRPr="00706391" w:rsidRDefault="00F06B25" w:rsidP="00F06B25">
      <w:pPr>
        <w:spacing w:after="0" w:line="240" w:lineRule="auto"/>
      </w:pPr>
      <w:r w:rsidRPr="00706391">
        <w:t xml:space="preserve">Title: </w:t>
      </w:r>
      <w:r w:rsidR="00726B49" w:rsidRPr="00706391">
        <w:t>09 construction difficulties</w:t>
      </w:r>
    </w:p>
    <w:p w:rsidR="00F06B25" w:rsidRPr="00706391" w:rsidRDefault="00726B49" w:rsidP="00F06B25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/>
          <w:sz w:val="22"/>
          <w:szCs w:val="22"/>
        </w:rPr>
      </w:pPr>
      <w:r w:rsidRPr="00706391">
        <w:rPr>
          <w:rFonts w:asciiTheme="minorHAnsi" w:hAnsiTheme="minorHAnsi"/>
          <w:sz w:val="22"/>
          <w:szCs w:val="22"/>
        </w:rPr>
        <w:t>9</w:t>
      </w:r>
      <w:r w:rsidR="00F06B25" w:rsidRPr="00706391">
        <w:rPr>
          <w:rFonts w:asciiTheme="minorHAnsi" w:hAnsiTheme="minorHAnsi"/>
          <w:sz w:val="22"/>
          <w:szCs w:val="22"/>
        </w:rPr>
        <w:t>.</w:t>
      </w:r>
      <w:r w:rsidR="00F06B25" w:rsidRPr="00706391">
        <w:rPr>
          <w:rFonts w:asciiTheme="minorHAnsi" w:hAnsiTheme="minorHAnsi"/>
          <w:sz w:val="22"/>
          <w:szCs w:val="22"/>
        </w:rPr>
        <w:tab/>
      </w:r>
      <w:r w:rsidRPr="00706391">
        <w:rPr>
          <w:rFonts w:asciiTheme="minorHAnsi" w:hAnsiTheme="minorHAnsi"/>
          <w:sz w:val="22"/>
          <w:szCs w:val="22"/>
        </w:rPr>
        <w:t>If I had difficulty constructing queries that worked, it was a function of: [Select all that apply.]</w:t>
      </w:r>
    </w:p>
    <w:p w:rsidR="00F06B25" w:rsidRPr="00706391" w:rsidRDefault="00F06B25" w:rsidP="00726B49">
      <w:pPr>
        <w:spacing w:after="0" w:line="240" w:lineRule="auto"/>
        <w:ind w:left="1440" w:hanging="720"/>
      </w:pPr>
      <w:r w:rsidRPr="00706391">
        <w:t>*a.</w:t>
      </w:r>
      <w:r w:rsidRPr="00706391">
        <w:tab/>
      </w:r>
      <w:r w:rsidR="00726B49" w:rsidRPr="00706391">
        <w:t>Not being able to recognize that the data file contained data relevant to a specific IRS factor</w:t>
      </w:r>
    </w:p>
    <w:p w:rsidR="00F06B25" w:rsidRPr="00706391" w:rsidRDefault="00F06B25" w:rsidP="00726B49">
      <w:pPr>
        <w:spacing w:after="0" w:line="240" w:lineRule="auto"/>
        <w:ind w:left="1440" w:hanging="720"/>
      </w:pPr>
      <w:r w:rsidRPr="00706391">
        <w:t>*b.</w:t>
      </w:r>
      <w:r w:rsidRPr="00706391">
        <w:tab/>
      </w:r>
      <w:r w:rsidR="00726B49" w:rsidRPr="00706391">
        <w:t>Translating the risk of compensation not complying with an IRS factor into a query objective</w:t>
      </w:r>
    </w:p>
    <w:p w:rsidR="00F06B25" w:rsidRPr="00706391" w:rsidRDefault="00F06B25" w:rsidP="00726B49">
      <w:pPr>
        <w:spacing w:after="0" w:line="240" w:lineRule="auto"/>
        <w:ind w:left="1440" w:hanging="720"/>
      </w:pPr>
      <w:r w:rsidRPr="00706391">
        <w:t>*c.</w:t>
      </w:r>
      <w:r w:rsidRPr="00706391">
        <w:tab/>
      </w:r>
      <w:r w:rsidR="00726B49" w:rsidRPr="00706391">
        <w:t>Not realizing how to map the IRS factors onto the data attributes</w:t>
      </w:r>
    </w:p>
    <w:p w:rsidR="00F06B25" w:rsidRPr="00706391" w:rsidRDefault="00F06B25" w:rsidP="00726B49">
      <w:pPr>
        <w:spacing w:after="0" w:line="240" w:lineRule="auto"/>
        <w:ind w:left="1440" w:hanging="720"/>
      </w:pPr>
      <w:r w:rsidRPr="00706391">
        <w:t>*d.</w:t>
      </w:r>
      <w:r w:rsidRPr="00706391">
        <w:tab/>
      </w:r>
      <w:r w:rsidR="00726B49" w:rsidRPr="00706391">
        <w:t>Not understanding how the compensation data related to the IRS factors</w:t>
      </w:r>
    </w:p>
    <w:p w:rsidR="00F06B25" w:rsidRPr="00706391" w:rsidRDefault="00F06B25" w:rsidP="00726B49">
      <w:pPr>
        <w:spacing w:after="0" w:line="240" w:lineRule="auto"/>
        <w:ind w:left="1440" w:hanging="720"/>
      </w:pPr>
      <w:r w:rsidRPr="00706391">
        <w:t>*e.</w:t>
      </w:r>
      <w:r w:rsidRPr="00706391">
        <w:tab/>
      </w:r>
      <w:r w:rsidR="00726B49" w:rsidRPr="00706391">
        <w:t>Developing queries from query objectives</w:t>
      </w:r>
    </w:p>
    <w:p w:rsidR="00726B49" w:rsidRPr="00706391" w:rsidRDefault="00726B49" w:rsidP="00726B49">
      <w:pPr>
        <w:spacing w:after="0" w:line="240" w:lineRule="auto"/>
        <w:ind w:left="1440" w:hanging="720"/>
      </w:pPr>
      <w:r w:rsidRPr="00706391">
        <w:t>*f.</w:t>
      </w:r>
      <w:r w:rsidRPr="00706391">
        <w:tab/>
        <w:t>Not understanding how to use the GROUP BY operator to create sequences of queries that progressively summarized the results</w:t>
      </w:r>
    </w:p>
    <w:p w:rsidR="00726B49" w:rsidRPr="00706391" w:rsidRDefault="00726B49" w:rsidP="00726B49">
      <w:pPr>
        <w:spacing w:after="0" w:line="240" w:lineRule="auto"/>
        <w:ind w:left="1440" w:hanging="720"/>
      </w:pPr>
      <w:r w:rsidRPr="00706391">
        <w:t>*g.</w:t>
      </w:r>
      <w:r w:rsidRPr="00706391">
        <w:tab/>
        <w:t>Not configuring joins correctly</w:t>
      </w:r>
    </w:p>
    <w:p w:rsidR="00726B49" w:rsidRPr="00706391" w:rsidRDefault="00726B49" w:rsidP="00726B49">
      <w:pPr>
        <w:spacing w:after="0" w:line="240" w:lineRule="auto"/>
        <w:ind w:left="1440" w:hanging="720"/>
      </w:pPr>
      <w:r w:rsidRPr="00706391">
        <w:t>*h.</w:t>
      </w:r>
      <w:r w:rsidRPr="00706391">
        <w:tab/>
        <w:t>Not understanding how to set criteria, e.g., "IC" on the Status attribute or 14 or 15 on [</w:t>
      </w:r>
      <w:proofErr w:type="spellStart"/>
      <w:r w:rsidRPr="00706391">
        <w:t>PayItemID</w:t>
      </w:r>
      <w:proofErr w:type="spellEnd"/>
      <w:r w:rsidRPr="00706391">
        <w:t>] attribute</w:t>
      </w:r>
    </w:p>
    <w:p w:rsidR="00726B49" w:rsidRPr="00706391" w:rsidRDefault="00726B49" w:rsidP="00726B49">
      <w:pPr>
        <w:spacing w:after="0" w:line="240" w:lineRule="auto"/>
        <w:ind w:left="1440" w:hanging="720"/>
      </w:pPr>
      <w:r w:rsidRPr="00706391">
        <w:t>*</w:t>
      </w:r>
      <w:proofErr w:type="spellStart"/>
      <w:r w:rsidRPr="00706391">
        <w:t>i</w:t>
      </w:r>
      <w:proofErr w:type="spellEnd"/>
      <w:r w:rsidRPr="00706391">
        <w:t>.</w:t>
      </w:r>
      <w:r w:rsidRPr="00706391">
        <w:tab/>
        <w:t>Debugging queries that have only minute errors</w:t>
      </w:r>
    </w:p>
    <w:p w:rsidR="00025682" w:rsidRPr="00706391" w:rsidRDefault="00025682" w:rsidP="00726B49">
      <w:pPr>
        <w:spacing w:after="0" w:line="240" w:lineRule="auto"/>
        <w:ind w:left="1440" w:hanging="720"/>
      </w:pPr>
      <w:r w:rsidRPr="00706391">
        <w:t>*j.</w:t>
      </w:r>
      <w:r w:rsidRPr="00706391">
        <w:tab/>
        <w:t>Failing to recognize when a query did not give the intended results</w:t>
      </w:r>
    </w:p>
    <w:p w:rsidR="00025682" w:rsidRPr="00706391" w:rsidRDefault="00025682" w:rsidP="00726B49">
      <w:pPr>
        <w:spacing w:after="0" w:line="240" w:lineRule="auto"/>
        <w:ind w:left="1440" w:hanging="720"/>
      </w:pPr>
      <w:r w:rsidRPr="00706391">
        <w:t>*k.</w:t>
      </w:r>
      <w:r w:rsidRPr="00706391">
        <w:tab/>
        <w:t>Not having enough time to understand or finish all the queries</w:t>
      </w:r>
    </w:p>
    <w:p w:rsidR="00F06B25" w:rsidRPr="00706391" w:rsidRDefault="00F06B25" w:rsidP="00F06B25">
      <w:pPr>
        <w:spacing w:after="0" w:line="240" w:lineRule="auto"/>
      </w:pPr>
    </w:p>
    <w:p w:rsidR="00F06B25" w:rsidRPr="00706391" w:rsidRDefault="00F06B25" w:rsidP="00F06B25">
      <w:pPr>
        <w:spacing w:after="0" w:line="240" w:lineRule="auto"/>
      </w:pPr>
      <w:r w:rsidRPr="00706391">
        <w:t xml:space="preserve">Title: </w:t>
      </w:r>
      <w:r w:rsidR="00025682" w:rsidRPr="00706391">
        <w:t>10 screenshot or video first</w:t>
      </w:r>
    </w:p>
    <w:p w:rsidR="00F06B25" w:rsidRPr="00706391" w:rsidRDefault="00025682" w:rsidP="00F06B25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/>
          <w:sz w:val="22"/>
          <w:szCs w:val="22"/>
        </w:rPr>
      </w:pPr>
      <w:r w:rsidRPr="00706391">
        <w:rPr>
          <w:rFonts w:asciiTheme="minorHAnsi" w:hAnsiTheme="minorHAnsi"/>
          <w:sz w:val="22"/>
          <w:szCs w:val="22"/>
        </w:rPr>
        <w:t>10</w:t>
      </w:r>
      <w:r w:rsidR="00F06B25" w:rsidRPr="00706391">
        <w:rPr>
          <w:rFonts w:asciiTheme="minorHAnsi" w:hAnsiTheme="minorHAnsi"/>
          <w:sz w:val="22"/>
          <w:szCs w:val="22"/>
        </w:rPr>
        <w:t>.</w:t>
      </w:r>
      <w:r w:rsidR="00F06B25" w:rsidRPr="00706391">
        <w:rPr>
          <w:rFonts w:asciiTheme="minorHAnsi" w:hAnsiTheme="minorHAnsi"/>
          <w:sz w:val="22"/>
          <w:szCs w:val="22"/>
        </w:rPr>
        <w:tab/>
      </w:r>
      <w:r w:rsidRPr="00706391">
        <w:rPr>
          <w:rFonts w:asciiTheme="minorHAnsi" w:hAnsiTheme="minorHAnsi"/>
          <w:sz w:val="22"/>
          <w:szCs w:val="22"/>
        </w:rPr>
        <w:t>Which format of the querying guidance did you examine first</w:t>
      </w:r>
      <w:r w:rsidR="00F06B25" w:rsidRPr="00706391">
        <w:rPr>
          <w:rFonts w:asciiTheme="minorHAnsi" w:hAnsiTheme="minorHAnsi"/>
          <w:sz w:val="22"/>
          <w:szCs w:val="22"/>
        </w:rPr>
        <w:t>: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*a.</w:t>
      </w:r>
      <w:r w:rsidRPr="00706391">
        <w:tab/>
      </w:r>
      <w:r w:rsidR="00025682" w:rsidRPr="00706391">
        <w:t>Text with screenshots</w:t>
      </w:r>
    </w:p>
    <w:p w:rsidR="00F06B25" w:rsidRPr="00706391" w:rsidRDefault="00F06B25" w:rsidP="00F06B25">
      <w:pPr>
        <w:spacing w:after="0" w:line="240" w:lineRule="auto"/>
        <w:ind w:firstLine="720"/>
      </w:pPr>
      <w:r w:rsidRPr="00706391">
        <w:t>*b.</w:t>
      </w:r>
      <w:r w:rsidRPr="00706391">
        <w:tab/>
      </w:r>
      <w:r w:rsidR="003C0E3D">
        <w:t>V</w:t>
      </w:r>
      <w:r w:rsidR="00025682" w:rsidRPr="00706391">
        <w:t>ideos</w:t>
      </w:r>
    </w:p>
    <w:p w:rsidR="00F06B25" w:rsidRPr="00706391" w:rsidRDefault="00F06B25" w:rsidP="00F06B25">
      <w:pPr>
        <w:spacing w:after="0" w:line="240" w:lineRule="auto"/>
      </w:pPr>
      <w:bookmarkStart w:id="0" w:name="_GoBack"/>
      <w:bookmarkEnd w:id="0"/>
    </w:p>
    <w:p w:rsidR="00025682" w:rsidRPr="00706391" w:rsidRDefault="00025682" w:rsidP="00F06B25">
      <w:pPr>
        <w:spacing w:after="0" w:line="240" w:lineRule="auto"/>
      </w:pPr>
      <w:r w:rsidRPr="00706391">
        <w:t>Type: S</w:t>
      </w:r>
    </w:p>
    <w:p w:rsidR="00F06B25" w:rsidRPr="00706391" w:rsidRDefault="00F06B25" w:rsidP="00F06B25">
      <w:pPr>
        <w:spacing w:after="0" w:line="240" w:lineRule="auto"/>
      </w:pPr>
      <w:r w:rsidRPr="00706391">
        <w:t xml:space="preserve">Title: </w:t>
      </w:r>
      <w:r w:rsidR="00025682" w:rsidRPr="00706391">
        <w:t>11 how long in text with screenshots</w:t>
      </w:r>
    </w:p>
    <w:p w:rsidR="00F06B25" w:rsidRPr="00706391" w:rsidRDefault="00025682" w:rsidP="00F06B25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/>
          <w:sz w:val="22"/>
          <w:szCs w:val="22"/>
        </w:rPr>
      </w:pPr>
      <w:r w:rsidRPr="00706391">
        <w:rPr>
          <w:rFonts w:asciiTheme="minorHAnsi" w:hAnsiTheme="minorHAnsi"/>
          <w:sz w:val="22"/>
          <w:szCs w:val="22"/>
        </w:rPr>
        <w:t>11</w:t>
      </w:r>
      <w:r w:rsidR="00F06B25" w:rsidRPr="00706391">
        <w:rPr>
          <w:rFonts w:asciiTheme="minorHAnsi" w:hAnsiTheme="minorHAnsi"/>
          <w:sz w:val="22"/>
          <w:szCs w:val="22"/>
        </w:rPr>
        <w:t>.</w:t>
      </w:r>
      <w:r w:rsidR="00F06B25" w:rsidRPr="00706391">
        <w:rPr>
          <w:rFonts w:asciiTheme="minorHAnsi" w:hAnsiTheme="minorHAnsi"/>
          <w:sz w:val="22"/>
          <w:szCs w:val="22"/>
        </w:rPr>
        <w:tab/>
      </w:r>
      <w:r w:rsidRPr="00706391">
        <w:rPr>
          <w:rFonts w:asciiTheme="minorHAnsi" w:hAnsiTheme="minorHAnsi"/>
          <w:sz w:val="22"/>
          <w:szCs w:val="22"/>
        </w:rPr>
        <w:t>The time I spent with the text with screenshots guidance was approximately [respond in hours, e.g., 1 hour 30 minutes would be 1.5]</w:t>
      </w:r>
      <w:r w:rsidR="00F06B25" w:rsidRPr="00706391">
        <w:rPr>
          <w:rFonts w:asciiTheme="minorHAnsi" w:hAnsiTheme="minorHAnsi"/>
          <w:sz w:val="22"/>
          <w:szCs w:val="22"/>
        </w:rPr>
        <w:t>:</w:t>
      </w:r>
    </w:p>
    <w:p w:rsidR="00145945" w:rsidRDefault="00F06B25" w:rsidP="00F06B25">
      <w:pPr>
        <w:spacing w:after="0" w:line="240" w:lineRule="auto"/>
        <w:ind w:firstLine="720"/>
      </w:pPr>
      <w:r w:rsidRPr="00706391">
        <w:t>a.</w:t>
      </w:r>
      <w:r w:rsidRPr="00706391">
        <w:tab/>
      </w:r>
      <w:r w:rsidR="00145945">
        <w:t>.5</w:t>
      </w:r>
    </w:p>
    <w:p w:rsidR="00F06B25" w:rsidRDefault="00145945" w:rsidP="00F06B25">
      <w:pPr>
        <w:spacing w:after="0" w:line="240" w:lineRule="auto"/>
        <w:ind w:firstLine="720"/>
      </w:pPr>
      <w:r>
        <w:t>b.</w:t>
      </w:r>
      <w:r>
        <w:tab/>
      </w:r>
      <w:r w:rsidR="001A4097">
        <w:t>1.0</w:t>
      </w:r>
    </w:p>
    <w:p w:rsidR="001A4097" w:rsidRDefault="00145945" w:rsidP="00F06B25">
      <w:pPr>
        <w:spacing w:after="0" w:line="240" w:lineRule="auto"/>
        <w:ind w:firstLine="720"/>
      </w:pPr>
      <w:r>
        <w:t>c</w:t>
      </w:r>
      <w:r w:rsidR="001A4097">
        <w:t>.</w:t>
      </w:r>
      <w:r w:rsidR="001A4097">
        <w:tab/>
        <w:t>1.5</w:t>
      </w:r>
    </w:p>
    <w:p w:rsidR="001A4097" w:rsidRDefault="00145945" w:rsidP="00F06B25">
      <w:pPr>
        <w:spacing w:after="0" w:line="240" w:lineRule="auto"/>
        <w:ind w:firstLine="720"/>
      </w:pPr>
      <w:r>
        <w:t>d</w:t>
      </w:r>
      <w:r w:rsidR="001A4097">
        <w:t>.</w:t>
      </w:r>
      <w:r w:rsidR="001A4097">
        <w:tab/>
        <w:t>2.0</w:t>
      </w:r>
    </w:p>
    <w:p w:rsidR="001A4097" w:rsidRDefault="00145945" w:rsidP="00F06B25">
      <w:pPr>
        <w:spacing w:after="0" w:line="240" w:lineRule="auto"/>
        <w:ind w:firstLine="720"/>
      </w:pPr>
      <w:r>
        <w:t>e</w:t>
      </w:r>
      <w:r w:rsidR="001A4097">
        <w:t>.</w:t>
      </w:r>
      <w:r w:rsidR="001A4097">
        <w:tab/>
        <w:t>2.5</w:t>
      </w:r>
    </w:p>
    <w:p w:rsidR="001A4097" w:rsidRPr="00706391" w:rsidRDefault="00145945" w:rsidP="00F06B25">
      <w:pPr>
        <w:spacing w:after="0" w:line="240" w:lineRule="auto"/>
        <w:ind w:firstLine="720"/>
      </w:pPr>
      <w:r>
        <w:t>f</w:t>
      </w:r>
      <w:r w:rsidR="001A4097">
        <w:t>.</w:t>
      </w:r>
      <w:r w:rsidR="001A4097">
        <w:tab/>
        <w:t>3.0</w:t>
      </w:r>
    </w:p>
    <w:p w:rsidR="00025682" w:rsidRPr="00706391" w:rsidRDefault="00025682" w:rsidP="00025682">
      <w:pPr>
        <w:spacing w:after="0" w:line="240" w:lineRule="auto"/>
      </w:pPr>
    </w:p>
    <w:p w:rsidR="00025682" w:rsidRPr="00706391" w:rsidRDefault="00025682" w:rsidP="00025682">
      <w:pPr>
        <w:spacing w:after="0" w:line="240" w:lineRule="auto"/>
      </w:pPr>
      <w:r w:rsidRPr="00706391">
        <w:t>Type: S</w:t>
      </w:r>
    </w:p>
    <w:p w:rsidR="00025682" w:rsidRPr="00706391" w:rsidRDefault="00025682" w:rsidP="00025682">
      <w:pPr>
        <w:spacing w:after="0" w:line="240" w:lineRule="auto"/>
      </w:pPr>
      <w:r w:rsidRPr="00706391">
        <w:t>Title: 12 how long in videos</w:t>
      </w:r>
    </w:p>
    <w:p w:rsidR="00025682" w:rsidRPr="00706391" w:rsidRDefault="00025682" w:rsidP="00025682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/>
          <w:sz w:val="22"/>
          <w:szCs w:val="22"/>
        </w:rPr>
      </w:pPr>
      <w:r w:rsidRPr="00706391">
        <w:rPr>
          <w:rFonts w:asciiTheme="minorHAnsi" w:hAnsiTheme="minorHAnsi"/>
          <w:sz w:val="22"/>
          <w:szCs w:val="22"/>
        </w:rPr>
        <w:t>12.</w:t>
      </w:r>
      <w:r w:rsidRPr="00706391">
        <w:rPr>
          <w:rFonts w:asciiTheme="minorHAnsi" w:hAnsiTheme="minorHAnsi"/>
          <w:sz w:val="22"/>
          <w:szCs w:val="22"/>
        </w:rPr>
        <w:tab/>
        <w:t>The time I spent with the video guidance was approximately [respond in hours, e.g., 1 hour 30 minutes would be 1.5]:</w:t>
      </w:r>
    </w:p>
    <w:p w:rsidR="00145945" w:rsidRDefault="00145945" w:rsidP="00145945">
      <w:pPr>
        <w:spacing w:after="0" w:line="240" w:lineRule="auto"/>
        <w:ind w:firstLine="720"/>
      </w:pPr>
      <w:r w:rsidRPr="00706391">
        <w:t>a.</w:t>
      </w:r>
      <w:r w:rsidRPr="00706391">
        <w:tab/>
      </w:r>
      <w:r>
        <w:t>.5</w:t>
      </w:r>
    </w:p>
    <w:p w:rsidR="00145945" w:rsidRDefault="00145945" w:rsidP="00145945">
      <w:pPr>
        <w:spacing w:after="0" w:line="240" w:lineRule="auto"/>
        <w:ind w:firstLine="720"/>
      </w:pPr>
      <w:r>
        <w:t>b.</w:t>
      </w:r>
      <w:r>
        <w:tab/>
        <w:t>1.0</w:t>
      </w:r>
    </w:p>
    <w:p w:rsidR="00145945" w:rsidRDefault="00145945" w:rsidP="00145945">
      <w:pPr>
        <w:spacing w:after="0" w:line="240" w:lineRule="auto"/>
        <w:ind w:firstLine="720"/>
      </w:pPr>
      <w:r>
        <w:t>c.</w:t>
      </w:r>
      <w:r>
        <w:tab/>
        <w:t>1.5</w:t>
      </w:r>
    </w:p>
    <w:p w:rsidR="00145945" w:rsidRDefault="00145945" w:rsidP="00145945">
      <w:pPr>
        <w:spacing w:after="0" w:line="240" w:lineRule="auto"/>
        <w:ind w:firstLine="720"/>
      </w:pPr>
      <w:r>
        <w:t>d.</w:t>
      </w:r>
      <w:r>
        <w:tab/>
        <w:t>2.0</w:t>
      </w:r>
    </w:p>
    <w:p w:rsidR="00145945" w:rsidRDefault="00145945" w:rsidP="00145945">
      <w:pPr>
        <w:spacing w:after="0" w:line="240" w:lineRule="auto"/>
        <w:ind w:firstLine="720"/>
      </w:pPr>
      <w:r>
        <w:t>e.</w:t>
      </w:r>
      <w:r>
        <w:tab/>
        <w:t>2.5</w:t>
      </w:r>
    </w:p>
    <w:p w:rsidR="00145945" w:rsidRPr="00706391" w:rsidRDefault="00145945" w:rsidP="00145945">
      <w:pPr>
        <w:spacing w:after="0" w:line="240" w:lineRule="auto"/>
        <w:ind w:firstLine="720"/>
      </w:pPr>
      <w:r>
        <w:t>f.</w:t>
      </w:r>
      <w:r>
        <w:tab/>
        <w:t>3.0</w:t>
      </w:r>
    </w:p>
    <w:p w:rsidR="00025682" w:rsidRPr="00706391" w:rsidRDefault="00025682" w:rsidP="00025682">
      <w:pPr>
        <w:spacing w:after="0" w:line="240" w:lineRule="auto"/>
      </w:pPr>
    </w:p>
    <w:p w:rsidR="00C834F8" w:rsidRPr="00706391" w:rsidRDefault="00C834F8" w:rsidP="00C834F8">
      <w:pPr>
        <w:spacing w:after="0" w:line="240" w:lineRule="auto"/>
      </w:pPr>
      <w:r w:rsidRPr="00706391">
        <w:t>Title: 1</w:t>
      </w:r>
      <w:r w:rsidR="001A4097">
        <w:t>3</w:t>
      </w:r>
      <w:r w:rsidRPr="00706391">
        <w:t xml:space="preserve"> adequacy of screenshot text</w:t>
      </w:r>
    </w:p>
    <w:p w:rsidR="00C834F8" w:rsidRPr="00706391" w:rsidRDefault="00C834F8" w:rsidP="00C834F8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/>
          <w:sz w:val="22"/>
          <w:szCs w:val="22"/>
        </w:rPr>
      </w:pPr>
      <w:r w:rsidRPr="00706391">
        <w:rPr>
          <w:rFonts w:asciiTheme="minorHAnsi" w:hAnsiTheme="minorHAnsi"/>
          <w:sz w:val="22"/>
          <w:szCs w:val="22"/>
        </w:rPr>
        <w:t>1</w:t>
      </w:r>
      <w:r w:rsidR="001A4097">
        <w:rPr>
          <w:rFonts w:asciiTheme="minorHAnsi" w:hAnsiTheme="minorHAnsi"/>
          <w:sz w:val="22"/>
          <w:szCs w:val="22"/>
        </w:rPr>
        <w:t>3</w:t>
      </w:r>
      <w:r w:rsidRPr="00706391">
        <w:rPr>
          <w:rFonts w:asciiTheme="minorHAnsi" w:hAnsiTheme="minorHAnsi"/>
          <w:sz w:val="22"/>
          <w:szCs w:val="22"/>
        </w:rPr>
        <w:t>.</w:t>
      </w:r>
      <w:r w:rsidRPr="00706391">
        <w:rPr>
          <w:rFonts w:asciiTheme="minorHAnsi" w:hAnsiTheme="minorHAnsi"/>
          <w:sz w:val="22"/>
          <w:szCs w:val="22"/>
        </w:rPr>
        <w:tab/>
        <w:t>The text with screenshots for querying for Factor 2 was:</w:t>
      </w:r>
    </w:p>
    <w:p w:rsidR="00C834F8" w:rsidRPr="00706391" w:rsidRDefault="00C834F8" w:rsidP="00C834F8">
      <w:pPr>
        <w:spacing w:after="0" w:line="240" w:lineRule="auto"/>
        <w:ind w:firstLine="720"/>
      </w:pPr>
      <w:r w:rsidRPr="00706391">
        <w:t>*a.</w:t>
      </w:r>
      <w:r w:rsidRPr="00706391">
        <w:tab/>
        <w:t xml:space="preserve">Very sufficient for learning to query for </w:t>
      </w:r>
      <w:proofErr w:type="spellStart"/>
      <w:r w:rsidRPr="00706391">
        <w:t>NewPub</w:t>
      </w:r>
      <w:proofErr w:type="spellEnd"/>
    </w:p>
    <w:p w:rsidR="00C834F8" w:rsidRPr="00706391" w:rsidRDefault="00C834F8" w:rsidP="00C834F8">
      <w:pPr>
        <w:spacing w:after="0" w:line="240" w:lineRule="auto"/>
        <w:ind w:firstLine="720"/>
      </w:pPr>
      <w:r w:rsidRPr="00706391">
        <w:t>*b.</w:t>
      </w:r>
      <w:r w:rsidRPr="00706391">
        <w:tab/>
        <w:t xml:space="preserve">Sufficient for learning to query for </w:t>
      </w:r>
      <w:proofErr w:type="spellStart"/>
      <w:r w:rsidRPr="00706391">
        <w:t>NewPub</w:t>
      </w:r>
      <w:proofErr w:type="spellEnd"/>
    </w:p>
    <w:p w:rsidR="00C834F8" w:rsidRPr="00706391" w:rsidRDefault="00C834F8" w:rsidP="00C834F8">
      <w:pPr>
        <w:spacing w:after="0" w:line="240" w:lineRule="auto"/>
        <w:ind w:firstLine="720"/>
      </w:pPr>
      <w:r w:rsidRPr="00706391">
        <w:t>*c.</w:t>
      </w:r>
      <w:r w:rsidRPr="00706391">
        <w:tab/>
        <w:t xml:space="preserve">Neither sufficient nor insufficient for learning to query for </w:t>
      </w:r>
      <w:proofErr w:type="spellStart"/>
      <w:r w:rsidRPr="00706391">
        <w:t>NewPub</w:t>
      </w:r>
      <w:proofErr w:type="spellEnd"/>
    </w:p>
    <w:p w:rsidR="00C834F8" w:rsidRPr="00706391" w:rsidRDefault="00C834F8" w:rsidP="00C834F8">
      <w:pPr>
        <w:spacing w:after="0" w:line="240" w:lineRule="auto"/>
        <w:ind w:firstLine="720"/>
      </w:pPr>
      <w:r w:rsidRPr="00706391">
        <w:t>*d.</w:t>
      </w:r>
      <w:r w:rsidRPr="00706391">
        <w:tab/>
        <w:t xml:space="preserve">Insufficient for learning to query for </w:t>
      </w:r>
      <w:proofErr w:type="spellStart"/>
      <w:r w:rsidRPr="00706391">
        <w:t>NewPub</w:t>
      </w:r>
      <w:proofErr w:type="spellEnd"/>
    </w:p>
    <w:p w:rsidR="00C834F8" w:rsidRPr="00706391" w:rsidRDefault="00C834F8" w:rsidP="00C834F8">
      <w:pPr>
        <w:spacing w:after="0" w:line="240" w:lineRule="auto"/>
        <w:ind w:firstLine="720"/>
      </w:pPr>
      <w:r w:rsidRPr="00706391">
        <w:t>*e.</w:t>
      </w:r>
      <w:r w:rsidRPr="00706391">
        <w:tab/>
        <w:t xml:space="preserve">Very insufficient for learning to query for </w:t>
      </w:r>
      <w:proofErr w:type="spellStart"/>
      <w:r w:rsidRPr="00706391">
        <w:t>NewPub</w:t>
      </w:r>
      <w:proofErr w:type="spellEnd"/>
    </w:p>
    <w:p w:rsidR="00C834F8" w:rsidRPr="00706391" w:rsidRDefault="00C834F8" w:rsidP="00C834F8">
      <w:pPr>
        <w:spacing w:after="0" w:line="240" w:lineRule="auto"/>
        <w:ind w:firstLine="720"/>
      </w:pPr>
    </w:p>
    <w:p w:rsidR="00C834F8" w:rsidRPr="00706391" w:rsidRDefault="00C834F8" w:rsidP="00C834F8">
      <w:pPr>
        <w:spacing w:after="0" w:line="240" w:lineRule="auto"/>
      </w:pPr>
    </w:p>
    <w:p w:rsidR="00C834F8" w:rsidRPr="00706391" w:rsidRDefault="00C834F8" w:rsidP="00C834F8">
      <w:pPr>
        <w:spacing w:after="0" w:line="240" w:lineRule="auto"/>
      </w:pPr>
      <w:r w:rsidRPr="00706391">
        <w:t>Title: 1</w:t>
      </w:r>
      <w:r w:rsidR="001A4097">
        <w:t>4</w:t>
      </w:r>
      <w:r w:rsidRPr="00706391">
        <w:t xml:space="preserve"> adequacy of video</w:t>
      </w:r>
    </w:p>
    <w:p w:rsidR="00C834F8" w:rsidRPr="00706391" w:rsidRDefault="00C834F8" w:rsidP="00C834F8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/>
          <w:sz w:val="22"/>
          <w:szCs w:val="22"/>
        </w:rPr>
      </w:pPr>
      <w:r w:rsidRPr="00706391">
        <w:rPr>
          <w:rFonts w:asciiTheme="minorHAnsi" w:hAnsiTheme="minorHAnsi"/>
          <w:sz w:val="22"/>
          <w:szCs w:val="22"/>
        </w:rPr>
        <w:t>1</w:t>
      </w:r>
      <w:r w:rsidR="001A4097">
        <w:rPr>
          <w:rFonts w:asciiTheme="minorHAnsi" w:hAnsiTheme="minorHAnsi"/>
          <w:sz w:val="22"/>
          <w:szCs w:val="22"/>
        </w:rPr>
        <w:t>4</w:t>
      </w:r>
      <w:r w:rsidRPr="00706391">
        <w:rPr>
          <w:rFonts w:asciiTheme="minorHAnsi" w:hAnsiTheme="minorHAnsi"/>
          <w:sz w:val="22"/>
          <w:szCs w:val="22"/>
        </w:rPr>
        <w:t>.</w:t>
      </w:r>
      <w:r w:rsidRPr="00706391">
        <w:rPr>
          <w:rFonts w:asciiTheme="minorHAnsi" w:hAnsiTheme="minorHAnsi"/>
          <w:sz w:val="22"/>
          <w:szCs w:val="22"/>
        </w:rPr>
        <w:tab/>
        <w:t>The videos for querying for Factor 2 were:</w:t>
      </w:r>
    </w:p>
    <w:p w:rsidR="00C834F8" w:rsidRPr="00706391" w:rsidRDefault="00C834F8" w:rsidP="00C834F8">
      <w:pPr>
        <w:spacing w:after="0" w:line="240" w:lineRule="auto"/>
        <w:ind w:firstLine="720"/>
      </w:pPr>
      <w:r w:rsidRPr="00706391">
        <w:t>*a.</w:t>
      </w:r>
      <w:r w:rsidRPr="00706391">
        <w:tab/>
        <w:t xml:space="preserve">Very sufficient for learning to query for </w:t>
      </w:r>
      <w:proofErr w:type="spellStart"/>
      <w:r w:rsidRPr="00706391">
        <w:t>NewPub</w:t>
      </w:r>
      <w:proofErr w:type="spellEnd"/>
    </w:p>
    <w:p w:rsidR="00C834F8" w:rsidRPr="00706391" w:rsidRDefault="00C834F8" w:rsidP="00C834F8">
      <w:pPr>
        <w:spacing w:after="0" w:line="240" w:lineRule="auto"/>
        <w:ind w:firstLine="720"/>
      </w:pPr>
      <w:r w:rsidRPr="00706391">
        <w:t>*b.</w:t>
      </w:r>
      <w:r w:rsidRPr="00706391">
        <w:tab/>
        <w:t xml:space="preserve">Sufficient for learning to query for </w:t>
      </w:r>
      <w:proofErr w:type="spellStart"/>
      <w:r w:rsidRPr="00706391">
        <w:t>NewPub</w:t>
      </w:r>
      <w:proofErr w:type="spellEnd"/>
    </w:p>
    <w:p w:rsidR="00C834F8" w:rsidRPr="00706391" w:rsidRDefault="00C834F8" w:rsidP="00C834F8">
      <w:pPr>
        <w:spacing w:after="0" w:line="240" w:lineRule="auto"/>
        <w:ind w:firstLine="720"/>
      </w:pPr>
      <w:r w:rsidRPr="00706391">
        <w:t>*c.</w:t>
      </w:r>
      <w:r w:rsidRPr="00706391">
        <w:tab/>
        <w:t xml:space="preserve">Neither sufficient nor insufficient for learning to query for </w:t>
      </w:r>
      <w:proofErr w:type="spellStart"/>
      <w:r w:rsidRPr="00706391">
        <w:t>NewPub</w:t>
      </w:r>
      <w:proofErr w:type="spellEnd"/>
    </w:p>
    <w:p w:rsidR="00C834F8" w:rsidRPr="00706391" w:rsidRDefault="00C834F8" w:rsidP="00C834F8">
      <w:pPr>
        <w:spacing w:after="0" w:line="240" w:lineRule="auto"/>
        <w:ind w:firstLine="720"/>
      </w:pPr>
      <w:r w:rsidRPr="00706391">
        <w:t>*d.</w:t>
      </w:r>
      <w:r w:rsidRPr="00706391">
        <w:tab/>
        <w:t xml:space="preserve">Insufficient for learning to query for </w:t>
      </w:r>
      <w:proofErr w:type="spellStart"/>
      <w:r w:rsidRPr="00706391">
        <w:t>NewPub</w:t>
      </w:r>
      <w:proofErr w:type="spellEnd"/>
    </w:p>
    <w:p w:rsidR="00C834F8" w:rsidRPr="00706391" w:rsidRDefault="00C834F8" w:rsidP="00C834F8">
      <w:pPr>
        <w:spacing w:after="0" w:line="240" w:lineRule="auto"/>
        <w:ind w:firstLine="720"/>
      </w:pPr>
      <w:r w:rsidRPr="00706391">
        <w:t>*e.</w:t>
      </w:r>
      <w:r w:rsidRPr="00706391">
        <w:tab/>
        <w:t xml:space="preserve">Very insufficient for learning to query for </w:t>
      </w:r>
      <w:proofErr w:type="spellStart"/>
      <w:r w:rsidRPr="00706391">
        <w:t>NewPub</w:t>
      </w:r>
      <w:proofErr w:type="spellEnd"/>
    </w:p>
    <w:p w:rsidR="00C834F8" w:rsidRPr="00706391" w:rsidRDefault="00C834F8" w:rsidP="00C834F8">
      <w:pPr>
        <w:spacing w:after="0" w:line="240" w:lineRule="auto"/>
        <w:ind w:firstLine="720"/>
      </w:pPr>
    </w:p>
    <w:p w:rsidR="00C834F8" w:rsidRPr="00706391" w:rsidRDefault="00C834F8" w:rsidP="00C834F8">
      <w:pPr>
        <w:spacing w:after="0" w:line="240" w:lineRule="auto"/>
      </w:pPr>
    </w:p>
    <w:p w:rsidR="00025682" w:rsidRPr="00706391" w:rsidRDefault="00025682" w:rsidP="00025682">
      <w:pPr>
        <w:spacing w:after="0" w:line="240" w:lineRule="auto"/>
      </w:pPr>
      <w:r w:rsidRPr="00706391">
        <w:t>Title: 1</w:t>
      </w:r>
      <w:r w:rsidR="001A4097">
        <w:t>5</w:t>
      </w:r>
      <w:r w:rsidRPr="00706391">
        <w:t xml:space="preserve"> prefer text or video</w:t>
      </w:r>
    </w:p>
    <w:p w:rsidR="00025682" w:rsidRPr="00706391" w:rsidRDefault="00025682" w:rsidP="00025682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/>
          <w:sz w:val="22"/>
          <w:szCs w:val="22"/>
        </w:rPr>
      </w:pPr>
      <w:r w:rsidRPr="00706391">
        <w:rPr>
          <w:rFonts w:asciiTheme="minorHAnsi" w:hAnsiTheme="minorHAnsi"/>
          <w:sz w:val="22"/>
          <w:szCs w:val="22"/>
        </w:rPr>
        <w:t>1</w:t>
      </w:r>
      <w:r w:rsidR="001A4097">
        <w:rPr>
          <w:rFonts w:asciiTheme="minorHAnsi" w:hAnsiTheme="minorHAnsi"/>
          <w:sz w:val="22"/>
          <w:szCs w:val="22"/>
        </w:rPr>
        <w:t>5</w:t>
      </w:r>
      <w:r w:rsidRPr="00706391">
        <w:rPr>
          <w:rFonts w:asciiTheme="minorHAnsi" w:hAnsiTheme="minorHAnsi"/>
          <w:sz w:val="22"/>
          <w:szCs w:val="22"/>
        </w:rPr>
        <w:t>.</w:t>
      </w:r>
      <w:r w:rsidRPr="00706391">
        <w:rPr>
          <w:rFonts w:asciiTheme="minorHAnsi" w:hAnsiTheme="minorHAnsi"/>
          <w:sz w:val="22"/>
          <w:szCs w:val="22"/>
        </w:rPr>
        <w:tab/>
        <w:t>If I could only have one version of the querying guidance, I prefer the:</w:t>
      </w:r>
    </w:p>
    <w:p w:rsidR="00025682" w:rsidRPr="00706391" w:rsidRDefault="00025682" w:rsidP="00025682">
      <w:pPr>
        <w:spacing w:after="0" w:line="240" w:lineRule="auto"/>
        <w:ind w:firstLine="720"/>
      </w:pPr>
      <w:r w:rsidRPr="00706391">
        <w:t>*a.</w:t>
      </w:r>
      <w:r w:rsidRPr="00706391">
        <w:tab/>
        <w:t>Text with screenshots version</w:t>
      </w:r>
    </w:p>
    <w:p w:rsidR="00025682" w:rsidRPr="00706391" w:rsidRDefault="00025682" w:rsidP="00025682">
      <w:pPr>
        <w:spacing w:after="0" w:line="240" w:lineRule="auto"/>
        <w:ind w:firstLine="720"/>
      </w:pPr>
      <w:r w:rsidRPr="00706391">
        <w:t>*b.</w:t>
      </w:r>
      <w:r w:rsidRPr="00706391">
        <w:tab/>
        <w:t>Video version</w:t>
      </w:r>
    </w:p>
    <w:p w:rsidR="00025682" w:rsidRPr="00706391" w:rsidRDefault="00025682" w:rsidP="00025682">
      <w:pPr>
        <w:spacing w:after="0" w:line="240" w:lineRule="auto"/>
      </w:pPr>
    </w:p>
    <w:p w:rsidR="00025682" w:rsidRPr="00706391" w:rsidRDefault="00C834F8" w:rsidP="00025682">
      <w:pPr>
        <w:spacing w:after="0" w:line="240" w:lineRule="auto"/>
      </w:pPr>
      <w:r w:rsidRPr="00706391">
        <w:t>Type: P</w:t>
      </w:r>
    </w:p>
    <w:p w:rsidR="00025682" w:rsidRPr="00706391" w:rsidRDefault="00025682" w:rsidP="00025682">
      <w:pPr>
        <w:spacing w:after="0" w:line="240" w:lineRule="auto"/>
      </w:pPr>
      <w:r w:rsidRPr="00706391">
        <w:t>Title: 1</w:t>
      </w:r>
      <w:r w:rsidR="001A4097">
        <w:t>6</w:t>
      </w:r>
      <w:r w:rsidRPr="00706391">
        <w:t xml:space="preserve"> </w:t>
      </w:r>
      <w:r w:rsidR="00C834F8" w:rsidRPr="00706391">
        <w:t>why prefer text or video</w:t>
      </w:r>
    </w:p>
    <w:p w:rsidR="00025682" w:rsidRPr="00706391" w:rsidRDefault="00025682" w:rsidP="00025682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/>
          <w:sz w:val="22"/>
          <w:szCs w:val="22"/>
        </w:rPr>
      </w:pPr>
      <w:r w:rsidRPr="00706391">
        <w:rPr>
          <w:rFonts w:asciiTheme="minorHAnsi" w:hAnsiTheme="minorHAnsi"/>
          <w:sz w:val="22"/>
          <w:szCs w:val="22"/>
        </w:rPr>
        <w:t>1</w:t>
      </w:r>
      <w:r w:rsidR="001A4097">
        <w:rPr>
          <w:rFonts w:asciiTheme="minorHAnsi" w:hAnsiTheme="minorHAnsi"/>
          <w:sz w:val="22"/>
          <w:szCs w:val="22"/>
        </w:rPr>
        <w:t>6</w:t>
      </w:r>
      <w:r w:rsidRPr="00706391">
        <w:rPr>
          <w:rFonts w:asciiTheme="minorHAnsi" w:hAnsiTheme="minorHAnsi"/>
          <w:sz w:val="22"/>
          <w:szCs w:val="22"/>
        </w:rPr>
        <w:t>.</w:t>
      </w:r>
      <w:r w:rsidRPr="00706391">
        <w:rPr>
          <w:rFonts w:asciiTheme="minorHAnsi" w:hAnsiTheme="minorHAnsi"/>
          <w:sz w:val="22"/>
          <w:szCs w:val="22"/>
        </w:rPr>
        <w:tab/>
      </w:r>
      <w:r w:rsidR="00C834F8" w:rsidRPr="00706391">
        <w:rPr>
          <w:rFonts w:asciiTheme="minorHAnsi" w:hAnsiTheme="minorHAnsi"/>
          <w:sz w:val="22"/>
          <w:szCs w:val="22"/>
        </w:rPr>
        <w:t>Why do you prefer the text with screenshots version or the video version of the querying guidance?</w:t>
      </w:r>
    </w:p>
    <w:p w:rsidR="00025682" w:rsidRPr="00706391" w:rsidRDefault="00025682" w:rsidP="00025682">
      <w:pPr>
        <w:spacing w:after="0" w:line="240" w:lineRule="auto"/>
      </w:pPr>
    </w:p>
    <w:p w:rsidR="00025682" w:rsidRPr="00706391" w:rsidRDefault="00025682" w:rsidP="00025682">
      <w:pPr>
        <w:spacing w:after="0" w:line="240" w:lineRule="auto"/>
      </w:pPr>
      <w:r w:rsidRPr="00706391">
        <w:t>Title: 1</w:t>
      </w:r>
      <w:r w:rsidR="001A4097">
        <w:t>7</w:t>
      </w:r>
      <w:r w:rsidRPr="00706391">
        <w:t xml:space="preserve"> </w:t>
      </w:r>
      <w:r w:rsidR="00706391" w:rsidRPr="00706391">
        <w:t>initial Access skill</w:t>
      </w:r>
    </w:p>
    <w:p w:rsidR="00025682" w:rsidRPr="00706391" w:rsidRDefault="00025682" w:rsidP="00025682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/>
          <w:sz w:val="22"/>
          <w:szCs w:val="22"/>
        </w:rPr>
      </w:pPr>
      <w:r w:rsidRPr="00706391">
        <w:rPr>
          <w:rFonts w:asciiTheme="minorHAnsi" w:hAnsiTheme="minorHAnsi"/>
          <w:sz w:val="22"/>
          <w:szCs w:val="22"/>
        </w:rPr>
        <w:t>1</w:t>
      </w:r>
      <w:r w:rsidR="001A4097">
        <w:rPr>
          <w:rFonts w:asciiTheme="minorHAnsi" w:hAnsiTheme="minorHAnsi"/>
          <w:sz w:val="22"/>
          <w:szCs w:val="22"/>
        </w:rPr>
        <w:t>7</w:t>
      </w:r>
      <w:r w:rsidRPr="00706391">
        <w:rPr>
          <w:rFonts w:asciiTheme="minorHAnsi" w:hAnsiTheme="minorHAnsi"/>
          <w:sz w:val="22"/>
          <w:szCs w:val="22"/>
        </w:rPr>
        <w:t>.</w:t>
      </w:r>
      <w:r w:rsidRPr="00706391">
        <w:rPr>
          <w:rFonts w:asciiTheme="minorHAnsi" w:hAnsiTheme="minorHAnsi"/>
          <w:sz w:val="22"/>
          <w:szCs w:val="22"/>
        </w:rPr>
        <w:tab/>
      </w:r>
      <w:r w:rsidR="00706391" w:rsidRPr="00706391">
        <w:rPr>
          <w:rFonts w:asciiTheme="minorHAnsi" w:hAnsiTheme="minorHAnsi"/>
          <w:sz w:val="22"/>
          <w:szCs w:val="22"/>
        </w:rPr>
        <w:t xml:space="preserve">Before starting work on querying for </w:t>
      </w:r>
      <w:proofErr w:type="spellStart"/>
      <w:r w:rsidR="00706391" w:rsidRPr="00706391">
        <w:rPr>
          <w:rFonts w:asciiTheme="minorHAnsi" w:hAnsiTheme="minorHAnsi"/>
          <w:sz w:val="22"/>
          <w:szCs w:val="22"/>
        </w:rPr>
        <w:t>NewPub</w:t>
      </w:r>
      <w:proofErr w:type="spellEnd"/>
      <w:r w:rsidR="00706391" w:rsidRPr="00706391">
        <w:rPr>
          <w:rFonts w:asciiTheme="minorHAnsi" w:hAnsiTheme="minorHAnsi"/>
          <w:sz w:val="22"/>
          <w:szCs w:val="22"/>
        </w:rPr>
        <w:t>, my Access skills were:</w:t>
      </w:r>
    </w:p>
    <w:p w:rsidR="00025682" w:rsidRPr="00706391" w:rsidRDefault="00025682" w:rsidP="00025682">
      <w:pPr>
        <w:spacing w:after="0" w:line="240" w:lineRule="auto"/>
        <w:ind w:firstLine="720"/>
      </w:pPr>
      <w:r w:rsidRPr="00706391">
        <w:t>*a.</w:t>
      </w:r>
      <w:r w:rsidRPr="00706391">
        <w:tab/>
      </w:r>
      <w:r w:rsidR="00706391" w:rsidRPr="00706391">
        <w:t>Never used Access before</w:t>
      </w:r>
    </w:p>
    <w:p w:rsidR="00025682" w:rsidRPr="00706391" w:rsidRDefault="00025682" w:rsidP="00025682">
      <w:pPr>
        <w:spacing w:after="0" w:line="240" w:lineRule="auto"/>
        <w:ind w:firstLine="720"/>
      </w:pPr>
      <w:r w:rsidRPr="00706391">
        <w:t>*b.</w:t>
      </w:r>
      <w:r w:rsidRPr="00706391">
        <w:tab/>
      </w:r>
      <w:r w:rsidR="00706391" w:rsidRPr="00706391">
        <w:t>Vague memory, from a long time ago</w:t>
      </w:r>
    </w:p>
    <w:p w:rsidR="00025682" w:rsidRPr="00706391" w:rsidRDefault="00025682" w:rsidP="00025682">
      <w:pPr>
        <w:spacing w:after="0" w:line="240" w:lineRule="auto"/>
        <w:ind w:firstLine="720"/>
      </w:pPr>
      <w:r w:rsidRPr="00706391">
        <w:t>*c.</w:t>
      </w:r>
      <w:r w:rsidRPr="00706391">
        <w:tab/>
      </w:r>
      <w:r w:rsidR="00706391" w:rsidRPr="00706391">
        <w:t>Recent but very basic</w:t>
      </w:r>
    </w:p>
    <w:p w:rsidR="00025682" w:rsidRPr="00706391" w:rsidRDefault="00025682" w:rsidP="00025682">
      <w:pPr>
        <w:spacing w:after="0" w:line="240" w:lineRule="auto"/>
        <w:ind w:firstLine="720"/>
      </w:pPr>
      <w:r w:rsidRPr="00706391">
        <w:t>*d.</w:t>
      </w:r>
      <w:r w:rsidRPr="00706391">
        <w:tab/>
      </w:r>
      <w:r w:rsidR="00706391" w:rsidRPr="00706391">
        <w:t>Intermediate, but I had to think about it</w:t>
      </w:r>
    </w:p>
    <w:p w:rsidR="00025682" w:rsidRPr="00706391" w:rsidRDefault="00025682" w:rsidP="00025682">
      <w:pPr>
        <w:spacing w:after="0" w:line="240" w:lineRule="auto"/>
        <w:ind w:firstLine="720"/>
      </w:pPr>
      <w:r w:rsidRPr="00706391">
        <w:t>*e.</w:t>
      </w:r>
      <w:r w:rsidRPr="00706391">
        <w:tab/>
      </w:r>
      <w:r w:rsidR="00706391" w:rsidRPr="00706391">
        <w:t xml:space="preserve">Advanced, </w:t>
      </w:r>
      <w:proofErr w:type="spellStart"/>
      <w:r w:rsidR="00706391" w:rsidRPr="00706391">
        <w:t>NewPub</w:t>
      </w:r>
      <w:proofErr w:type="spellEnd"/>
      <w:r w:rsidR="00706391" w:rsidRPr="00706391">
        <w:t xml:space="preserve"> was trivial</w:t>
      </w:r>
    </w:p>
    <w:p w:rsidR="00025682" w:rsidRPr="00706391" w:rsidRDefault="00025682" w:rsidP="00025682">
      <w:pPr>
        <w:spacing w:after="0" w:line="240" w:lineRule="auto"/>
        <w:ind w:firstLine="720"/>
      </w:pPr>
    </w:p>
    <w:p w:rsidR="00025682" w:rsidRPr="00706391" w:rsidRDefault="00025682" w:rsidP="00025682">
      <w:pPr>
        <w:spacing w:after="0" w:line="240" w:lineRule="auto"/>
      </w:pPr>
    </w:p>
    <w:p w:rsidR="00025682" w:rsidRPr="00706391" w:rsidRDefault="00706391" w:rsidP="00025682">
      <w:pPr>
        <w:spacing w:after="0" w:line="240" w:lineRule="auto"/>
      </w:pPr>
      <w:r w:rsidRPr="00706391">
        <w:t>Type: P</w:t>
      </w:r>
    </w:p>
    <w:p w:rsidR="00025682" w:rsidRPr="00706391" w:rsidRDefault="00025682" w:rsidP="00025682">
      <w:pPr>
        <w:spacing w:after="0" w:line="240" w:lineRule="auto"/>
      </w:pPr>
      <w:r w:rsidRPr="00706391">
        <w:t>Title: 1</w:t>
      </w:r>
      <w:r w:rsidR="001A4097">
        <w:t>8</w:t>
      </w:r>
      <w:r w:rsidRPr="00706391">
        <w:t xml:space="preserve"> </w:t>
      </w:r>
      <w:r w:rsidR="00706391" w:rsidRPr="00706391">
        <w:t>different work earlier</w:t>
      </w:r>
    </w:p>
    <w:p w:rsidR="00025682" w:rsidRPr="00706391" w:rsidRDefault="00025682" w:rsidP="00025682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/>
          <w:sz w:val="22"/>
          <w:szCs w:val="22"/>
        </w:rPr>
      </w:pPr>
      <w:r w:rsidRPr="00706391">
        <w:rPr>
          <w:rFonts w:asciiTheme="minorHAnsi" w:hAnsiTheme="minorHAnsi"/>
          <w:sz w:val="22"/>
          <w:szCs w:val="22"/>
        </w:rPr>
        <w:t>1</w:t>
      </w:r>
      <w:r w:rsidR="001A4097">
        <w:rPr>
          <w:rFonts w:asciiTheme="minorHAnsi" w:hAnsiTheme="minorHAnsi"/>
          <w:sz w:val="22"/>
          <w:szCs w:val="22"/>
        </w:rPr>
        <w:t>8</w:t>
      </w:r>
      <w:r w:rsidRPr="00706391">
        <w:rPr>
          <w:rFonts w:asciiTheme="minorHAnsi" w:hAnsiTheme="minorHAnsi"/>
          <w:sz w:val="22"/>
          <w:szCs w:val="22"/>
        </w:rPr>
        <w:t>.</w:t>
      </w:r>
      <w:r w:rsidRPr="00706391">
        <w:rPr>
          <w:rFonts w:asciiTheme="minorHAnsi" w:hAnsiTheme="minorHAnsi"/>
          <w:sz w:val="22"/>
          <w:szCs w:val="22"/>
        </w:rPr>
        <w:tab/>
      </w:r>
      <w:r w:rsidR="00706391" w:rsidRPr="00706391">
        <w:rPr>
          <w:rFonts w:asciiTheme="minorHAnsi" w:hAnsiTheme="minorHAnsi"/>
          <w:sz w:val="22"/>
          <w:szCs w:val="22"/>
        </w:rPr>
        <w:t xml:space="preserve">Including reconfiguring earlier work in the course, how could the experience of working on </w:t>
      </w:r>
      <w:proofErr w:type="spellStart"/>
      <w:r w:rsidR="00706391" w:rsidRPr="00706391">
        <w:rPr>
          <w:rFonts w:asciiTheme="minorHAnsi" w:hAnsiTheme="minorHAnsi"/>
          <w:sz w:val="22"/>
          <w:szCs w:val="22"/>
        </w:rPr>
        <w:t>NewPub</w:t>
      </w:r>
      <w:proofErr w:type="spellEnd"/>
      <w:r w:rsidR="00706391" w:rsidRPr="00706391">
        <w:rPr>
          <w:rFonts w:asciiTheme="minorHAnsi" w:hAnsiTheme="minorHAnsi"/>
          <w:sz w:val="22"/>
          <w:szCs w:val="22"/>
        </w:rPr>
        <w:t xml:space="preserve"> be improved to facilitate greater learning?</w:t>
      </w:r>
    </w:p>
    <w:p w:rsidR="00025682" w:rsidRPr="00706391" w:rsidRDefault="00025682" w:rsidP="00025682">
      <w:pPr>
        <w:spacing w:after="0" w:line="240" w:lineRule="auto"/>
      </w:pPr>
    </w:p>
    <w:p w:rsidR="00025682" w:rsidRPr="00706391" w:rsidRDefault="00706391" w:rsidP="00025682">
      <w:pPr>
        <w:spacing w:after="0" w:line="240" w:lineRule="auto"/>
      </w:pPr>
      <w:r w:rsidRPr="00706391">
        <w:t>Type: P</w:t>
      </w:r>
    </w:p>
    <w:p w:rsidR="00025682" w:rsidRPr="00706391" w:rsidRDefault="00025682" w:rsidP="00025682">
      <w:pPr>
        <w:spacing w:after="0" w:line="240" w:lineRule="auto"/>
      </w:pPr>
      <w:r w:rsidRPr="00706391">
        <w:t>Title: 1</w:t>
      </w:r>
      <w:r w:rsidR="001A4097">
        <w:t>9</w:t>
      </w:r>
      <w:r w:rsidRPr="00706391">
        <w:t xml:space="preserve"> </w:t>
      </w:r>
      <w:r w:rsidR="00706391" w:rsidRPr="00706391">
        <w:t>career role</w:t>
      </w:r>
    </w:p>
    <w:p w:rsidR="00025682" w:rsidRPr="00706391" w:rsidRDefault="00025682" w:rsidP="00025682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/>
          <w:sz w:val="22"/>
          <w:szCs w:val="22"/>
        </w:rPr>
      </w:pPr>
      <w:r w:rsidRPr="00706391">
        <w:rPr>
          <w:rFonts w:asciiTheme="minorHAnsi" w:hAnsiTheme="minorHAnsi"/>
          <w:sz w:val="22"/>
          <w:szCs w:val="22"/>
        </w:rPr>
        <w:t>1</w:t>
      </w:r>
      <w:r w:rsidR="001A4097">
        <w:rPr>
          <w:rFonts w:asciiTheme="minorHAnsi" w:hAnsiTheme="minorHAnsi"/>
          <w:sz w:val="22"/>
          <w:szCs w:val="22"/>
        </w:rPr>
        <w:t>9</w:t>
      </w:r>
      <w:r w:rsidRPr="00706391">
        <w:rPr>
          <w:rFonts w:asciiTheme="minorHAnsi" w:hAnsiTheme="minorHAnsi"/>
          <w:sz w:val="22"/>
          <w:szCs w:val="22"/>
        </w:rPr>
        <w:t>.</w:t>
      </w:r>
      <w:r w:rsidRPr="00706391">
        <w:rPr>
          <w:rFonts w:asciiTheme="minorHAnsi" w:hAnsiTheme="minorHAnsi"/>
          <w:sz w:val="22"/>
          <w:szCs w:val="22"/>
        </w:rPr>
        <w:tab/>
      </w:r>
      <w:r w:rsidR="00706391" w:rsidRPr="00706391">
        <w:rPr>
          <w:rFonts w:asciiTheme="minorHAnsi" w:hAnsiTheme="minorHAnsi"/>
          <w:sz w:val="22"/>
          <w:szCs w:val="22"/>
        </w:rPr>
        <w:t xml:space="preserve">What career role do you envision for the tax research and data analysis skills you learned with </w:t>
      </w:r>
      <w:proofErr w:type="spellStart"/>
      <w:r w:rsidR="00706391" w:rsidRPr="00706391">
        <w:rPr>
          <w:rFonts w:asciiTheme="minorHAnsi" w:hAnsiTheme="minorHAnsi"/>
          <w:sz w:val="22"/>
          <w:szCs w:val="22"/>
        </w:rPr>
        <w:t>NewPub</w:t>
      </w:r>
      <w:proofErr w:type="spellEnd"/>
      <w:r w:rsidR="00706391" w:rsidRPr="00706391">
        <w:rPr>
          <w:rFonts w:asciiTheme="minorHAnsi" w:hAnsiTheme="minorHAnsi"/>
          <w:sz w:val="22"/>
          <w:szCs w:val="22"/>
        </w:rPr>
        <w:t>?</w:t>
      </w:r>
    </w:p>
    <w:p w:rsidR="00F06B25" w:rsidRPr="00706391" w:rsidRDefault="00F06B25" w:rsidP="00F06B25">
      <w:pPr>
        <w:spacing w:after="0" w:line="240" w:lineRule="auto"/>
        <w:ind w:firstLine="720"/>
      </w:pPr>
    </w:p>
    <w:sectPr w:rsidR="00F06B25" w:rsidRPr="00706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25"/>
    <w:rsid w:val="00025682"/>
    <w:rsid w:val="00145945"/>
    <w:rsid w:val="001A4097"/>
    <w:rsid w:val="003C0E3D"/>
    <w:rsid w:val="00706391"/>
    <w:rsid w:val="00726B49"/>
    <w:rsid w:val="00B214E5"/>
    <w:rsid w:val="00C834F8"/>
    <w:rsid w:val="00F0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5E223"/>
  <w15:chartTrackingRefBased/>
  <w15:docId w15:val="{042F84EB-D689-4770-8697-A17FE410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5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State University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Faye Borthick</dc:creator>
  <cp:keywords/>
  <dc:description/>
  <cp:lastModifiedBy>A. Faye Borthick</cp:lastModifiedBy>
  <cp:revision>4</cp:revision>
  <dcterms:created xsi:type="dcterms:W3CDTF">2018-01-24T22:14:00Z</dcterms:created>
  <dcterms:modified xsi:type="dcterms:W3CDTF">2018-01-26T17:53:00Z</dcterms:modified>
</cp:coreProperties>
</file>