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0D" w:rsidRPr="00706F72" w:rsidRDefault="00693D0D">
      <w:pPr>
        <w:widowControl w:val="0"/>
        <w:autoSpaceDE w:val="0"/>
        <w:autoSpaceDN w:val="0"/>
        <w:adjustRightInd w:val="0"/>
        <w:spacing w:after="0" w:line="240" w:lineRule="auto"/>
        <w:rPr>
          <w:rFonts w:ascii="Times New Roman" w:hAnsi="Times New Roman" w:cs="Times New Roman"/>
          <w:b/>
          <w:sz w:val="24"/>
          <w:szCs w:val="24"/>
        </w:rPr>
      </w:pPr>
      <w:r w:rsidRPr="00706F72">
        <w:rPr>
          <w:rFonts w:ascii="Times New Roman" w:hAnsi="Times New Roman" w:cs="Times New Roman"/>
          <w:b/>
          <w:sz w:val="24"/>
          <w:szCs w:val="24"/>
        </w:rPr>
        <w:t>The history of the AAA Financial Accounting Reporting Section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1991, a member of the</w:t>
      </w:r>
      <w:r w:rsidR="00AC431A">
        <w:rPr>
          <w:rFonts w:ascii="Times New Roman" w:hAnsi="Times New Roman" w:cs="Times New Roman"/>
          <w:sz w:val="24"/>
          <w:szCs w:val="24"/>
        </w:rPr>
        <w:t xml:space="preserve"> American Accounting Association</w:t>
      </w:r>
      <w:r>
        <w:rPr>
          <w:rFonts w:ascii="Times New Roman" w:hAnsi="Times New Roman" w:cs="Times New Roman"/>
          <w:sz w:val="24"/>
          <w:szCs w:val="24"/>
        </w:rPr>
        <w:t xml:space="preserve"> </w:t>
      </w:r>
      <w:r w:rsidR="00AC431A">
        <w:rPr>
          <w:rFonts w:ascii="Times New Roman" w:hAnsi="Times New Roman" w:cs="Times New Roman"/>
          <w:sz w:val="24"/>
          <w:szCs w:val="24"/>
        </w:rPr>
        <w:t>(</w:t>
      </w:r>
      <w:r>
        <w:rPr>
          <w:rFonts w:ascii="Times New Roman" w:hAnsi="Times New Roman" w:cs="Times New Roman"/>
          <w:sz w:val="24"/>
          <w:szCs w:val="24"/>
        </w:rPr>
        <w:t>AAA</w:t>
      </w:r>
      <w:r w:rsidR="00AC431A">
        <w:rPr>
          <w:rFonts w:ascii="Times New Roman" w:hAnsi="Times New Roman" w:cs="Times New Roman"/>
          <w:sz w:val="24"/>
          <w:szCs w:val="24"/>
        </w:rPr>
        <w:t>)</w:t>
      </w:r>
      <w:r>
        <w:rPr>
          <w:rFonts w:ascii="Times New Roman" w:hAnsi="Times New Roman" w:cs="Times New Roman"/>
          <w:sz w:val="24"/>
          <w:szCs w:val="24"/>
        </w:rPr>
        <w:t xml:space="preserve"> proposed establishing a section on Financial Accounting and Reporting</w:t>
      </w:r>
      <w:r w:rsidR="00AC431A">
        <w:rPr>
          <w:rFonts w:ascii="Times New Roman" w:hAnsi="Times New Roman" w:cs="Times New Roman"/>
          <w:sz w:val="24"/>
          <w:szCs w:val="24"/>
        </w:rPr>
        <w:t xml:space="preserve">. </w:t>
      </w:r>
      <w:r>
        <w:rPr>
          <w:rFonts w:ascii="Times New Roman" w:hAnsi="Times New Roman" w:cs="Times New Roman"/>
          <w:sz w:val="24"/>
          <w:szCs w:val="24"/>
        </w:rPr>
        <w:t>The AAA Executive Committee (EC) agreed that “the member be allowed to proceed as rapidly as possible towards the establishment of this new section with possible approval of the provisional section status coming at the April meeting of the Executive Committee.” The EC further noted “…that the organizer of this section must obtain 400 expressions of interest prior to being established as a provisional section”</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(November 1991 AAA </w:t>
      </w:r>
      <w:r w:rsidR="00052820">
        <w:rPr>
          <w:rFonts w:ascii="Times New Roman" w:hAnsi="Times New Roman" w:cs="Times New Roman"/>
          <w:sz w:val="24"/>
          <w:szCs w:val="24"/>
        </w:rPr>
        <w:t>EC</w:t>
      </w:r>
      <w:r>
        <w:rPr>
          <w:rFonts w:ascii="Times New Roman" w:hAnsi="Times New Roman" w:cs="Times New Roman"/>
          <w:sz w:val="24"/>
          <w:szCs w:val="24"/>
        </w:rPr>
        <w:t xml:space="preserve"> Meeting Minutes)</w:t>
      </w:r>
      <w:r w:rsidR="00AC431A">
        <w:rPr>
          <w:rFonts w:ascii="Times New Roman" w:hAnsi="Times New Roman" w:cs="Times New Roman"/>
          <w:sz w:val="24"/>
          <w:szCs w:val="24"/>
        </w:rPr>
        <w:t xml:space="preserve">.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not formally recognized in the minutes, AAA recollections are that the “member” we have to thank for establishing the FARs is Jerry J. Weygandt.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w:t>
      </w:r>
      <w:r w:rsidR="005C3009">
        <w:rPr>
          <w:rFonts w:ascii="Times New Roman" w:hAnsi="Times New Roman" w:cs="Times New Roman"/>
          <w:sz w:val="24"/>
          <w:szCs w:val="24"/>
        </w:rPr>
        <w:t>s</w:t>
      </w:r>
      <w:r>
        <w:rPr>
          <w:rFonts w:ascii="Times New Roman" w:hAnsi="Times New Roman" w:cs="Times New Roman"/>
          <w:sz w:val="24"/>
          <w:szCs w:val="24"/>
        </w:rPr>
        <w:t xml:space="preserve"> was established as a “provisional” section in 1993 and the first President was John A. Elliott</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The other initial officers were James A. </w:t>
      </w:r>
      <w:proofErr w:type="spellStart"/>
      <w:r>
        <w:rPr>
          <w:rFonts w:ascii="Times New Roman" w:hAnsi="Times New Roman" w:cs="Times New Roman"/>
          <w:sz w:val="24"/>
          <w:szCs w:val="24"/>
        </w:rPr>
        <w:t>Largay</w:t>
      </w:r>
      <w:proofErr w:type="spellEnd"/>
      <w:r>
        <w:rPr>
          <w:rFonts w:ascii="Times New Roman" w:hAnsi="Times New Roman" w:cs="Times New Roman"/>
          <w:sz w:val="24"/>
          <w:szCs w:val="24"/>
        </w:rPr>
        <w:t xml:space="preserve"> III (Vice president academic), D. Gerald </w:t>
      </w:r>
      <w:proofErr w:type="spellStart"/>
      <w:r>
        <w:rPr>
          <w:rFonts w:ascii="Times New Roman" w:hAnsi="Times New Roman" w:cs="Times New Roman"/>
          <w:sz w:val="24"/>
          <w:szCs w:val="24"/>
        </w:rPr>
        <w:t>Searfoss</w:t>
      </w:r>
      <w:proofErr w:type="spellEnd"/>
      <w:r>
        <w:rPr>
          <w:rFonts w:ascii="Times New Roman" w:hAnsi="Times New Roman" w:cs="Times New Roman"/>
          <w:sz w:val="24"/>
          <w:szCs w:val="24"/>
        </w:rPr>
        <w:t xml:space="preserve"> (Vice president practice)</w:t>
      </w:r>
      <w:r w:rsidR="005C3009">
        <w:rPr>
          <w:rFonts w:ascii="Times New Roman" w:hAnsi="Times New Roman" w:cs="Times New Roman"/>
          <w:sz w:val="24"/>
          <w:szCs w:val="24"/>
        </w:rPr>
        <w:t>,</w:t>
      </w:r>
      <w:r>
        <w:rPr>
          <w:rFonts w:ascii="Times New Roman" w:hAnsi="Times New Roman" w:cs="Times New Roman"/>
          <w:sz w:val="24"/>
          <w:szCs w:val="24"/>
        </w:rPr>
        <w:t xml:space="preserve"> and William A. Collins (Secretary/treasurer)</w:t>
      </w:r>
      <w:r w:rsidR="00AC431A">
        <w:rPr>
          <w:rFonts w:ascii="Times New Roman" w:hAnsi="Times New Roman" w:cs="Times New Roman"/>
          <w:sz w:val="24"/>
          <w:szCs w:val="24"/>
        </w:rPr>
        <w:t xml:space="preserve">. </w:t>
      </w:r>
      <w:r>
        <w:rPr>
          <w:rFonts w:ascii="Times New Roman" w:hAnsi="Times New Roman" w:cs="Times New Roman"/>
          <w:sz w:val="24"/>
          <w:szCs w:val="24"/>
        </w:rPr>
        <w:t>There were 49 members</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Today, there are </w:t>
      </w:r>
      <w:r w:rsidR="005C3009">
        <w:rPr>
          <w:rFonts w:ascii="Times New Roman" w:hAnsi="Times New Roman" w:cs="Times New Roman"/>
          <w:sz w:val="24"/>
          <w:szCs w:val="24"/>
        </w:rPr>
        <w:t>around</w:t>
      </w:r>
      <w:r>
        <w:rPr>
          <w:rFonts w:ascii="Times New Roman" w:hAnsi="Times New Roman" w:cs="Times New Roman"/>
          <w:sz w:val="24"/>
          <w:szCs w:val="24"/>
        </w:rPr>
        <w:t xml:space="preserve"> 2,000 members</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Dues were $20, </w:t>
      </w:r>
      <w:r w:rsidR="005C3009">
        <w:rPr>
          <w:rFonts w:ascii="Times New Roman" w:hAnsi="Times New Roman" w:cs="Times New Roman"/>
          <w:sz w:val="24"/>
          <w:szCs w:val="24"/>
        </w:rPr>
        <w:t>and today – nearly 30 years later – they are just $50</w:t>
      </w:r>
      <w:r w:rsidR="00AC431A">
        <w:rPr>
          <w:rFonts w:ascii="Times New Roman" w:hAnsi="Times New Roman" w:cs="Times New Roman"/>
          <w:sz w:val="24"/>
          <w:szCs w:val="24"/>
        </w:rPr>
        <w:t xml:space="preserve">.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original mission of the FARs still stands today: The objective of the Financial Accounting and Reporting Section of the American Accounting Association is to give greater attention to financial accounting and reporting, and to improve the effectiveness and efficiency of education, research, and professional practice by: (1) disseminating and evaluating teaching methods and materials; (2) encouraging, facilitating, and publicizing research interests and projects; and (3) creating opportunities for interchange and cooperation between academics and practitioners.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1995-2004, FARs published a Newsletter called the Financial Reporting Journal</w:t>
      </w:r>
      <w:r w:rsidR="00AC431A">
        <w:rPr>
          <w:rFonts w:ascii="Times New Roman" w:hAnsi="Times New Roman" w:cs="Times New Roman"/>
          <w:sz w:val="24"/>
          <w:szCs w:val="24"/>
        </w:rPr>
        <w:t xml:space="preserve">. </w:t>
      </w:r>
      <w:r>
        <w:rPr>
          <w:rFonts w:ascii="Times New Roman" w:hAnsi="Times New Roman" w:cs="Times New Roman"/>
          <w:sz w:val="24"/>
          <w:szCs w:val="24"/>
        </w:rPr>
        <w:t>The first editor was William A. Collins</w:t>
      </w:r>
      <w:r w:rsidR="00AC431A">
        <w:rPr>
          <w:rFonts w:ascii="Times New Roman" w:hAnsi="Times New Roman" w:cs="Times New Roman"/>
          <w:sz w:val="24"/>
          <w:szCs w:val="24"/>
        </w:rPr>
        <w:t xml:space="preserve">. </w:t>
      </w:r>
      <w:r>
        <w:rPr>
          <w:rFonts w:ascii="Times New Roman" w:hAnsi="Times New Roman" w:cs="Times New Roman"/>
          <w:sz w:val="24"/>
          <w:szCs w:val="24"/>
        </w:rPr>
        <w:t>The newsletter was replaced by a website, and the editor replaced by a webmaster, in 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midyear meeting is the FARs flagship event</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At the August 2000 AAA meeting, Jody </w:t>
      </w:r>
      <w:proofErr w:type="spellStart"/>
      <w:r>
        <w:rPr>
          <w:rFonts w:ascii="Times New Roman" w:hAnsi="Times New Roman" w:cs="Times New Roman"/>
          <w:sz w:val="24"/>
          <w:szCs w:val="24"/>
        </w:rPr>
        <w:t>Magliolo</w:t>
      </w:r>
      <w:proofErr w:type="spellEnd"/>
      <w:r>
        <w:rPr>
          <w:rFonts w:ascii="Times New Roman" w:hAnsi="Times New Roman" w:cs="Times New Roman"/>
          <w:sz w:val="24"/>
          <w:szCs w:val="24"/>
        </w:rPr>
        <w:t xml:space="preserve"> (President from 1999-2000) opened a discussion about a FARs midyear meeting</w:t>
      </w:r>
      <w:r w:rsidR="00AC431A">
        <w:rPr>
          <w:rFonts w:ascii="Times New Roman" w:hAnsi="Times New Roman" w:cs="Times New Roman"/>
          <w:sz w:val="24"/>
          <w:szCs w:val="24"/>
        </w:rPr>
        <w:t xml:space="preserve">. </w:t>
      </w:r>
      <w:r>
        <w:rPr>
          <w:rFonts w:ascii="Times New Roman" w:hAnsi="Times New Roman" w:cs="Times New Roman"/>
          <w:sz w:val="24"/>
          <w:szCs w:val="24"/>
        </w:rPr>
        <w:t>Although steering board members proposed both pros and cons, minutes from the annual business meeting indicate that most members were in favor</w:t>
      </w:r>
      <w:r w:rsidR="00AC431A">
        <w:rPr>
          <w:rFonts w:ascii="Times New Roman" w:hAnsi="Times New Roman" w:cs="Times New Roman"/>
          <w:sz w:val="24"/>
          <w:szCs w:val="24"/>
        </w:rPr>
        <w:t xml:space="preserve">. </w:t>
      </w:r>
      <w:r>
        <w:rPr>
          <w:rFonts w:ascii="Times New Roman" w:hAnsi="Times New Roman" w:cs="Times New Roman"/>
          <w:sz w:val="24"/>
          <w:szCs w:val="24"/>
        </w:rPr>
        <w:t>A consensus formed to design a meeting that would benefit junior faculty and doctoral students</w:t>
      </w:r>
      <w:r w:rsidR="00AC431A">
        <w:rPr>
          <w:rFonts w:ascii="Times New Roman" w:hAnsi="Times New Roman" w:cs="Times New Roman"/>
          <w:sz w:val="24"/>
          <w:szCs w:val="24"/>
        </w:rPr>
        <w:t xml:space="preserve">. </w:t>
      </w:r>
      <w:r>
        <w:rPr>
          <w:rFonts w:ascii="Times New Roman" w:hAnsi="Times New Roman" w:cs="Times New Roman"/>
          <w:sz w:val="24"/>
          <w:szCs w:val="24"/>
        </w:rPr>
        <w:t>The first meeting was planned for January 2003</w:t>
      </w:r>
      <w:r w:rsidR="00AC431A">
        <w:rPr>
          <w:rFonts w:ascii="Times New Roman" w:hAnsi="Times New Roman" w:cs="Times New Roman"/>
          <w:sz w:val="24"/>
          <w:szCs w:val="24"/>
        </w:rPr>
        <w:t xml:space="preserve">. </w:t>
      </w:r>
      <w:r>
        <w:rPr>
          <w:rFonts w:ascii="Times New Roman" w:hAnsi="Times New Roman" w:cs="Times New Roman"/>
          <w:sz w:val="24"/>
          <w:szCs w:val="24"/>
        </w:rPr>
        <w:t xml:space="preserve">Tom </w:t>
      </w:r>
      <w:proofErr w:type="spellStart"/>
      <w:r>
        <w:rPr>
          <w:rFonts w:ascii="Times New Roman" w:hAnsi="Times New Roman" w:cs="Times New Roman"/>
          <w:sz w:val="24"/>
          <w:szCs w:val="24"/>
        </w:rPr>
        <w:t>Linsmeier</w:t>
      </w:r>
      <w:proofErr w:type="spellEnd"/>
      <w:r>
        <w:rPr>
          <w:rFonts w:ascii="Times New Roman" w:hAnsi="Times New Roman" w:cs="Times New Roman"/>
          <w:sz w:val="24"/>
          <w:szCs w:val="24"/>
        </w:rPr>
        <w:t>, as immediate past president, chaired the meeting committee.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midyear meeting included a doctoral consortium, consistent with its mission to provide opportunities for junior faculty and senior doctoral students</w:t>
      </w:r>
      <w:r w:rsidR="005C3009">
        <w:rPr>
          <w:rFonts w:ascii="Times New Roman" w:hAnsi="Times New Roman" w:cs="Times New Roman"/>
          <w:sz w:val="24"/>
          <w:szCs w:val="24"/>
        </w:rPr>
        <w:t xml:space="preserve"> – a </w:t>
      </w:r>
      <w:r>
        <w:rPr>
          <w:rFonts w:ascii="Times New Roman" w:hAnsi="Times New Roman" w:cs="Times New Roman"/>
          <w:sz w:val="24"/>
          <w:szCs w:val="24"/>
        </w:rPr>
        <w:t>tradition continued today</w:t>
      </w:r>
      <w:r w:rsidR="00AC431A">
        <w:rPr>
          <w:rFonts w:ascii="Times New Roman" w:hAnsi="Times New Roman" w:cs="Times New Roman"/>
          <w:sz w:val="24"/>
          <w:szCs w:val="24"/>
        </w:rPr>
        <w:t xml:space="preserve">. </w:t>
      </w:r>
      <w:r>
        <w:rPr>
          <w:rFonts w:ascii="Times New Roman" w:hAnsi="Times New Roman" w:cs="Times New Roman"/>
          <w:sz w:val="24"/>
          <w:szCs w:val="24"/>
        </w:rPr>
        <w:t>The meeting also included three teaching sessions and two plenary sessions, one related to standard setting and the other by an accounting “luminary,” initially TBD, wh</w:t>
      </w:r>
      <w:r w:rsidR="005C3009">
        <w:rPr>
          <w:rFonts w:ascii="Times New Roman" w:hAnsi="Times New Roman" w:cs="Times New Roman"/>
          <w:sz w:val="24"/>
          <w:szCs w:val="24"/>
        </w:rPr>
        <w:t>o</w:t>
      </w:r>
      <w:r>
        <w:rPr>
          <w:rFonts w:ascii="Times New Roman" w:hAnsi="Times New Roman" w:cs="Times New Roman"/>
          <w:sz w:val="24"/>
          <w:szCs w:val="24"/>
        </w:rPr>
        <w:t xml:space="preserve"> was Bill Beaver.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first meeting, 18 research papers were presented in six non-concurrent sessions</w:t>
      </w:r>
      <w:r w:rsidR="00AC431A">
        <w:rPr>
          <w:rFonts w:ascii="Times New Roman" w:hAnsi="Times New Roman" w:cs="Times New Roman"/>
          <w:sz w:val="24"/>
          <w:szCs w:val="24"/>
        </w:rPr>
        <w:t xml:space="preserve">. </w:t>
      </w:r>
      <w:r>
        <w:rPr>
          <w:rFonts w:ascii="Times New Roman" w:hAnsi="Times New Roman" w:cs="Times New Roman"/>
          <w:sz w:val="24"/>
          <w:szCs w:val="24"/>
        </w:rPr>
        <w:t>In 2014, there were 102 papers in five concurrent sessions!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meeting was also designed to provide opportunities for networking and social interact</w:t>
      </w:r>
      <w:bookmarkStart w:id="0" w:name="_GoBack"/>
      <w:bookmarkEnd w:id="0"/>
      <w:r>
        <w:rPr>
          <w:rFonts w:ascii="Times New Roman" w:hAnsi="Times New Roman" w:cs="Times New Roman"/>
          <w:sz w:val="24"/>
          <w:szCs w:val="24"/>
        </w:rPr>
        <w:t xml:space="preserve">ion for </w:t>
      </w:r>
      <w:r>
        <w:rPr>
          <w:rFonts w:ascii="Times New Roman" w:hAnsi="Times New Roman" w:cs="Times New Roman"/>
          <w:sz w:val="24"/>
          <w:szCs w:val="24"/>
        </w:rPr>
        <w:lastRenderedPageBreak/>
        <w:t xml:space="preserve">FARs members.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Pr="005C3009" w:rsidRDefault="00693D0D">
      <w:pPr>
        <w:widowControl w:val="0"/>
        <w:autoSpaceDE w:val="0"/>
        <w:autoSpaceDN w:val="0"/>
        <w:adjustRightInd w:val="0"/>
        <w:spacing w:after="0" w:line="240" w:lineRule="auto"/>
        <w:rPr>
          <w:rFonts w:ascii="Times New Roman" w:hAnsi="Times New Roman" w:cs="Times New Roman"/>
          <w:sz w:val="24"/>
          <w:szCs w:val="24"/>
          <w:u w:val="single"/>
        </w:rPr>
      </w:pPr>
      <w:r w:rsidRPr="005C3009">
        <w:rPr>
          <w:rFonts w:ascii="Times New Roman" w:hAnsi="Times New Roman" w:cs="Times New Roman"/>
          <w:sz w:val="24"/>
          <w:szCs w:val="24"/>
          <w:u w:val="single"/>
        </w:rPr>
        <w:t>Mid-year meeting locations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Orlando, Florida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Austin,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Atlanta, Georgia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Antonio,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Phoenix, Arizona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Orleans, Louisiana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Tampa, Florida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Chicago, Illinois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Houston,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Nashville, TN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Newport Beach, CA</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Charlotte, NC</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Austin, TX</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Seattle, WA</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5C3009" w:rsidRDefault="005C3009" w:rsidP="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Nashville, TN</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Virtual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Pr="005C3009" w:rsidRDefault="00693D0D">
      <w:pPr>
        <w:widowControl w:val="0"/>
        <w:autoSpaceDE w:val="0"/>
        <w:autoSpaceDN w:val="0"/>
        <w:adjustRightInd w:val="0"/>
        <w:spacing w:after="0" w:line="240" w:lineRule="auto"/>
        <w:rPr>
          <w:rFonts w:ascii="Times New Roman" w:hAnsi="Times New Roman" w:cs="Times New Roman"/>
          <w:sz w:val="24"/>
          <w:szCs w:val="24"/>
          <w:u w:val="single"/>
        </w:rPr>
      </w:pPr>
      <w:r w:rsidRPr="005C3009">
        <w:rPr>
          <w:rFonts w:ascii="Times New Roman" w:hAnsi="Times New Roman" w:cs="Times New Roman"/>
          <w:sz w:val="24"/>
          <w:szCs w:val="24"/>
          <w:u w:val="single"/>
        </w:rPr>
        <w:t>Past Presidents and Membership numbers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of members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1993-1994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A. Elliott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1994-1995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Largay</w:t>
      </w:r>
      <w:proofErr w:type="spellEnd"/>
      <w:r>
        <w:rPr>
          <w:rFonts w:ascii="Times New Roman" w:hAnsi="Times New Roman" w:cs="Times New Roman"/>
          <w:sz w:val="24"/>
          <w:szCs w:val="24"/>
        </w:rPr>
        <w:t xml:space="preserve"> III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1995-1996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Eugene E. Comiskey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1996-1997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Wayne R. Landsman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1997-1998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J. </w:t>
      </w:r>
      <w:proofErr w:type="spellStart"/>
      <w:r>
        <w:rPr>
          <w:rFonts w:ascii="Times New Roman" w:hAnsi="Times New Roman" w:cs="Times New Roman"/>
          <w:sz w:val="24"/>
          <w:szCs w:val="24"/>
        </w:rPr>
        <w:t>Swieringa</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1998-1999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1,539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Gregory </w:t>
      </w:r>
      <w:proofErr w:type="spellStart"/>
      <w:r>
        <w:rPr>
          <w:rFonts w:ascii="Times New Roman" w:hAnsi="Times New Roman" w:cs="Times New Roman"/>
          <w:sz w:val="24"/>
          <w:szCs w:val="24"/>
        </w:rPr>
        <w:t>Waymire</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1999-2000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Magliolo</w:t>
      </w:r>
      <w:proofErr w:type="spellEnd"/>
      <w:r>
        <w:rPr>
          <w:rFonts w:ascii="Times New Roman" w:hAnsi="Times New Roman" w:cs="Times New Roman"/>
          <w:sz w:val="24"/>
          <w:szCs w:val="24"/>
        </w:rPr>
        <w:t xml:space="preserve"> III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 – 2001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Katherine Schipper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 – 2002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1,687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J. </w:t>
      </w:r>
      <w:proofErr w:type="spellStart"/>
      <w:r>
        <w:rPr>
          <w:rFonts w:ascii="Times New Roman" w:hAnsi="Times New Roman" w:cs="Times New Roman"/>
          <w:sz w:val="24"/>
          <w:szCs w:val="24"/>
        </w:rPr>
        <w:t>Linsmeier</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 – 2003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1,659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Renee Price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 – 2004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Bruce Johnson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 – 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Terry D. Warfield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 – 2006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A. </w:t>
      </w:r>
      <w:proofErr w:type="spellStart"/>
      <w:r>
        <w:rPr>
          <w:rFonts w:ascii="Times New Roman" w:hAnsi="Times New Roman" w:cs="Times New Roman"/>
          <w:sz w:val="24"/>
          <w:szCs w:val="24"/>
        </w:rPr>
        <w:t>Ziebart</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 – 2007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Anne L. Beatty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 – 2008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Philip B. Shane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2009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Christine A. </w:t>
      </w:r>
      <w:proofErr w:type="spellStart"/>
      <w:r>
        <w:rPr>
          <w:rFonts w:ascii="Times New Roman" w:hAnsi="Times New Roman" w:cs="Times New Roman"/>
          <w:sz w:val="24"/>
          <w:szCs w:val="24"/>
        </w:rPr>
        <w:t>Botosan</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 – 2010</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Teri Lombardi </w:t>
      </w:r>
      <w:proofErr w:type="spellStart"/>
      <w:r>
        <w:rPr>
          <w:rFonts w:ascii="Times New Roman" w:hAnsi="Times New Roman" w:cs="Times New Roman"/>
          <w:sz w:val="24"/>
          <w:szCs w:val="24"/>
        </w:rPr>
        <w:t>Yohn</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2010 – 2011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Kirschenheiter</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 – 2012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Ramesh</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 – 2013</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Dawn Matsumoto</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2013 - 2014</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w:t>
      </w:r>
      <w:proofErr w:type="spellStart"/>
      <w:r>
        <w:rPr>
          <w:rFonts w:ascii="Times New Roman" w:hAnsi="Times New Roman" w:cs="Times New Roman"/>
          <w:sz w:val="24"/>
          <w:szCs w:val="24"/>
        </w:rPr>
        <w:t>Schrand</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2014 - 2015</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1,598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Darren </w:t>
      </w:r>
      <w:proofErr w:type="spellStart"/>
      <w:r>
        <w:rPr>
          <w:rFonts w:ascii="Times New Roman" w:hAnsi="Times New Roman" w:cs="Times New Roman"/>
          <w:sz w:val="24"/>
          <w:szCs w:val="24"/>
        </w:rPr>
        <w:t>Roulstone</w:t>
      </w:r>
      <w:proofErr w:type="spellEnd"/>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5C3009">
        <w:rPr>
          <w:rFonts w:ascii="Times New Roman" w:hAnsi="Times New Roman" w:cs="Times New Roman"/>
          <w:sz w:val="24"/>
          <w:szCs w:val="24"/>
        </w:rPr>
        <w:t xml:space="preserve"> - 2016</w:t>
      </w:r>
    </w:p>
    <w:p w:rsidR="005C3009"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1,691</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Bushee</w:t>
      </w:r>
      <w:proofErr w:type="spellEnd"/>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2016 - 2017</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1,632</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 Bradshaw</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2017 - 2018</w:t>
      </w:r>
    </w:p>
    <w:p w:rsidR="00693D0D"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1,667</w:t>
      </w:r>
    </w:p>
    <w:p w:rsidR="005C3009" w:rsidRDefault="005C3009" w:rsidP="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Lisa Koonce</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2018 - 2019</w:t>
      </w:r>
    </w:p>
    <w:p w:rsidR="005C3009"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1,578</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Nicole Jenkins</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2019 - 2020</w:t>
      </w:r>
    </w:p>
    <w:p w:rsidR="005C3009"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1,350</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McVay</w:t>
      </w:r>
      <w:proofErr w:type="spellEnd"/>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2020 - 2021</w:t>
      </w:r>
    </w:p>
    <w:p w:rsidR="005C3009"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1,272</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Mary Ellen Carter</w:t>
      </w: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p>
    <w:p w:rsidR="005C3009"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2021 - 2022</w:t>
      </w:r>
    </w:p>
    <w:p w:rsidR="005C3009" w:rsidRDefault="00CA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1,277</w:t>
      </w:r>
    </w:p>
    <w:p w:rsidR="00693D0D" w:rsidRDefault="005C3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Stephannie Larocque</w:t>
      </w:r>
    </w:p>
    <w:sectPr w:rsidR="00693D0D" w:rsidSect="00693D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0D"/>
    <w:rsid w:val="00052820"/>
    <w:rsid w:val="000E04D1"/>
    <w:rsid w:val="005C3009"/>
    <w:rsid w:val="00693D0D"/>
    <w:rsid w:val="00706F72"/>
    <w:rsid w:val="0091016B"/>
    <w:rsid w:val="00AC431A"/>
    <w:rsid w:val="00CA4918"/>
    <w:rsid w:val="00F4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BB9ED"/>
  <w15:docId w15:val="{6E9AA486-B68B-4B2A-9CB2-80A8F5C4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Brockbank, Bryan</cp:lastModifiedBy>
  <cp:revision>2</cp:revision>
  <dcterms:created xsi:type="dcterms:W3CDTF">2021-10-18T14:53:00Z</dcterms:created>
  <dcterms:modified xsi:type="dcterms:W3CDTF">2021-10-18T14:53:00Z</dcterms:modified>
</cp:coreProperties>
</file>