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C18B" w14:textId="77777777" w:rsidR="00EC7B9D" w:rsidRPr="008213C0" w:rsidRDefault="00EC7B9D" w:rsidP="00BC047E">
      <w:pPr>
        <w:jc w:val="center"/>
        <w:rPr>
          <w:rFonts w:ascii="Arial" w:hAnsi="Arial" w:cs="Arial"/>
          <w:noProof/>
          <w:sz w:val="20"/>
          <w:szCs w:val="20"/>
        </w:rPr>
      </w:pPr>
      <w:r>
        <w:rPr>
          <w:noProof/>
        </w:rPr>
        <w:drawing>
          <wp:inline distT="0" distB="0" distL="0" distR="0" wp14:anchorId="4E80A558" wp14:editId="389C7933">
            <wp:extent cx="2438400" cy="806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38400" cy="806201"/>
                    </a:xfrm>
                    <a:prstGeom prst="rect">
                      <a:avLst/>
                    </a:prstGeom>
                  </pic:spPr>
                </pic:pic>
              </a:graphicData>
            </a:graphic>
          </wp:inline>
        </w:drawing>
      </w:r>
    </w:p>
    <w:p w14:paraId="1AA3C179" w14:textId="376AE253" w:rsidR="004C22A7" w:rsidRDefault="004C22A7" w:rsidP="00270525">
      <w:pPr>
        <w:jc w:val="center"/>
        <w:rPr>
          <w:rFonts w:ascii="Arial" w:hAnsi="Arial" w:cs="Arial"/>
          <w:b/>
          <w:sz w:val="18"/>
          <w:szCs w:val="20"/>
        </w:rPr>
      </w:pPr>
    </w:p>
    <w:p w14:paraId="5DA7D67F" w14:textId="6C5ECE63" w:rsidR="001929EA" w:rsidRDefault="00FB33F1" w:rsidP="00270525">
      <w:pPr>
        <w:jc w:val="center"/>
        <w:rPr>
          <w:rFonts w:ascii="Arial" w:hAnsi="Arial" w:cs="Arial"/>
          <w:b/>
          <w:sz w:val="21"/>
          <w:szCs w:val="21"/>
        </w:rPr>
      </w:pPr>
      <w:bookmarkStart w:id="0" w:name="_Hlk46169191"/>
      <w:r w:rsidRPr="0063476C">
        <w:rPr>
          <w:rFonts w:ascii="Arial" w:hAnsi="Arial" w:cs="Arial"/>
          <w:b/>
          <w:sz w:val="21"/>
          <w:szCs w:val="21"/>
        </w:rPr>
        <w:t xml:space="preserve">DRAFT </w:t>
      </w:r>
      <w:r w:rsidR="00E454F3">
        <w:rPr>
          <w:rFonts w:ascii="Arial" w:hAnsi="Arial" w:cs="Arial"/>
          <w:b/>
          <w:sz w:val="21"/>
          <w:szCs w:val="21"/>
        </w:rPr>
        <w:t xml:space="preserve">Virtual </w:t>
      </w:r>
      <w:r w:rsidR="000B046F" w:rsidRPr="0063476C">
        <w:rPr>
          <w:rFonts w:ascii="Arial" w:hAnsi="Arial" w:cs="Arial"/>
          <w:b/>
          <w:sz w:val="21"/>
          <w:szCs w:val="21"/>
        </w:rPr>
        <w:t>Council</w:t>
      </w:r>
      <w:r w:rsidR="00B273D8" w:rsidRPr="0063476C">
        <w:rPr>
          <w:rFonts w:ascii="Arial" w:hAnsi="Arial" w:cs="Arial"/>
          <w:b/>
          <w:sz w:val="21"/>
          <w:szCs w:val="21"/>
        </w:rPr>
        <w:t xml:space="preserve"> Meeting</w:t>
      </w:r>
      <w:r w:rsidR="007F5476" w:rsidRPr="0063476C">
        <w:rPr>
          <w:rFonts w:ascii="Arial" w:hAnsi="Arial" w:cs="Arial"/>
          <w:b/>
          <w:sz w:val="21"/>
          <w:szCs w:val="21"/>
        </w:rPr>
        <w:t xml:space="preserve"> </w:t>
      </w:r>
      <w:r w:rsidR="003816E5">
        <w:rPr>
          <w:rFonts w:ascii="Arial" w:hAnsi="Arial" w:cs="Arial"/>
          <w:b/>
          <w:sz w:val="21"/>
          <w:szCs w:val="21"/>
        </w:rPr>
        <w:t>Minutes</w:t>
      </w:r>
    </w:p>
    <w:p w14:paraId="293E7A1A" w14:textId="46CDF212" w:rsidR="00CE45B3" w:rsidRPr="00CE45B3" w:rsidRDefault="00E454F3" w:rsidP="00CE45B3">
      <w:pPr>
        <w:jc w:val="center"/>
        <w:rPr>
          <w:rFonts w:ascii="Arial" w:hAnsi="Arial" w:cs="Arial"/>
          <w:bCs/>
          <w:sz w:val="21"/>
          <w:szCs w:val="21"/>
        </w:rPr>
      </w:pPr>
      <w:r>
        <w:rPr>
          <w:rFonts w:ascii="Arial" w:hAnsi="Arial" w:cs="Arial"/>
          <w:bCs/>
          <w:sz w:val="21"/>
          <w:szCs w:val="21"/>
        </w:rPr>
        <w:t>Monday, March</w:t>
      </w:r>
      <w:r w:rsidR="00CE45B3" w:rsidRPr="00CE45B3">
        <w:rPr>
          <w:rFonts w:ascii="Arial" w:hAnsi="Arial" w:cs="Arial"/>
          <w:bCs/>
          <w:sz w:val="21"/>
          <w:szCs w:val="21"/>
        </w:rPr>
        <w:t xml:space="preserve"> 1</w:t>
      </w:r>
      <w:r>
        <w:rPr>
          <w:rFonts w:ascii="Arial" w:hAnsi="Arial" w:cs="Arial"/>
          <w:bCs/>
          <w:sz w:val="21"/>
          <w:szCs w:val="21"/>
        </w:rPr>
        <w:t>3</w:t>
      </w:r>
      <w:r w:rsidR="00CE45B3" w:rsidRPr="00CE45B3">
        <w:rPr>
          <w:rFonts w:ascii="Arial" w:hAnsi="Arial" w:cs="Arial"/>
          <w:bCs/>
          <w:sz w:val="21"/>
          <w:szCs w:val="21"/>
        </w:rPr>
        <w:t>, 202</w:t>
      </w:r>
      <w:r>
        <w:rPr>
          <w:rFonts w:ascii="Arial" w:hAnsi="Arial" w:cs="Arial"/>
          <w:bCs/>
          <w:sz w:val="21"/>
          <w:szCs w:val="21"/>
        </w:rPr>
        <w:t>3</w:t>
      </w:r>
    </w:p>
    <w:p w14:paraId="17A1C612" w14:textId="42CFDD44" w:rsidR="008F7AD2" w:rsidRPr="002769DC" w:rsidRDefault="00E454F3" w:rsidP="00EC7B9D">
      <w:pPr>
        <w:jc w:val="center"/>
        <w:rPr>
          <w:rFonts w:ascii="Arial" w:hAnsi="Arial" w:cs="Arial"/>
          <w:sz w:val="20"/>
          <w:szCs w:val="22"/>
        </w:rPr>
      </w:pPr>
      <w:r>
        <w:rPr>
          <w:rFonts w:ascii="Arial" w:hAnsi="Arial" w:cs="Arial"/>
          <w:bCs/>
          <w:sz w:val="21"/>
          <w:szCs w:val="21"/>
        </w:rPr>
        <w:t>1</w:t>
      </w:r>
      <w:r w:rsidR="00CE45B3" w:rsidRPr="00CE45B3">
        <w:rPr>
          <w:rFonts w:ascii="Arial" w:hAnsi="Arial" w:cs="Arial"/>
          <w:bCs/>
          <w:sz w:val="21"/>
          <w:szCs w:val="21"/>
        </w:rPr>
        <w:t xml:space="preserve">:00 </w:t>
      </w:r>
      <w:r>
        <w:rPr>
          <w:rFonts w:ascii="Arial" w:hAnsi="Arial" w:cs="Arial"/>
          <w:bCs/>
          <w:sz w:val="21"/>
          <w:szCs w:val="21"/>
        </w:rPr>
        <w:t>p</w:t>
      </w:r>
      <w:r w:rsidR="00CE45B3" w:rsidRPr="00CE45B3">
        <w:rPr>
          <w:rFonts w:ascii="Arial" w:hAnsi="Arial" w:cs="Arial"/>
          <w:bCs/>
          <w:sz w:val="21"/>
          <w:szCs w:val="21"/>
        </w:rPr>
        <w:t>m – 5:00 pm</w:t>
      </w:r>
      <w:bookmarkEnd w:id="0"/>
    </w:p>
    <w:p w14:paraId="5EA89EAB" w14:textId="77777777" w:rsidR="00983B38" w:rsidRPr="0063372C" w:rsidRDefault="00983B38" w:rsidP="00EC7B9D">
      <w:pPr>
        <w:jc w:val="center"/>
        <w:rPr>
          <w:rFonts w:ascii="Arial" w:hAnsi="Arial" w:cs="Arial"/>
          <w:sz w:val="18"/>
          <w:szCs w:val="20"/>
        </w:rPr>
      </w:pPr>
    </w:p>
    <w:tbl>
      <w:tblPr>
        <w:tblStyle w:val="TableGrid"/>
        <w:tblW w:w="11430" w:type="dxa"/>
        <w:tblInd w:w="-1242" w:type="dxa"/>
        <w:tblLook w:val="04A0" w:firstRow="1" w:lastRow="0" w:firstColumn="1" w:lastColumn="0" w:noHBand="0" w:noVBand="1"/>
      </w:tblPr>
      <w:tblGrid>
        <w:gridCol w:w="3757"/>
        <w:gridCol w:w="53"/>
        <w:gridCol w:w="1905"/>
        <w:gridCol w:w="1905"/>
        <w:gridCol w:w="7"/>
        <w:gridCol w:w="3803"/>
      </w:tblGrid>
      <w:tr w:rsidR="00D5001D" w:rsidRPr="008213C0" w14:paraId="78FF4CAE" w14:textId="77777777" w:rsidTr="00EC12F4">
        <w:tc>
          <w:tcPr>
            <w:tcW w:w="11430" w:type="dxa"/>
            <w:gridSpan w:val="6"/>
            <w:shd w:val="clear" w:color="auto" w:fill="F2F2F2" w:themeFill="background1" w:themeFillShade="F2"/>
          </w:tcPr>
          <w:p w14:paraId="1A7E43E4" w14:textId="77777777" w:rsidR="00D5001D" w:rsidRPr="0063372C" w:rsidRDefault="00D5001D" w:rsidP="00B273D8">
            <w:pPr>
              <w:jc w:val="center"/>
              <w:rPr>
                <w:rFonts w:ascii="Arial" w:hAnsi="Arial" w:cs="Arial"/>
                <w:b/>
                <w:sz w:val="18"/>
                <w:szCs w:val="18"/>
              </w:rPr>
            </w:pPr>
            <w:r w:rsidRPr="0063372C">
              <w:rPr>
                <w:rFonts w:ascii="Arial" w:hAnsi="Arial" w:cs="Arial"/>
                <w:b/>
                <w:sz w:val="18"/>
                <w:szCs w:val="18"/>
              </w:rPr>
              <w:t>Council Members Attending</w:t>
            </w:r>
          </w:p>
        </w:tc>
      </w:tr>
      <w:tr w:rsidR="000B046F" w:rsidRPr="0063372C" w14:paraId="7B7F8691" w14:textId="77777777" w:rsidTr="00FB33F1">
        <w:trPr>
          <w:trHeight w:val="1448"/>
        </w:trPr>
        <w:tc>
          <w:tcPr>
            <w:tcW w:w="3757" w:type="dxa"/>
          </w:tcPr>
          <w:p w14:paraId="752D9AA8" w14:textId="4059D153" w:rsidR="000B046F" w:rsidRPr="0063372C" w:rsidRDefault="000B046F" w:rsidP="00EC7B9D">
            <w:pPr>
              <w:rPr>
                <w:rFonts w:ascii="Arial" w:hAnsi="Arial" w:cs="Arial"/>
                <w:b/>
                <w:sz w:val="18"/>
                <w:szCs w:val="18"/>
              </w:rPr>
            </w:pPr>
            <w:r w:rsidRPr="0063372C">
              <w:rPr>
                <w:rFonts w:ascii="Arial" w:hAnsi="Arial" w:cs="Arial"/>
                <w:b/>
                <w:sz w:val="18"/>
                <w:szCs w:val="18"/>
              </w:rPr>
              <w:t>Board of Directors</w:t>
            </w:r>
          </w:p>
          <w:p w14:paraId="4AF33068" w14:textId="77777777" w:rsidR="0053623E" w:rsidRPr="0053623E" w:rsidRDefault="0053623E" w:rsidP="0053623E">
            <w:pPr>
              <w:rPr>
                <w:rFonts w:ascii="Arial" w:hAnsi="Arial" w:cs="Arial"/>
                <w:sz w:val="18"/>
                <w:szCs w:val="18"/>
              </w:rPr>
            </w:pPr>
            <w:r w:rsidRPr="0053623E">
              <w:rPr>
                <w:rFonts w:ascii="Arial" w:hAnsi="Arial" w:cs="Arial"/>
                <w:sz w:val="18"/>
                <w:szCs w:val="18"/>
              </w:rPr>
              <w:t>Mark Taylor, President-Elect</w:t>
            </w:r>
          </w:p>
          <w:p w14:paraId="6E94E397" w14:textId="77777777" w:rsidR="0053623E" w:rsidRPr="0053623E" w:rsidRDefault="0053623E" w:rsidP="0053623E">
            <w:pPr>
              <w:rPr>
                <w:rFonts w:ascii="Arial" w:hAnsi="Arial" w:cs="Arial"/>
                <w:sz w:val="18"/>
                <w:szCs w:val="18"/>
              </w:rPr>
            </w:pPr>
            <w:r w:rsidRPr="0053623E">
              <w:rPr>
                <w:rFonts w:ascii="Arial" w:hAnsi="Arial" w:cs="Arial"/>
                <w:sz w:val="18"/>
                <w:szCs w:val="18"/>
              </w:rPr>
              <w:t>Robert Allen, Past President</w:t>
            </w:r>
          </w:p>
          <w:p w14:paraId="60EC0194" w14:textId="77777777" w:rsidR="0053623E" w:rsidRPr="0053623E" w:rsidRDefault="0053623E" w:rsidP="0053623E">
            <w:pPr>
              <w:rPr>
                <w:rFonts w:ascii="Arial" w:hAnsi="Arial" w:cs="Arial"/>
                <w:sz w:val="18"/>
                <w:szCs w:val="18"/>
              </w:rPr>
            </w:pPr>
            <w:r w:rsidRPr="0053623E">
              <w:rPr>
                <w:rFonts w:ascii="Arial" w:hAnsi="Arial" w:cs="Arial"/>
                <w:sz w:val="18"/>
                <w:szCs w:val="18"/>
              </w:rPr>
              <w:t>Anne Farrell, Vice President-Finance</w:t>
            </w:r>
          </w:p>
          <w:p w14:paraId="46CAD8F4" w14:textId="77777777" w:rsidR="0053623E" w:rsidRPr="0053623E" w:rsidRDefault="0053623E" w:rsidP="0053623E">
            <w:pPr>
              <w:rPr>
                <w:rFonts w:ascii="Arial" w:hAnsi="Arial" w:cs="Arial"/>
                <w:sz w:val="18"/>
                <w:szCs w:val="18"/>
              </w:rPr>
            </w:pPr>
            <w:r w:rsidRPr="0053623E">
              <w:rPr>
                <w:rFonts w:ascii="Arial" w:hAnsi="Arial" w:cs="Arial"/>
                <w:sz w:val="18"/>
                <w:szCs w:val="18"/>
              </w:rPr>
              <w:t>Beth Kern, Vice President-Education</w:t>
            </w:r>
          </w:p>
          <w:p w14:paraId="6EF1E972" w14:textId="77777777" w:rsidR="0053623E" w:rsidRPr="0053623E" w:rsidRDefault="0053623E" w:rsidP="0053623E">
            <w:pPr>
              <w:rPr>
                <w:rFonts w:ascii="Arial" w:hAnsi="Arial" w:cs="Arial"/>
                <w:sz w:val="18"/>
                <w:szCs w:val="18"/>
              </w:rPr>
            </w:pPr>
            <w:r w:rsidRPr="0053623E">
              <w:rPr>
                <w:rFonts w:ascii="Arial" w:hAnsi="Arial" w:cs="Arial"/>
                <w:sz w:val="18"/>
                <w:szCs w:val="18"/>
              </w:rPr>
              <w:t>Norma Montague, Vice President-</w:t>
            </w:r>
          </w:p>
          <w:p w14:paraId="5195AE54"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     Diversity, Equity, and Inclusion</w:t>
            </w:r>
          </w:p>
          <w:p w14:paraId="764DA65A"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Ann Dzuranin, Director-Focusing on </w:t>
            </w:r>
          </w:p>
          <w:p w14:paraId="1BF3C2BC"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     Membership </w:t>
            </w:r>
          </w:p>
          <w:p w14:paraId="71825978"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Giorgio Gotti, Director-Focusing </w:t>
            </w:r>
          </w:p>
          <w:p w14:paraId="30AF531F"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    on International</w:t>
            </w:r>
          </w:p>
          <w:p w14:paraId="51148FEC"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Tim Rupert, Director-Focusing on </w:t>
            </w:r>
          </w:p>
          <w:p w14:paraId="1CE22B66" w14:textId="2B9BD264" w:rsidR="0053623E" w:rsidRDefault="0053623E" w:rsidP="0053623E">
            <w:pPr>
              <w:rPr>
                <w:rFonts w:ascii="Arial" w:hAnsi="Arial" w:cs="Arial"/>
                <w:sz w:val="18"/>
                <w:szCs w:val="18"/>
              </w:rPr>
            </w:pPr>
            <w:r w:rsidRPr="0053623E">
              <w:rPr>
                <w:rFonts w:ascii="Arial" w:hAnsi="Arial" w:cs="Arial"/>
                <w:sz w:val="18"/>
                <w:szCs w:val="18"/>
              </w:rPr>
              <w:t xml:space="preserve">     Segments</w:t>
            </w:r>
          </w:p>
          <w:p w14:paraId="7524BF7F" w14:textId="77777777" w:rsidR="007F1F0B" w:rsidRDefault="007F1F0B" w:rsidP="0053623E">
            <w:pPr>
              <w:rPr>
                <w:rFonts w:ascii="Arial" w:hAnsi="Arial" w:cs="Arial"/>
                <w:sz w:val="18"/>
                <w:szCs w:val="18"/>
              </w:rPr>
            </w:pPr>
            <w:r>
              <w:rPr>
                <w:rFonts w:ascii="Arial" w:hAnsi="Arial" w:cs="Arial"/>
                <w:sz w:val="18"/>
                <w:szCs w:val="18"/>
              </w:rPr>
              <w:t>Bette Kozlowski, Director-Focusing on</w:t>
            </w:r>
          </w:p>
          <w:p w14:paraId="13E30592" w14:textId="756280DF" w:rsidR="007F1F0B" w:rsidRPr="0053623E" w:rsidRDefault="007F1F0B" w:rsidP="0053623E">
            <w:pPr>
              <w:rPr>
                <w:rFonts w:ascii="Arial" w:hAnsi="Arial" w:cs="Arial"/>
                <w:sz w:val="18"/>
                <w:szCs w:val="18"/>
              </w:rPr>
            </w:pPr>
            <w:r>
              <w:rPr>
                <w:rFonts w:ascii="Arial" w:hAnsi="Arial" w:cs="Arial"/>
                <w:sz w:val="18"/>
                <w:szCs w:val="18"/>
              </w:rPr>
              <w:t xml:space="preserve">    Academic/Practitioner Interaction</w:t>
            </w:r>
          </w:p>
          <w:p w14:paraId="11503312" w14:textId="77777777" w:rsidR="000B046F" w:rsidRDefault="0053623E" w:rsidP="0053623E">
            <w:pPr>
              <w:rPr>
                <w:rFonts w:ascii="Arial" w:hAnsi="Arial" w:cs="Arial"/>
                <w:sz w:val="18"/>
                <w:szCs w:val="18"/>
              </w:rPr>
            </w:pPr>
            <w:r w:rsidRPr="0053623E">
              <w:rPr>
                <w:rFonts w:ascii="Arial" w:hAnsi="Arial" w:cs="Arial"/>
                <w:sz w:val="18"/>
                <w:szCs w:val="18"/>
              </w:rPr>
              <w:t>Yvonne Hinson, Chief Executive Officer</w:t>
            </w:r>
          </w:p>
          <w:p w14:paraId="741E8370" w14:textId="60E376C4" w:rsidR="0053623E" w:rsidRPr="0063372C" w:rsidRDefault="0053623E" w:rsidP="0053623E">
            <w:pPr>
              <w:rPr>
                <w:rFonts w:ascii="Arial" w:hAnsi="Arial" w:cs="Arial"/>
                <w:sz w:val="18"/>
                <w:szCs w:val="18"/>
              </w:rPr>
            </w:pPr>
          </w:p>
        </w:tc>
        <w:tc>
          <w:tcPr>
            <w:tcW w:w="3870" w:type="dxa"/>
            <w:gridSpan w:val="4"/>
          </w:tcPr>
          <w:p w14:paraId="6195FD36" w14:textId="2247AFC0" w:rsidR="00FB33F1" w:rsidRPr="00FB33F1" w:rsidRDefault="00FB33F1" w:rsidP="00FB33F1">
            <w:pPr>
              <w:rPr>
                <w:rFonts w:ascii="Arial" w:hAnsi="Arial" w:cs="Arial"/>
                <w:b/>
                <w:sz w:val="18"/>
                <w:szCs w:val="18"/>
              </w:rPr>
            </w:pPr>
            <w:r w:rsidRPr="00FB33F1">
              <w:rPr>
                <w:rFonts w:ascii="Arial" w:hAnsi="Arial" w:cs="Arial"/>
                <w:b/>
                <w:bCs/>
                <w:sz w:val="18"/>
                <w:szCs w:val="18"/>
              </w:rPr>
              <w:t>Council Officers</w:t>
            </w:r>
          </w:p>
          <w:p w14:paraId="7EFA6AC2" w14:textId="77777777" w:rsidR="0053623E" w:rsidRPr="0053623E" w:rsidRDefault="0053623E" w:rsidP="0053623E">
            <w:pPr>
              <w:rPr>
                <w:rFonts w:ascii="Arial" w:hAnsi="Arial" w:cs="Arial"/>
                <w:bCs/>
                <w:sz w:val="18"/>
                <w:szCs w:val="18"/>
              </w:rPr>
            </w:pPr>
            <w:r w:rsidRPr="0053623E">
              <w:rPr>
                <w:rFonts w:ascii="Arial" w:hAnsi="Arial" w:cs="Arial"/>
                <w:bCs/>
                <w:sz w:val="18"/>
                <w:szCs w:val="18"/>
              </w:rPr>
              <w:t>Randal Elder, Chair</w:t>
            </w:r>
          </w:p>
          <w:p w14:paraId="67DE9653" w14:textId="77777777" w:rsidR="0053623E" w:rsidRPr="0053623E" w:rsidRDefault="0053623E" w:rsidP="0053623E">
            <w:pPr>
              <w:rPr>
                <w:rFonts w:ascii="Arial" w:hAnsi="Arial" w:cs="Arial"/>
                <w:bCs/>
                <w:sz w:val="18"/>
                <w:szCs w:val="18"/>
              </w:rPr>
            </w:pPr>
            <w:r w:rsidRPr="0053623E">
              <w:rPr>
                <w:rFonts w:ascii="Arial" w:hAnsi="Arial" w:cs="Arial"/>
                <w:bCs/>
                <w:sz w:val="18"/>
                <w:szCs w:val="18"/>
              </w:rPr>
              <w:t>Sidney Askew, Chair-Elect</w:t>
            </w:r>
          </w:p>
          <w:p w14:paraId="663DB168" w14:textId="475DBA66" w:rsidR="00FB33F1" w:rsidRPr="00FB33F1" w:rsidRDefault="0053623E" w:rsidP="0053623E">
            <w:pPr>
              <w:rPr>
                <w:rFonts w:ascii="Arial" w:hAnsi="Arial" w:cs="Arial"/>
                <w:bCs/>
                <w:sz w:val="18"/>
                <w:szCs w:val="18"/>
              </w:rPr>
            </w:pPr>
            <w:r w:rsidRPr="0053623E">
              <w:rPr>
                <w:rFonts w:ascii="Arial" w:hAnsi="Arial" w:cs="Arial"/>
                <w:bCs/>
                <w:sz w:val="18"/>
                <w:szCs w:val="18"/>
              </w:rPr>
              <w:t>Monte Swain, Past Chair</w:t>
            </w:r>
          </w:p>
          <w:p w14:paraId="67CBD87E" w14:textId="24E7329E" w:rsidR="00FB33F1" w:rsidRPr="00FB33F1" w:rsidRDefault="00FB33F1" w:rsidP="00FB33F1">
            <w:pPr>
              <w:rPr>
                <w:rFonts w:ascii="Arial" w:hAnsi="Arial" w:cs="Arial"/>
                <w:b/>
                <w:sz w:val="18"/>
                <w:szCs w:val="18"/>
              </w:rPr>
            </w:pPr>
          </w:p>
          <w:p w14:paraId="123D4154" w14:textId="712136FE" w:rsidR="00FB33F1" w:rsidRPr="00FB33F1" w:rsidRDefault="00FB33F1" w:rsidP="00FB33F1">
            <w:pPr>
              <w:rPr>
                <w:rFonts w:ascii="Arial" w:hAnsi="Arial" w:cs="Arial"/>
                <w:b/>
                <w:sz w:val="18"/>
                <w:szCs w:val="18"/>
              </w:rPr>
            </w:pPr>
            <w:r w:rsidRPr="00FB33F1">
              <w:rPr>
                <w:rFonts w:ascii="Arial" w:hAnsi="Arial" w:cs="Arial"/>
                <w:b/>
                <w:bCs/>
                <w:sz w:val="18"/>
                <w:szCs w:val="18"/>
              </w:rPr>
              <w:t>International Members-at-Large</w:t>
            </w:r>
          </w:p>
          <w:p w14:paraId="241C0A68" w14:textId="77777777" w:rsidR="00577F79" w:rsidRPr="00DE4D9A" w:rsidRDefault="000F0819" w:rsidP="00FB33F1">
            <w:pPr>
              <w:rPr>
                <w:rFonts w:ascii="Arial" w:hAnsi="Arial" w:cs="Arial"/>
                <w:sz w:val="18"/>
                <w:szCs w:val="18"/>
              </w:rPr>
            </w:pPr>
            <w:r w:rsidRPr="00DE4D9A">
              <w:rPr>
                <w:rFonts w:ascii="Arial" w:hAnsi="Arial" w:cs="Arial"/>
                <w:bCs/>
                <w:sz w:val="18"/>
                <w:szCs w:val="18"/>
              </w:rPr>
              <w:t>Cristina Florio</w:t>
            </w:r>
            <w:r w:rsidR="00E454F3" w:rsidRPr="00DE4D9A">
              <w:rPr>
                <w:rFonts w:ascii="Arial" w:hAnsi="Arial" w:cs="Arial"/>
                <w:bCs/>
                <w:sz w:val="18"/>
                <w:szCs w:val="18"/>
              </w:rPr>
              <w:t xml:space="preserve"> (</w:t>
            </w:r>
            <w:r w:rsidR="00E454F3" w:rsidRPr="00DE4D9A">
              <w:rPr>
                <w:rFonts w:ascii="Arial" w:hAnsi="Arial" w:cs="Arial"/>
                <w:sz w:val="18"/>
                <w:szCs w:val="18"/>
              </w:rPr>
              <w:t>Director-Focusing</w:t>
            </w:r>
            <w:r w:rsidR="00577F79" w:rsidRPr="00DE4D9A">
              <w:rPr>
                <w:rFonts w:ascii="Arial" w:hAnsi="Arial" w:cs="Arial"/>
                <w:sz w:val="18"/>
                <w:szCs w:val="18"/>
              </w:rPr>
              <w:t xml:space="preserve"> </w:t>
            </w:r>
            <w:r w:rsidR="00E454F3" w:rsidRPr="00DE4D9A">
              <w:rPr>
                <w:rFonts w:ascii="Arial" w:hAnsi="Arial" w:cs="Arial"/>
                <w:sz w:val="18"/>
                <w:szCs w:val="18"/>
              </w:rPr>
              <w:t>on</w:t>
            </w:r>
          </w:p>
          <w:p w14:paraId="46307FF9" w14:textId="22CFE191" w:rsidR="00E454F3" w:rsidRPr="00DE4D9A" w:rsidRDefault="00577F79" w:rsidP="00FB33F1">
            <w:pPr>
              <w:rPr>
                <w:rFonts w:ascii="Arial" w:hAnsi="Arial" w:cs="Arial"/>
                <w:sz w:val="18"/>
                <w:szCs w:val="18"/>
              </w:rPr>
            </w:pPr>
            <w:r w:rsidRPr="00DE4D9A">
              <w:rPr>
                <w:rFonts w:ascii="Arial" w:hAnsi="Arial" w:cs="Arial"/>
                <w:sz w:val="18"/>
                <w:szCs w:val="18"/>
              </w:rPr>
              <w:t xml:space="preserve">     </w:t>
            </w:r>
            <w:r w:rsidR="00E454F3" w:rsidRPr="00DE4D9A">
              <w:rPr>
                <w:rFonts w:ascii="Arial" w:hAnsi="Arial" w:cs="Arial"/>
                <w:sz w:val="18"/>
                <w:szCs w:val="18"/>
              </w:rPr>
              <w:t>International-Elect)</w:t>
            </w:r>
          </w:p>
          <w:p w14:paraId="43A63AC6" w14:textId="06E2CF1F" w:rsidR="00FB33F1" w:rsidRPr="00DE4D9A" w:rsidRDefault="0053623E" w:rsidP="00FB33F1">
            <w:pPr>
              <w:rPr>
                <w:rFonts w:ascii="Arial" w:hAnsi="Arial" w:cs="Arial"/>
                <w:bCs/>
                <w:sz w:val="18"/>
                <w:szCs w:val="18"/>
              </w:rPr>
            </w:pPr>
            <w:r w:rsidRPr="00DE4D9A">
              <w:rPr>
                <w:rFonts w:ascii="Arial" w:hAnsi="Arial" w:cs="Arial"/>
                <w:bCs/>
                <w:sz w:val="18"/>
                <w:szCs w:val="18"/>
              </w:rPr>
              <w:t>Gerlando Lima</w:t>
            </w:r>
          </w:p>
          <w:p w14:paraId="5C812F7D" w14:textId="77777777" w:rsidR="000F0819" w:rsidRPr="00DE4D9A" w:rsidRDefault="000F0819" w:rsidP="00FB33F1">
            <w:pPr>
              <w:rPr>
                <w:rFonts w:ascii="Arial" w:hAnsi="Arial" w:cs="Arial"/>
                <w:b/>
                <w:sz w:val="18"/>
                <w:szCs w:val="18"/>
              </w:rPr>
            </w:pPr>
          </w:p>
          <w:p w14:paraId="5B299166" w14:textId="1CB544E8" w:rsidR="00FB33F1" w:rsidRPr="00FB33F1" w:rsidRDefault="00FB33F1" w:rsidP="00FB33F1">
            <w:pPr>
              <w:rPr>
                <w:rFonts w:ascii="Arial" w:hAnsi="Arial" w:cs="Arial"/>
                <w:b/>
                <w:sz w:val="18"/>
                <w:szCs w:val="18"/>
              </w:rPr>
            </w:pPr>
            <w:r w:rsidRPr="00FB33F1">
              <w:rPr>
                <w:rFonts w:ascii="Arial" w:hAnsi="Arial" w:cs="Arial"/>
                <w:b/>
                <w:bCs/>
                <w:sz w:val="18"/>
                <w:szCs w:val="18"/>
              </w:rPr>
              <w:t>Region Representatives</w:t>
            </w:r>
          </w:p>
          <w:p w14:paraId="64BBDD3B" w14:textId="571A0817" w:rsidR="00FB33F1" w:rsidRPr="00FB33F1" w:rsidRDefault="00FB33F1" w:rsidP="00FB33F1">
            <w:pPr>
              <w:rPr>
                <w:rFonts w:ascii="Arial" w:hAnsi="Arial" w:cs="Arial"/>
                <w:bCs/>
                <w:sz w:val="18"/>
                <w:szCs w:val="18"/>
              </w:rPr>
            </w:pPr>
            <w:r w:rsidRPr="00FB33F1">
              <w:rPr>
                <w:rFonts w:ascii="Arial" w:hAnsi="Arial" w:cs="Arial"/>
                <w:bCs/>
                <w:sz w:val="18"/>
                <w:szCs w:val="18"/>
              </w:rPr>
              <w:t>Kang Cheng, Mid-Atlantic</w:t>
            </w:r>
          </w:p>
          <w:p w14:paraId="1622FED9" w14:textId="4AC9A3D6" w:rsidR="00FB33F1" w:rsidRPr="0009104B" w:rsidRDefault="00FB33F1" w:rsidP="00FB33F1">
            <w:pPr>
              <w:rPr>
                <w:rFonts w:ascii="Arial" w:hAnsi="Arial" w:cs="Arial"/>
                <w:bCs/>
                <w:sz w:val="18"/>
                <w:szCs w:val="18"/>
              </w:rPr>
            </w:pPr>
            <w:r w:rsidRPr="0009104B">
              <w:rPr>
                <w:rFonts w:ascii="Arial" w:hAnsi="Arial" w:cs="Arial"/>
                <w:bCs/>
                <w:sz w:val="18"/>
                <w:szCs w:val="18"/>
              </w:rPr>
              <w:t>Jason Stanfield, Midwest</w:t>
            </w:r>
          </w:p>
          <w:p w14:paraId="57977936" w14:textId="4836A3AE" w:rsidR="00FB33F1" w:rsidRPr="0009104B" w:rsidRDefault="000F0819" w:rsidP="00FB33F1">
            <w:pPr>
              <w:rPr>
                <w:rFonts w:ascii="Arial" w:hAnsi="Arial" w:cs="Arial"/>
                <w:bCs/>
                <w:sz w:val="18"/>
                <w:szCs w:val="18"/>
              </w:rPr>
            </w:pPr>
            <w:r w:rsidRPr="0009104B">
              <w:rPr>
                <w:rFonts w:ascii="Arial" w:hAnsi="Arial" w:cs="Arial"/>
                <w:bCs/>
                <w:sz w:val="18"/>
                <w:szCs w:val="18"/>
              </w:rPr>
              <w:t xml:space="preserve">Khondkar Karim, </w:t>
            </w:r>
            <w:r w:rsidR="00FB33F1" w:rsidRPr="0009104B">
              <w:rPr>
                <w:rFonts w:ascii="Arial" w:hAnsi="Arial" w:cs="Arial"/>
                <w:bCs/>
                <w:sz w:val="18"/>
                <w:szCs w:val="18"/>
              </w:rPr>
              <w:t>Northeast</w:t>
            </w:r>
          </w:p>
          <w:p w14:paraId="6911F72A" w14:textId="23B9D324" w:rsidR="00FB33F1" w:rsidRPr="0009104B" w:rsidRDefault="0053623E" w:rsidP="00FB33F1">
            <w:pPr>
              <w:rPr>
                <w:rFonts w:ascii="Arial" w:hAnsi="Arial" w:cs="Arial"/>
                <w:bCs/>
                <w:sz w:val="18"/>
                <w:szCs w:val="18"/>
              </w:rPr>
            </w:pPr>
            <w:r w:rsidRPr="0053623E">
              <w:rPr>
                <w:rFonts w:ascii="Arial" w:hAnsi="Arial" w:cs="Arial"/>
                <w:bCs/>
                <w:sz w:val="18"/>
                <w:szCs w:val="18"/>
              </w:rPr>
              <w:t>Aaron Wilson</w:t>
            </w:r>
            <w:r w:rsidR="00FB33F1" w:rsidRPr="0009104B">
              <w:rPr>
                <w:rFonts w:ascii="Arial" w:hAnsi="Arial" w:cs="Arial"/>
                <w:bCs/>
                <w:sz w:val="18"/>
                <w:szCs w:val="18"/>
              </w:rPr>
              <w:t>, Ohio</w:t>
            </w:r>
            <w:r w:rsidR="00C04A0E" w:rsidRPr="0009104B">
              <w:rPr>
                <w:rFonts w:ascii="Arial" w:hAnsi="Arial" w:cs="Arial"/>
                <w:bCs/>
                <w:sz w:val="18"/>
                <w:szCs w:val="18"/>
              </w:rPr>
              <w:t xml:space="preserve"> </w:t>
            </w:r>
          </w:p>
          <w:p w14:paraId="0E4A929F" w14:textId="77777777" w:rsidR="000F0819" w:rsidRPr="000F0819" w:rsidRDefault="000F0819" w:rsidP="000F0819">
            <w:pPr>
              <w:rPr>
                <w:rFonts w:ascii="Arial" w:hAnsi="Arial" w:cs="Arial"/>
                <w:bCs/>
                <w:sz w:val="18"/>
                <w:szCs w:val="18"/>
              </w:rPr>
            </w:pPr>
            <w:r w:rsidRPr="0009104B">
              <w:rPr>
                <w:rFonts w:ascii="Arial" w:hAnsi="Arial" w:cs="Arial"/>
                <w:bCs/>
                <w:sz w:val="18"/>
                <w:szCs w:val="18"/>
              </w:rPr>
              <w:t>Sandria Stephenson, Southeast</w:t>
            </w:r>
          </w:p>
          <w:p w14:paraId="55A81D5B" w14:textId="5DE7865F" w:rsidR="00FB33F1" w:rsidRPr="00FB33F1" w:rsidRDefault="000F0819" w:rsidP="000F0819">
            <w:pPr>
              <w:rPr>
                <w:rFonts w:ascii="Arial" w:hAnsi="Arial" w:cs="Arial"/>
                <w:bCs/>
                <w:sz w:val="18"/>
                <w:szCs w:val="18"/>
              </w:rPr>
            </w:pPr>
            <w:r w:rsidRPr="000F0819">
              <w:rPr>
                <w:rFonts w:ascii="Arial" w:hAnsi="Arial" w:cs="Arial"/>
                <w:bCs/>
                <w:sz w:val="18"/>
                <w:szCs w:val="18"/>
              </w:rPr>
              <w:t>Bambi Hora, Southwest</w:t>
            </w:r>
          </w:p>
          <w:p w14:paraId="2D7B011B" w14:textId="2E5C27FF" w:rsidR="00FB33F1" w:rsidRPr="00FB33F1" w:rsidRDefault="00E454F3" w:rsidP="00FB33F1">
            <w:pPr>
              <w:rPr>
                <w:rFonts w:ascii="Arial" w:hAnsi="Arial" w:cs="Arial"/>
                <w:b/>
                <w:sz w:val="18"/>
                <w:szCs w:val="18"/>
              </w:rPr>
            </w:pPr>
            <w:r>
              <w:rPr>
                <w:rFonts w:ascii="Arial" w:hAnsi="Arial" w:cs="Arial"/>
                <w:bCs/>
                <w:sz w:val="18"/>
                <w:szCs w:val="18"/>
              </w:rPr>
              <w:t>Nancy Mangold</w:t>
            </w:r>
            <w:r w:rsidR="00FB33F1" w:rsidRPr="00FB33F1">
              <w:rPr>
                <w:rFonts w:ascii="Arial" w:hAnsi="Arial" w:cs="Arial"/>
                <w:bCs/>
                <w:sz w:val="18"/>
                <w:szCs w:val="18"/>
              </w:rPr>
              <w:t>, Western</w:t>
            </w:r>
            <w:r>
              <w:rPr>
                <w:rFonts w:ascii="Arial" w:hAnsi="Arial" w:cs="Arial"/>
                <w:bCs/>
                <w:sz w:val="18"/>
                <w:szCs w:val="18"/>
              </w:rPr>
              <w:t xml:space="preserve"> Alternate</w:t>
            </w:r>
          </w:p>
          <w:p w14:paraId="64582E95" w14:textId="7469D43D" w:rsidR="000B046F" w:rsidRPr="0063372C" w:rsidRDefault="000B046F" w:rsidP="002769DC">
            <w:pPr>
              <w:rPr>
                <w:rFonts w:ascii="Arial" w:hAnsi="Arial" w:cs="Arial"/>
                <w:sz w:val="18"/>
                <w:szCs w:val="18"/>
              </w:rPr>
            </w:pPr>
          </w:p>
        </w:tc>
        <w:tc>
          <w:tcPr>
            <w:tcW w:w="3803" w:type="dxa"/>
          </w:tcPr>
          <w:p w14:paraId="25FFEF0F" w14:textId="77777777" w:rsidR="001F3551" w:rsidRPr="00F53C2B" w:rsidRDefault="001F3551" w:rsidP="001F3551">
            <w:pPr>
              <w:rPr>
                <w:rFonts w:ascii="Arial" w:hAnsi="Arial" w:cs="Arial"/>
                <w:b/>
                <w:sz w:val="18"/>
                <w:szCs w:val="18"/>
              </w:rPr>
            </w:pPr>
            <w:r w:rsidRPr="00F53C2B">
              <w:rPr>
                <w:rFonts w:ascii="Arial" w:hAnsi="Arial" w:cs="Arial"/>
                <w:b/>
                <w:sz w:val="18"/>
                <w:szCs w:val="18"/>
              </w:rPr>
              <w:t>Section Representatives</w:t>
            </w:r>
          </w:p>
          <w:p w14:paraId="608F00CB" w14:textId="29799960" w:rsidR="000F0819" w:rsidRDefault="000F0819" w:rsidP="000F0819">
            <w:pPr>
              <w:rPr>
                <w:rFonts w:ascii="Arial" w:hAnsi="Arial" w:cs="Arial"/>
                <w:sz w:val="18"/>
                <w:szCs w:val="18"/>
              </w:rPr>
            </w:pPr>
            <w:r w:rsidRPr="00F53C2B">
              <w:rPr>
                <w:rFonts w:ascii="Arial" w:hAnsi="Arial" w:cs="Arial"/>
                <w:sz w:val="18"/>
                <w:szCs w:val="18"/>
              </w:rPr>
              <w:t>Jennifer Reynolds-Moehrle, AAH</w:t>
            </w:r>
          </w:p>
          <w:p w14:paraId="0A4079BF" w14:textId="77777777" w:rsidR="00EB2741" w:rsidRPr="001C7878" w:rsidRDefault="00EB2741" w:rsidP="00EB2741">
            <w:pPr>
              <w:rPr>
                <w:rFonts w:ascii="Arial" w:hAnsi="Arial" w:cs="Arial"/>
                <w:sz w:val="18"/>
                <w:szCs w:val="18"/>
              </w:rPr>
            </w:pPr>
            <w:r w:rsidRPr="001C7878">
              <w:rPr>
                <w:rFonts w:ascii="Arial" w:hAnsi="Arial" w:cs="Arial"/>
                <w:sz w:val="18"/>
                <w:szCs w:val="18"/>
              </w:rPr>
              <w:t>Alisa Brink, ABO</w:t>
            </w:r>
          </w:p>
          <w:p w14:paraId="38FDCB92" w14:textId="4B7196CB" w:rsidR="00EB2741" w:rsidRPr="001C7878" w:rsidRDefault="00EB2741" w:rsidP="000F0819">
            <w:pPr>
              <w:rPr>
                <w:rFonts w:ascii="Arial" w:hAnsi="Arial" w:cs="Arial"/>
                <w:sz w:val="18"/>
                <w:szCs w:val="18"/>
              </w:rPr>
            </w:pPr>
            <w:r w:rsidRPr="001C7878">
              <w:rPr>
                <w:rFonts w:ascii="Arial" w:hAnsi="Arial" w:cs="Arial"/>
                <w:sz w:val="18"/>
                <w:szCs w:val="18"/>
              </w:rPr>
              <w:t>Diane Janvrin, AIS</w:t>
            </w:r>
          </w:p>
          <w:p w14:paraId="0AB2F168" w14:textId="2F12B7D0" w:rsidR="0053623E" w:rsidRPr="0053623E" w:rsidRDefault="007F1F0B" w:rsidP="0053623E">
            <w:pPr>
              <w:rPr>
                <w:rFonts w:ascii="Arial" w:hAnsi="Arial" w:cs="Arial"/>
                <w:sz w:val="18"/>
                <w:szCs w:val="18"/>
              </w:rPr>
            </w:pPr>
            <w:r>
              <w:rPr>
                <w:rFonts w:ascii="Arial" w:hAnsi="Arial" w:cs="Arial"/>
                <w:sz w:val="18"/>
                <w:szCs w:val="18"/>
              </w:rPr>
              <w:t>LeAnn Luna</w:t>
            </w:r>
            <w:r w:rsidR="0053623E" w:rsidRPr="0053623E">
              <w:rPr>
                <w:rFonts w:ascii="Arial" w:hAnsi="Arial" w:cs="Arial"/>
                <w:sz w:val="18"/>
                <w:szCs w:val="18"/>
              </w:rPr>
              <w:t>, ATA</w:t>
            </w:r>
          </w:p>
          <w:p w14:paraId="0DE3EB9D" w14:textId="77777777" w:rsidR="0053623E" w:rsidRPr="0053623E" w:rsidRDefault="0053623E" w:rsidP="0053623E">
            <w:pPr>
              <w:rPr>
                <w:rFonts w:ascii="Arial" w:hAnsi="Arial" w:cs="Arial"/>
                <w:sz w:val="18"/>
                <w:szCs w:val="18"/>
              </w:rPr>
            </w:pPr>
            <w:r w:rsidRPr="0053623E">
              <w:rPr>
                <w:rFonts w:ascii="Arial" w:hAnsi="Arial" w:cs="Arial"/>
                <w:sz w:val="18"/>
                <w:szCs w:val="18"/>
              </w:rPr>
              <w:t>Chad Simon, AUD</w:t>
            </w:r>
          </w:p>
          <w:p w14:paraId="7BD2AECA" w14:textId="77777777" w:rsidR="0053623E" w:rsidRPr="0053623E" w:rsidRDefault="0053623E" w:rsidP="0053623E">
            <w:pPr>
              <w:rPr>
                <w:rFonts w:ascii="Arial" w:hAnsi="Arial" w:cs="Arial"/>
                <w:sz w:val="18"/>
                <w:szCs w:val="18"/>
              </w:rPr>
            </w:pPr>
            <w:r w:rsidRPr="0053623E">
              <w:rPr>
                <w:rFonts w:ascii="Arial" w:hAnsi="Arial" w:cs="Arial"/>
                <w:sz w:val="18"/>
                <w:szCs w:val="18"/>
              </w:rPr>
              <w:t>Dana Hollie, DIV</w:t>
            </w:r>
          </w:p>
          <w:p w14:paraId="775F44D3"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Brian Bushee, FARS </w:t>
            </w:r>
          </w:p>
          <w:p w14:paraId="1CE04C7D" w14:textId="77777777" w:rsidR="0053623E" w:rsidRPr="0053623E" w:rsidRDefault="0053623E" w:rsidP="0053623E">
            <w:pPr>
              <w:rPr>
                <w:rFonts w:ascii="Arial" w:hAnsi="Arial" w:cs="Arial"/>
                <w:sz w:val="18"/>
                <w:szCs w:val="18"/>
              </w:rPr>
            </w:pPr>
            <w:r w:rsidRPr="0053623E">
              <w:rPr>
                <w:rFonts w:ascii="Arial" w:hAnsi="Arial" w:cs="Arial"/>
                <w:sz w:val="18"/>
                <w:szCs w:val="18"/>
              </w:rPr>
              <w:t>D. Larry Crumbley, GIWB</w:t>
            </w:r>
          </w:p>
          <w:p w14:paraId="63E3185F" w14:textId="77777777" w:rsidR="0053623E" w:rsidRPr="0053623E" w:rsidRDefault="0053623E" w:rsidP="0053623E">
            <w:pPr>
              <w:rPr>
                <w:rFonts w:ascii="Arial" w:hAnsi="Arial" w:cs="Arial"/>
                <w:sz w:val="18"/>
                <w:szCs w:val="18"/>
              </w:rPr>
            </w:pPr>
            <w:r w:rsidRPr="0053623E">
              <w:rPr>
                <w:rFonts w:ascii="Arial" w:hAnsi="Arial" w:cs="Arial"/>
                <w:sz w:val="18"/>
                <w:szCs w:val="18"/>
              </w:rPr>
              <w:t>Suzanne Lowensohn, GNP</w:t>
            </w:r>
          </w:p>
          <w:p w14:paraId="1A2AE0DC" w14:textId="77777777" w:rsidR="0053623E" w:rsidRPr="0053623E" w:rsidRDefault="0053623E" w:rsidP="0053623E">
            <w:pPr>
              <w:rPr>
                <w:rFonts w:ascii="Arial" w:hAnsi="Arial" w:cs="Arial"/>
                <w:sz w:val="18"/>
                <w:szCs w:val="18"/>
              </w:rPr>
            </w:pPr>
            <w:r w:rsidRPr="0053623E">
              <w:rPr>
                <w:rFonts w:ascii="Arial" w:hAnsi="Arial" w:cs="Arial"/>
                <w:sz w:val="18"/>
                <w:szCs w:val="18"/>
              </w:rPr>
              <w:t>Chris Skousen, IAS</w:t>
            </w:r>
          </w:p>
          <w:p w14:paraId="7A01246C" w14:textId="77777777" w:rsidR="0053623E" w:rsidRPr="0053623E" w:rsidRDefault="0053623E" w:rsidP="0053623E">
            <w:pPr>
              <w:rPr>
                <w:rFonts w:ascii="Arial" w:hAnsi="Arial" w:cs="Arial"/>
                <w:sz w:val="18"/>
                <w:szCs w:val="18"/>
              </w:rPr>
            </w:pPr>
            <w:r w:rsidRPr="0053623E">
              <w:rPr>
                <w:rFonts w:ascii="Arial" w:hAnsi="Arial" w:cs="Arial"/>
                <w:sz w:val="18"/>
                <w:szCs w:val="18"/>
              </w:rPr>
              <w:t>Sharon Lassar, LEADERSHIP</w:t>
            </w:r>
          </w:p>
          <w:p w14:paraId="276197BC" w14:textId="31EC71F3" w:rsidR="00E454F3" w:rsidRDefault="00E454F3" w:rsidP="0053623E">
            <w:pPr>
              <w:rPr>
                <w:rFonts w:ascii="Arial" w:hAnsi="Arial" w:cs="Arial"/>
                <w:sz w:val="18"/>
                <w:szCs w:val="18"/>
              </w:rPr>
            </w:pPr>
            <w:r>
              <w:rPr>
                <w:rFonts w:ascii="Arial" w:hAnsi="Arial" w:cs="Arial"/>
                <w:sz w:val="18"/>
                <w:szCs w:val="18"/>
              </w:rPr>
              <w:t>Cathy Scott, TLC Alternate</w:t>
            </w:r>
          </w:p>
          <w:p w14:paraId="356B5030" w14:textId="1FD0C6A6" w:rsidR="00FB33F1" w:rsidRPr="00AD116F" w:rsidRDefault="0053623E" w:rsidP="0053623E">
            <w:pPr>
              <w:rPr>
                <w:rFonts w:ascii="Arial" w:hAnsi="Arial" w:cs="Arial"/>
                <w:sz w:val="18"/>
                <w:szCs w:val="18"/>
              </w:rPr>
            </w:pPr>
            <w:r w:rsidRPr="0053623E">
              <w:rPr>
                <w:rFonts w:ascii="Arial" w:hAnsi="Arial" w:cs="Arial"/>
                <w:sz w:val="18"/>
                <w:szCs w:val="18"/>
              </w:rPr>
              <w:t>Carolyn Hughes, TYC</w:t>
            </w:r>
          </w:p>
          <w:p w14:paraId="6DDABC87" w14:textId="686DA59A" w:rsidR="00B8101F" w:rsidRPr="00AD116F" w:rsidRDefault="00B8101F" w:rsidP="00A7049A">
            <w:pPr>
              <w:rPr>
                <w:rFonts w:ascii="Arial" w:hAnsi="Arial" w:cs="Arial"/>
                <w:b/>
                <w:sz w:val="18"/>
                <w:szCs w:val="18"/>
              </w:rPr>
            </w:pPr>
          </w:p>
        </w:tc>
      </w:tr>
      <w:tr w:rsidR="00A56936" w:rsidRPr="0063372C" w14:paraId="30FCDBF1" w14:textId="77777777" w:rsidTr="00EC12F4">
        <w:tc>
          <w:tcPr>
            <w:tcW w:w="11430" w:type="dxa"/>
            <w:gridSpan w:val="6"/>
            <w:tcBorders>
              <w:bottom w:val="single" w:sz="4" w:space="0" w:color="auto"/>
            </w:tcBorders>
            <w:shd w:val="clear" w:color="auto" w:fill="F2F2F2" w:themeFill="background1" w:themeFillShade="F2"/>
          </w:tcPr>
          <w:p w14:paraId="7773CFEE" w14:textId="16CD9526" w:rsidR="00A56936" w:rsidRPr="0063372C" w:rsidRDefault="00EF1B55" w:rsidP="003175F2">
            <w:pPr>
              <w:jc w:val="center"/>
              <w:rPr>
                <w:rFonts w:ascii="Arial" w:hAnsi="Arial" w:cs="Arial"/>
                <w:b/>
                <w:sz w:val="18"/>
                <w:szCs w:val="18"/>
              </w:rPr>
            </w:pPr>
            <w:r>
              <w:rPr>
                <w:rFonts w:ascii="Arial" w:hAnsi="Arial" w:cs="Arial"/>
                <w:b/>
                <w:sz w:val="18"/>
                <w:szCs w:val="18"/>
              </w:rPr>
              <w:t>Council Committee Chairs</w:t>
            </w:r>
          </w:p>
        </w:tc>
      </w:tr>
      <w:tr w:rsidR="00EF1B55" w:rsidRPr="0063372C" w14:paraId="4155EBF4" w14:textId="77777777" w:rsidTr="0036015C">
        <w:tc>
          <w:tcPr>
            <w:tcW w:w="3810" w:type="dxa"/>
            <w:gridSpan w:val="2"/>
            <w:tcBorders>
              <w:bottom w:val="single" w:sz="4" w:space="0" w:color="auto"/>
            </w:tcBorders>
            <w:shd w:val="clear" w:color="auto" w:fill="FFFFFF" w:themeFill="background1"/>
          </w:tcPr>
          <w:p w14:paraId="6CF28083" w14:textId="77777777" w:rsidR="00EF1B55" w:rsidRPr="00EF1B55" w:rsidRDefault="00EF1B55" w:rsidP="00EF1B55">
            <w:pPr>
              <w:rPr>
                <w:rFonts w:ascii="Arial" w:hAnsi="Arial" w:cs="Arial"/>
                <w:b/>
                <w:sz w:val="18"/>
                <w:szCs w:val="18"/>
              </w:rPr>
            </w:pPr>
            <w:r w:rsidRPr="00EF1B55">
              <w:rPr>
                <w:rFonts w:ascii="Arial" w:hAnsi="Arial" w:cs="Arial"/>
                <w:b/>
                <w:sz w:val="18"/>
                <w:szCs w:val="18"/>
              </w:rPr>
              <w:t>Council Advocacy Review Committee</w:t>
            </w:r>
          </w:p>
          <w:p w14:paraId="324D98A3" w14:textId="2E391581" w:rsidR="00EF1B55" w:rsidRPr="00EF1B55" w:rsidRDefault="00EF1B55" w:rsidP="00EF1B55">
            <w:pPr>
              <w:rPr>
                <w:rFonts w:ascii="Arial" w:hAnsi="Arial" w:cs="Arial"/>
                <w:bCs/>
                <w:sz w:val="18"/>
                <w:szCs w:val="18"/>
              </w:rPr>
            </w:pPr>
            <w:r w:rsidRPr="00EF1B55">
              <w:rPr>
                <w:rFonts w:ascii="Arial" w:hAnsi="Arial" w:cs="Arial"/>
                <w:bCs/>
                <w:sz w:val="18"/>
                <w:szCs w:val="18"/>
              </w:rPr>
              <w:t>Chris Skousen</w:t>
            </w:r>
          </w:p>
        </w:tc>
        <w:tc>
          <w:tcPr>
            <w:tcW w:w="3810" w:type="dxa"/>
            <w:gridSpan w:val="2"/>
            <w:tcBorders>
              <w:bottom w:val="single" w:sz="4" w:space="0" w:color="auto"/>
            </w:tcBorders>
            <w:shd w:val="clear" w:color="auto" w:fill="FFFFFF" w:themeFill="background1"/>
          </w:tcPr>
          <w:p w14:paraId="1A30A11F" w14:textId="77777777" w:rsidR="00EF1B55" w:rsidRPr="00EF1B55" w:rsidRDefault="00EF1B55" w:rsidP="00EF1B55">
            <w:pPr>
              <w:rPr>
                <w:rFonts w:ascii="Arial" w:hAnsi="Arial" w:cs="Arial"/>
                <w:b/>
                <w:sz w:val="18"/>
                <w:szCs w:val="18"/>
              </w:rPr>
            </w:pPr>
            <w:r w:rsidRPr="00EF1B55">
              <w:rPr>
                <w:rFonts w:ascii="Arial" w:hAnsi="Arial" w:cs="Arial"/>
                <w:b/>
                <w:sz w:val="18"/>
                <w:szCs w:val="18"/>
              </w:rPr>
              <w:t>Council Committee on Awards Committee</w:t>
            </w:r>
          </w:p>
          <w:p w14:paraId="56A1DF1A" w14:textId="77777777" w:rsidR="00EF1B55" w:rsidRPr="00EF1B55" w:rsidRDefault="00EF1B55" w:rsidP="00EF1B55">
            <w:pPr>
              <w:rPr>
                <w:rFonts w:ascii="Arial" w:hAnsi="Arial" w:cs="Arial"/>
                <w:sz w:val="18"/>
                <w:szCs w:val="18"/>
              </w:rPr>
            </w:pPr>
            <w:r w:rsidRPr="00EF1B55">
              <w:rPr>
                <w:rFonts w:ascii="Arial" w:hAnsi="Arial" w:cs="Arial"/>
                <w:sz w:val="18"/>
                <w:szCs w:val="18"/>
              </w:rPr>
              <w:t>Diane Janvrin</w:t>
            </w:r>
          </w:p>
          <w:p w14:paraId="65E58652" w14:textId="77777777" w:rsidR="00EF1B55" w:rsidRPr="0063372C" w:rsidRDefault="00EF1B55" w:rsidP="003175F2">
            <w:pPr>
              <w:jc w:val="center"/>
              <w:rPr>
                <w:rFonts w:ascii="Arial" w:hAnsi="Arial" w:cs="Arial"/>
                <w:b/>
                <w:sz w:val="18"/>
                <w:szCs w:val="18"/>
              </w:rPr>
            </w:pPr>
          </w:p>
        </w:tc>
        <w:tc>
          <w:tcPr>
            <w:tcW w:w="3810" w:type="dxa"/>
            <w:gridSpan w:val="2"/>
            <w:tcBorders>
              <w:bottom w:val="single" w:sz="4" w:space="0" w:color="auto"/>
            </w:tcBorders>
            <w:shd w:val="clear" w:color="auto" w:fill="FFFFFF" w:themeFill="background1"/>
          </w:tcPr>
          <w:p w14:paraId="0F525573" w14:textId="77777777" w:rsidR="00EF1B55" w:rsidRPr="00EF1B55" w:rsidRDefault="00EF1B55" w:rsidP="00EF1B55">
            <w:pPr>
              <w:rPr>
                <w:rFonts w:ascii="Arial" w:hAnsi="Arial" w:cs="Arial"/>
                <w:b/>
                <w:bCs/>
                <w:sz w:val="18"/>
                <w:szCs w:val="18"/>
              </w:rPr>
            </w:pPr>
            <w:r w:rsidRPr="00EF1B55">
              <w:rPr>
                <w:rFonts w:ascii="Arial" w:hAnsi="Arial" w:cs="Arial"/>
                <w:b/>
                <w:bCs/>
                <w:sz w:val="18"/>
                <w:szCs w:val="18"/>
              </w:rPr>
              <w:t>Council Ballot Committee</w:t>
            </w:r>
          </w:p>
          <w:p w14:paraId="64A4DC3D" w14:textId="77777777" w:rsidR="00EF1B55" w:rsidRPr="00EF1B55" w:rsidRDefault="00EF1B55" w:rsidP="00EF1B55">
            <w:pPr>
              <w:rPr>
                <w:rFonts w:ascii="Arial" w:hAnsi="Arial" w:cs="Arial"/>
                <w:bCs/>
                <w:sz w:val="18"/>
                <w:szCs w:val="18"/>
              </w:rPr>
            </w:pPr>
            <w:r w:rsidRPr="00EF1B55">
              <w:rPr>
                <w:rFonts w:ascii="Arial" w:hAnsi="Arial" w:cs="Arial"/>
                <w:bCs/>
                <w:sz w:val="18"/>
                <w:szCs w:val="18"/>
              </w:rPr>
              <w:t>Alisa Brink</w:t>
            </w:r>
          </w:p>
          <w:p w14:paraId="4BC78C15" w14:textId="42A796B6" w:rsidR="00EF1B55" w:rsidRPr="00EF1B55" w:rsidRDefault="00EF1B55" w:rsidP="00EF1B55">
            <w:pPr>
              <w:rPr>
                <w:rFonts w:ascii="Arial" w:hAnsi="Arial" w:cs="Arial"/>
                <w:bCs/>
                <w:sz w:val="18"/>
                <w:szCs w:val="18"/>
              </w:rPr>
            </w:pPr>
          </w:p>
        </w:tc>
      </w:tr>
      <w:tr w:rsidR="00EF1B55" w:rsidRPr="0063372C" w14:paraId="09CD318E" w14:textId="77777777" w:rsidTr="00EC12F4">
        <w:tc>
          <w:tcPr>
            <w:tcW w:w="11430" w:type="dxa"/>
            <w:gridSpan w:val="6"/>
            <w:tcBorders>
              <w:bottom w:val="single" w:sz="4" w:space="0" w:color="auto"/>
            </w:tcBorders>
            <w:shd w:val="clear" w:color="auto" w:fill="F2F2F2" w:themeFill="background1" w:themeFillShade="F2"/>
          </w:tcPr>
          <w:p w14:paraId="60507609" w14:textId="3AB418F2" w:rsidR="00EF1B55" w:rsidRPr="0063372C" w:rsidRDefault="00EF1B55" w:rsidP="003175F2">
            <w:pPr>
              <w:jc w:val="center"/>
              <w:rPr>
                <w:rFonts w:ascii="Arial" w:hAnsi="Arial" w:cs="Arial"/>
                <w:b/>
                <w:sz w:val="18"/>
                <w:szCs w:val="18"/>
              </w:rPr>
            </w:pPr>
            <w:r w:rsidRPr="0063372C">
              <w:rPr>
                <w:rFonts w:ascii="Arial" w:hAnsi="Arial" w:cs="Arial"/>
                <w:b/>
                <w:sz w:val="18"/>
                <w:szCs w:val="18"/>
              </w:rPr>
              <w:t>AAA Professional Staff &amp; Guests Attending</w:t>
            </w:r>
          </w:p>
        </w:tc>
      </w:tr>
      <w:tr w:rsidR="00115DD8" w:rsidRPr="0063372C" w14:paraId="2DC006B8" w14:textId="77777777" w:rsidTr="00E20C1E">
        <w:trPr>
          <w:trHeight w:val="1486"/>
        </w:trPr>
        <w:tc>
          <w:tcPr>
            <w:tcW w:w="5715" w:type="dxa"/>
            <w:gridSpan w:val="3"/>
            <w:shd w:val="clear" w:color="auto" w:fill="auto"/>
          </w:tcPr>
          <w:p w14:paraId="42C51317" w14:textId="77777777" w:rsidR="00E454F3" w:rsidRPr="00E454F3" w:rsidRDefault="00E454F3" w:rsidP="00E454F3">
            <w:pPr>
              <w:rPr>
                <w:rFonts w:ascii="Arial" w:hAnsi="Arial" w:cs="Arial"/>
                <w:sz w:val="18"/>
                <w:szCs w:val="18"/>
              </w:rPr>
            </w:pPr>
            <w:r>
              <w:rPr>
                <w:rFonts w:ascii="Arial" w:hAnsi="Arial" w:cs="Arial"/>
                <w:sz w:val="18"/>
                <w:szCs w:val="18"/>
              </w:rPr>
              <w:t xml:space="preserve">Stephanie Austin, </w:t>
            </w:r>
            <w:r w:rsidRPr="00E454F3">
              <w:rPr>
                <w:rFonts w:ascii="Arial" w:hAnsi="Arial" w:cs="Arial"/>
                <w:sz w:val="18"/>
                <w:szCs w:val="18"/>
              </w:rPr>
              <w:t>Senior Director, Publications and Content Strategy</w:t>
            </w:r>
          </w:p>
          <w:p w14:paraId="6E2638C5" w14:textId="77777777" w:rsidR="00E454F3" w:rsidRDefault="00E454F3" w:rsidP="00E454F3">
            <w:pPr>
              <w:rPr>
                <w:rFonts w:ascii="Arial" w:hAnsi="Arial" w:cs="Arial"/>
                <w:sz w:val="18"/>
                <w:szCs w:val="18"/>
              </w:rPr>
            </w:pPr>
            <w:r w:rsidRPr="0053623E">
              <w:rPr>
                <w:rFonts w:ascii="Arial" w:hAnsi="Arial" w:cs="Arial"/>
                <w:sz w:val="18"/>
                <w:szCs w:val="18"/>
              </w:rPr>
              <w:t xml:space="preserve">Erlinda Jones, Senior Director, Meetings and Membership </w:t>
            </w:r>
          </w:p>
          <w:p w14:paraId="40014780" w14:textId="77777777" w:rsidR="00E454F3" w:rsidRDefault="00E454F3" w:rsidP="00E454F3">
            <w:pPr>
              <w:rPr>
                <w:rFonts w:ascii="Arial" w:hAnsi="Arial" w:cs="Arial"/>
                <w:sz w:val="18"/>
                <w:szCs w:val="18"/>
              </w:rPr>
            </w:pPr>
            <w:r>
              <w:rPr>
                <w:rFonts w:ascii="Arial" w:hAnsi="Arial" w:cs="Arial"/>
                <w:sz w:val="18"/>
                <w:szCs w:val="18"/>
              </w:rPr>
              <w:t xml:space="preserve">Steve Matzke, </w:t>
            </w:r>
            <w:r w:rsidRPr="0009104B">
              <w:rPr>
                <w:rFonts w:ascii="Arial" w:hAnsi="Arial" w:cs="Arial"/>
                <w:sz w:val="18"/>
                <w:szCs w:val="18"/>
              </w:rPr>
              <w:t>Senior Director, External Relations</w:t>
            </w:r>
          </w:p>
          <w:p w14:paraId="3C1D70BC" w14:textId="51C1ED63" w:rsidR="0053623E" w:rsidRDefault="0053623E" w:rsidP="00A147E1">
            <w:pPr>
              <w:rPr>
                <w:rFonts w:ascii="Arial" w:hAnsi="Arial" w:cs="Arial"/>
                <w:sz w:val="18"/>
                <w:szCs w:val="18"/>
              </w:rPr>
            </w:pPr>
            <w:r>
              <w:rPr>
                <w:rFonts w:ascii="Arial" w:hAnsi="Arial" w:cs="Arial"/>
                <w:sz w:val="18"/>
                <w:szCs w:val="18"/>
              </w:rPr>
              <w:t>Michele Morgan, Chief Financial Officer</w:t>
            </w:r>
          </w:p>
          <w:p w14:paraId="28C75245" w14:textId="77777777" w:rsidR="00E454F3" w:rsidRDefault="00E454F3" w:rsidP="00E454F3">
            <w:pPr>
              <w:rPr>
                <w:rFonts w:ascii="Arial" w:hAnsi="Arial" w:cs="Arial"/>
                <w:sz w:val="18"/>
                <w:szCs w:val="18"/>
              </w:rPr>
            </w:pPr>
            <w:r>
              <w:rPr>
                <w:rFonts w:ascii="Arial" w:hAnsi="Arial" w:cs="Arial"/>
                <w:sz w:val="18"/>
                <w:szCs w:val="18"/>
              </w:rPr>
              <w:t xml:space="preserve">Karen Osterheld, </w:t>
            </w:r>
            <w:r w:rsidRPr="00E454F3">
              <w:rPr>
                <w:rFonts w:ascii="Arial" w:hAnsi="Arial" w:cs="Arial"/>
                <w:sz w:val="18"/>
                <w:szCs w:val="18"/>
              </w:rPr>
              <w:t>Senior Director, Center for Advancing Accounting</w:t>
            </w:r>
          </w:p>
          <w:p w14:paraId="4A17A74F" w14:textId="77777777" w:rsidR="00E454F3" w:rsidRDefault="00E454F3" w:rsidP="00E454F3">
            <w:pPr>
              <w:rPr>
                <w:rFonts w:ascii="Arial" w:hAnsi="Arial" w:cs="Arial"/>
                <w:sz w:val="18"/>
                <w:szCs w:val="18"/>
              </w:rPr>
            </w:pPr>
            <w:r w:rsidRPr="00E454F3">
              <w:rPr>
                <w:rFonts w:ascii="Arial" w:hAnsi="Arial" w:cs="Arial"/>
                <w:sz w:val="18"/>
                <w:szCs w:val="18"/>
              </w:rPr>
              <w:t xml:space="preserve"> </w:t>
            </w:r>
            <w:r>
              <w:rPr>
                <w:rFonts w:ascii="Arial" w:hAnsi="Arial" w:cs="Arial"/>
                <w:sz w:val="18"/>
                <w:szCs w:val="18"/>
              </w:rPr>
              <w:t xml:space="preserve">    </w:t>
            </w:r>
            <w:r w:rsidRPr="00E454F3">
              <w:rPr>
                <w:rFonts w:ascii="Arial" w:hAnsi="Arial" w:cs="Arial"/>
                <w:sz w:val="18"/>
                <w:szCs w:val="18"/>
              </w:rPr>
              <w:t>Education</w:t>
            </w:r>
          </w:p>
          <w:p w14:paraId="068ED9F8" w14:textId="519DBF3E" w:rsidR="00E454F3" w:rsidRDefault="00E454F3" w:rsidP="00E454F3">
            <w:pPr>
              <w:rPr>
                <w:rFonts w:ascii="Arial" w:hAnsi="Arial" w:cs="Arial"/>
                <w:sz w:val="18"/>
                <w:szCs w:val="18"/>
              </w:rPr>
            </w:pPr>
            <w:r>
              <w:rPr>
                <w:rFonts w:ascii="Arial" w:hAnsi="Arial" w:cs="Arial"/>
                <w:sz w:val="18"/>
                <w:szCs w:val="18"/>
              </w:rPr>
              <w:t xml:space="preserve">Mark VanZorn, Chief </w:t>
            </w:r>
            <w:r w:rsidRPr="00E454F3">
              <w:rPr>
                <w:rFonts w:ascii="Arial" w:hAnsi="Arial" w:cs="Arial"/>
                <w:sz w:val="18"/>
                <w:szCs w:val="18"/>
              </w:rPr>
              <w:t>Information Officer</w:t>
            </w:r>
          </w:p>
          <w:p w14:paraId="4278DBEA" w14:textId="7E4D803F" w:rsidR="00115DD8" w:rsidRDefault="00115DD8" w:rsidP="00115DD8">
            <w:pPr>
              <w:rPr>
                <w:rFonts w:ascii="Arial" w:hAnsi="Arial" w:cs="Arial"/>
                <w:sz w:val="18"/>
                <w:szCs w:val="18"/>
              </w:rPr>
            </w:pPr>
            <w:r>
              <w:rPr>
                <w:rFonts w:ascii="Arial" w:hAnsi="Arial" w:cs="Arial"/>
                <w:sz w:val="18"/>
                <w:szCs w:val="18"/>
              </w:rPr>
              <w:t>Shauna B</w:t>
            </w:r>
            <w:r w:rsidR="003A2654">
              <w:rPr>
                <w:rFonts w:ascii="Arial" w:hAnsi="Arial" w:cs="Arial"/>
                <w:sz w:val="18"/>
                <w:szCs w:val="18"/>
              </w:rPr>
              <w:t>l</w:t>
            </w:r>
            <w:r w:rsidR="00E454F3">
              <w:rPr>
                <w:rFonts w:ascii="Arial" w:hAnsi="Arial" w:cs="Arial"/>
                <w:sz w:val="18"/>
                <w:szCs w:val="18"/>
              </w:rPr>
              <w:t>ackburn</w:t>
            </w:r>
            <w:r>
              <w:rPr>
                <w:rFonts w:ascii="Arial" w:hAnsi="Arial" w:cs="Arial"/>
                <w:sz w:val="18"/>
                <w:szCs w:val="18"/>
              </w:rPr>
              <w:t xml:space="preserve">, </w:t>
            </w:r>
            <w:r w:rsidRPr="003816E5">
              <w:rPr>
                <w:rFonts w:ascii="Arial" w:hAnsi="Arial" w:cs="Arial"/>
                <w:sz w:val="18"/>
                <w:szCs w:val="18"/>
              </w:rPr>
              <w:t>Segment Relations Manage</w:t>
            </w:r>
            <w:r w:rsidR="00E454F3">
              <w:rPr>
                <w:rFonts w:ascii="Arial" w:hAnsi="Arial" w:cs="Arial"/>
                <w:sz w:val="18"/>
                <w:szCs w:val="18"/>
              </w:rPr>
              <w:t>r</w:t>
            </w:r>
          </w:p>
          <w:p w14:paraId="31997EB8" w14:textId="022EAB2B" w:rsidR="00115DD8" w:rsidRDefault="00115DD8" w:rsidP="00115DD8">
            <w:pPr>
              <w:rPr>
                <w:rFonts w:ascii="Arial" w:hAnsi="Arial" w:cs="Arial"/>
                <w:sz w:val="18"/>
                <w:szCs w:val="18"/>
              </w:rPr>
            </w:pPr>
            <w:r>
              <w:rPr>
                <w:rFonts w:ascii="Arial" w:hAnsi="Arial" w:cs="Arial"/>
                <w:sz w:val="18"/>
                <w:szCs w:val="18"/>
              </w:rPr>
              <w:t>Barbara Gutierrez, Governance Manager</w:t>
            </w:r>
          </w:p>
          <w:p w14:paraId="6A507B55" w14:textId="019899AD" w:rsidR="00115DD8" w:rsidRDefault="00115DD8" w:rsidP="00A147E1">
            <w:pPr>
              <w:rPr>
                <w:rFonts w:ascii="Arial" w:hAnsi="Arial" w:cs="Arial"/>
                <w:sz w:val="18"/>
                <w:szCs w:val="18"/>
              </w:rPr>
            </w:pPr>
          </w:p>
        </w:tc>
        <w:tc>
          <w:tcPr>
            <w:tcW w:w="5715" w:type="dxa"/>
            <w:gridSpan w:val="3"/>
            <w:shd w:val="clear" w:color="auto" w:fill="auto"/>
          </w:tcPr>
          <w:p w14:paraId="4CCD721B" w14:textId="0B34A0C6" w:rsidR="00E454F3" w:rsidRDefault="00E454F3" w:rsidP="00E454F3">
            <w:pPr>
              <w:rPr>
                <w:rFonts w:ascii="Arial" w:hAnsi="Arial" w:cs="Arial"/>
                <w:sz w:val="18"/>
                <w:szCs w:val="18"/>
              </w:rPr>
            </w:pPr>
            <w:r w:rsidRPr="00E454F3">
              <w:rPr>
                <w:rFonts w:ascii="Arial" w:hAnsi="Arial" w:cs="Arial"/>
                <w:sz w:val="18"/>
                <w:szCs w:val="18"/>
              </w:rPr>
              <w:t>Audrey A. Gramling, President-Elect-Elect</w:t>
            </w:r>
          </w:p>
          <w:p w14:paraId="7D087357" w14:textId="09842D9C" w:rsidR="00E454F3" w:rsidRPr="00E454F3" w:rsidRDefault="00E454F3" w:rsidP="00E454F3">
            <w:pPr>
              <w:rPr>
                <w:rFonts w:ascii="Arial" w:hAnsi="Arial" w:cs="Arial"/>
                <w:sz w:val="18"/>
                <w:szCs w:val="18"/>
              </w:rPr>
            </w:pPr>
            <w:r w:rsidRPr="00E454F3">
              <w:rPr>
                <w:rFonts w:ascii="Arial" w:hAnsi="Arial" w:cs="Arial"/>
                <w:sz w:val="18"/>
                <w:szCs w:val="18"/>
              </w:rPr>
              <w:t>Margaret H. Christ, Vice Presid</w:t>
            </w:r>
            <w:r>
              <w:rPr>
                <w:rFonts w:ascii="Arial" w:hAnsi="Arial" w:cs="Arial"/>
                <w:sz w:val="18"/>
                <w:szCs w:val="18"/>
              </w:rPr>
              <w:t>ent-Finance-Elect</w:t>
            </w:r>
          </w:p>
          <w:p w14:paraId="009F65FB" w14:textId="77777777" w:rsidR="00E454F3" w:rsidRPr="00E454F3" w:rsidRDefault="00E454F3" w:rsidP="00E454F3">
            <w:pPr>
              <w:rPr>
                <w:rFonts w:ascii="Arial" w:hAnsi="Arial" w:cs="Arial"/>
                <w:sz w:val="18"/>
                <w:szCs w:val="18"/>
              </w:rPr>
            </w:pPr>
            <w:r w:rsidRPr="00E454F3">
              <w:rPr>
                <w:rFonts w:ascii="Arial" w:hAnsi="Arial" w:cs="Arial"/>
                <w:sz w:val="18"/>
                <w:szCs w:val="18"/>
              </w:rPr>
              <w:t>Natalie T. Churyk, Vice President-Education-Elect</w:t>
            </w:r>
          </w:p>
          <w:p w14:paraId="7E17FE6F" w14:textId="2ED67D2F" w:rsidR="00E454F3" w:rsidRDefault="00E454F3" w:rsidP="00E454F3">
            <w:pPr>
              <w:rPr>
                <w:rFonts w:ascii="Arial" w:hAnsi="Arial" w:cs="Arial"/>
                <w:sz w:val="18"/>
                <w:szCs w:val="18"/>
              </w:rPr>
            </w:pPr>
            <w:r w:rsidRPr="00E454F3">
              <w:rPr>
                <w:rFonts w:ascii="Arial" w:hAnsi="Arial" w:cs="Arial"/>
                <w:sz w:val="18"/>
                <w:szCs w:val="18"/>
              </w:rPr>
              <w:t>Linda M. Parsons, Director-Focusing on Membership-Elect</w:t>
            </w:r>
          </w:p>
          <w:p w14:paraId="69F66CFD" w14:textId="04497D0A" w:rsidR="00CE45B3" w:rsidRPr="0063372C" w:rsidRDefault="00E454F3" w:rsidP="00115DD8">
            <w:pPr>
              <w:rPr>
                <w:rFonts w:ascii="Arial" w:hAnsi="Arial" w:cs="Arial"/>
                <w:sz w:val="18"/>
                <w:szCs w:val="18"/>
              </w:rPr>
            </w:pPr>
            <w:r>
              <w:rPr>
                <w:rFonts w:ascii="Arial" w:hAnsi="Arial" w:cs="Arial"/>
                <w:sz w:val="18"/>
                <w:szCs w:val="18"/>
              </w:rPr>
              <w:t xml:space="preserve">Eric Bostwick, </w:t>
            </w:r>
            <w:r w:rsidRPr="00E454F3">
              <w:rPr>
                <w:rFonts w:ascii="Arial" w:hAnsi="Arial" w:cs="Arial"/>
                <w:sz w:val="18"/>
                <w:szCs w:val="18"/>
              </w:rPr>
              <w:t>2022-2023 Meetings Model Committee</w:t>
            </w:r>
            <w:r>
              <w:rPr>
                <w:rFonts w:ascii="Arial" w:hAnsi="Arial" w:cs="Arial"/>
                <w:sz w:val="18"/>
                <w:szCs w:val="18"/>
              </w:rPr>
              <w:t xml:space="preserve"> Chair</w:t>
            </w:r>
          </w:p>
        </w:tc>
      </w:tr>
      <w:tr w:rsidR="003816E5" w:rsidRPr="0063372C" w14:paraId="411589D4" w14:textId="77777777" w:rsidTr="003816E5">
        <w:tc>
          <w:tcPr>
            <w:tcW w:w="11430" w:type="dxa"/>
            <w:gridSpan w:val="6"/>
            <w:shd w:val="clear" w:color="auto" w:fill="F2F2F2" w:themeFill="background1" w:themeFillShade="F2"/>
          </w:tcPr>
          <w:p w14:paraId="4376D6A6" w14:textId="2CAC23F5" w:rsidR="003816E5" w:rsidRDefault="003816E5" w:rsidP="003816E5">
            <w:pPr>
              <w:jc w:val="center"/>
              <w:rPr>
                <w:rFonts w:ascii="Arial" w:hAnsi="Arial" w:cs="Arial"/>
                <w:sz w:val="18"/>
                <w:szCs w:val="18"/>
              </w:rPr>
            </w:pPr>
            <w:r w:rsidRPr="009B1D29">
              <w:rPr>
                <w:rFonts w:ascii="Arial" w:hAnsi="Arial" w:cs="Arial"/>
                <w:b/>
                <w:bCs/>
                <w:sz w:val="20"/>
                <w:szCs w:val="20"/>
              </w:rPr>
              <w:t xml:space="preserve">Board &amp; Council Members </w:t>
            </w:r>
            <w:r w:rsidR="00DD7973">
              <w:rPr>
                <w:rFonts w:ascii="Arial" w:hAnsi="Arial" w:cs="Arial"/>
                <w:b/>
                <w:bCs/>
                <w:sz w:val="20"/>
                <w:szCs w:val="20"/>
              </w:rPr>
              <w:t xml:space="preserve">Unable to </w:t>
            </w:r>
            <w:r w:rsidRPr="009B1D29">
              <w:rPr>
                <w:rFonts w:ascii="Arial" w:hAnsi="Arial" w:cs="Arial"/>
                <w:b/>
                <w:bCs/>
                <w:sz w:val="20"/>
                <w:szCs w:val="20"/>
              </w:rPr>
              <w:t>Attend</w:t>
            </w:r>
          </w:p>
        </w:tc>
      </w:tr>
      <w:tr w:rsidR="00115DD8" w:rsidRPr="0063372C" w14:paraId="76D7495E" w14:textId="77777777" w:rsidTr="00E20C1E">
        <w:trPr>
          <w:trHeight w:val="568"/>
        </w:trPr>
        <w:tc>
          <w:tcPr>
            <w:tcW w:w="5715" w:type="dxa"/>
            <w:gridSpan w:val="3"/>
            <w:shd w:val="clear" w:color="auto" w:fill="auto"/>
          </w:tcPr>
          <w:p w14:paraId="207A482B" w14:textId="77777777" w:rsidR="004E4A04" w:rsidRDefault="00E454F3" w:rsidP="0053623E">
            <w:pPr>
              <w:rPr>
                <w:rFonts w:ascii="Arial" w:hAnsi="Arial" w:cs="Arial"/>
                <w:sz w:val="18"/>
                <w:szCs w:val="18"/>
              </w:rPr>
            </w:pPr>
            <w:r w:rsidRPr="0053623E">
              <w:rPr>
                <w:rFonts w:ascii="Arial" w:hAnsi="Arial" w:cs="Arial"/>
                <w:sz w:val="18"/>
                <w:szCs w:val="18"/>
              </w:rPr>
              <w:t>Mark Dawkins, President</w:t>
            </w:r>
          </w:p>
          <w:p w14:paraId="30D2087A" w14:textId="550555D6" w:rsidR="007F1F0B" w:rsidRPr="007F1F0B" w:rsidRDefault="007F1F0B" w:rsidP="0053623E">
            <w:pPr>
              <w:rPr>
                <w:rFonts w:ascii="Arial" w:hAnsi="Arial" w:cs="Arial"/>
                <w:sz w:val="18"/>
                <w:szCs w:val="18"/>
              </w:rPr>
            </w:pPr>
            <w:r w:rsidRPr="007F1F0B">
              <w:rPr>
                <w:rFonts w:ascii="Arial" w:hAnsi="Arial" w:cs="Arial"/>
                <w:sz w:val="18"/>
                <w:szCs w:val="18"/>
              </w:rPr>
              <w:t>Sarah McVay, Vice President-Rese</w:t>
            </w:r>
            <w:r>
              <w:rPr>
                <w:rFonts w:ascii="Arial" w:hAnsi="Arial" w:cs="Arial"/>
                <w:sz w:val="18"/>
                <w:szCs w:val="18"/>
              </w:rPr>
              <w:t>arch &amp; Publications</w:t>
            </w:r>
          </w:p>
        </w:tc>
        <w:tc>
          <w:tcPr>
            <w:tcW w:w="5715" w:type="dxa"/>
            <w:gridSpan w:val="3"/>
            <w:shd w:val="clear" w:color="auto" w:fill="auto"/>
          </w:tcPr>
          <w:p w14:paraId="2161E4B4" w14:textId="77777777" w:rsidR="00E454F3" w:rsidRPr="00A56936" w:rsidRDefault="00E454F3" w:rsidP="00E454F3">
            <w:pPr>
              <w:rPr>
                <w:rFonts w:ascii="Arial" w:hAnsi="Arial" w:cs="Arial"/>
                <w:bCs/>
                <w:sz w:val="18"/>
                <w:szCs w:val="18"/>
              </w:rPr>
            </w:pPr>
            <w:r w:rsidRPr="00A56936">
              <w:rPr>
                <w:rFonts w:ascii="Arial" w:hAnsi="Arial" w:cs="Arial"/>
                <w:bCs/>
                <w:sz w:val="18"/>
                <w:szCs w:val="18"/>
              </w:rPr>
              <w:t>Richard Riley, FA</w:t>
            </w:r>
          </w:p>
          <w:p w14:paraId="77C09337" w14:textId="33FB070F" w:rsidR="004E4A04" w:rsidRDefault="00E454F3" w:rsidP="00AD116F">
            <w:pPr>
              <w:rPr>
                <w:rFonts w:ascii="Arial" w:hAnsi="Arial" w:cs="Arial"/>
                <w:bCs/>
                <w:sz w:val="18"/>
                <w:szCs w:val="18"/>
              </w:rPr>
            </w:pPr>
            <w:r>
              <w:rPr>
                <w:rFonts w:ascii="Arial" w:hAnsi="Arial" w:cs="Arial"/>
                <w:bCs/>
                <w:sz w:val="18"/>
                <w:szCs w:val="18"/>
              </w:rPr>
              <w:t>Shane Dikolli, MAS</w:t>
            </w:r>
          </w:p>
          <w:p w14:paraId="404A92C1" w14:textId="438F8F7A" w:rsidR="00E454F3" w:rsidRDefault="00E454F3" w:rsidP="00AD116F">
            <w:pPr>
              <w:rPr>
                <w:rFonts w:ascii="Arial" w:hAnsi="Arial" w:cs="Arial"/>
                <w:bCs/>
                <w:sz w:val="18"/>
                <w:szCs w:val="18"/>
              </w:rPr>
            </w:pPr>
            <w:r>
              <w:rPr>
                <w:rFonts w:ascii="Arial" w:hAnsi="Arial" w:cs="Arial"/>
                <w:bCs/>
                <w:sz w:val="18"/>
                <w:szCs w:val="18"/>
              </w:rPr>
              <w:t>Michele Frank, PI</w:t>
            </w:r>
          </w:p>
          <w:p w14:paraId="75801D19" w14:textId="3EC1523A" w:rsidR="00E454F3" w:rsidRDefault="00E454F3" w:rsidP="00AD116F">
            <w:pPr>
              <w:rPr>
                <w:rFonts w:ascii="Arial" w:hAnsi="Arial" w:cs="Arial"/>
                <w:bCs/>
                <w:sz w:val="18"/>
                <w:szCs w:val="18"/>
              </w:rPr>
            </w:pPr>
            <w:r>
              <w:rPr>
                <w:rFonts w:ascii="Arial" w:hAnsi="Arial" w:cs="Arial"/>
                <w:bCs/>
                <w:sz w:val="18"/>
                <w:szCs w:val="18"/>
              </w:rPr>
              <w:t>Robert Nehmer, SET</w:t>
            </w:r>
          </w:p>
          <w:p w14:paraId="197C5630" w14:textId="44264FDD" w:rsidR="00E454F3" w:rsidRDefault="00E454F3" w:rsidP="00AD116F">
            <w:pPr>
              <w:rPr>
                <w:rFonts w:ascii="Arial" w:hAnsi="Arial" w:cs="Arial"/>
                <w:bCs/>
                <w:sz w:val="18"/>
                <w:szCs w:val="18"/>
              </w:rPr>
            </w:pPr>
            <w:r>
              <w:rPr>
                <w:rFonts w:ascii="Arial" w:hAnsi="Arial" w:cs="Arial"/>
                <w:bCs/>
                <w:sz w:val="18"/>
                <w:szCs w:val="18"/>
              </w:rPr>
              <w:t>Cassy Budd, TLC</w:t>
            </w:r>
          </w:p>
          <w:p w14:paraId="0CD2AC40" w14:textId="51D7F22F" w:rsidR="00E454F3" w:rsidRDefault="00E454F3" w:rsidP="00AD116F">
            <w:pPr>
              <w:rPr>
                <w:rFonts w:ascii="Arial" w:hAnsi="Arial" w:cs="Arial"/>
                <w:bCs/>
                <w:sz w:val="18"/>
                <w:szCs w:val="18"/>
              </w:rPr>
            </w:pPr>
            <w:r>
              <w:rPr>
                <w:rFonts w:ascii="Arial" w:hAnsi="Arial" w:cs="Arial"/>
                <w:bCs/>
                <w:sz w:val="18"/>
                <w:szCs w:val="18"/>
              </w:rPr>
              <w:t>Angela Woodland, Western Region</w:t>
            </w:r>
          </w:p>
          <w:p w14:paraId="05646084" w14:textId="1D18882A" w:rsidR="00115DD8" w:rsidRPr="009B1D29" w:rsidRDefault="00115DD8" w:rsidP="00E454F3">
            <w:pPr>
              <w:rPr>
                <w:rFonts w:ascii="Arial" w:hAnsi="Arial" w:cs="Arial"/>
                <w:b/>
                <w:bCs/>
                <w:sz w:val="20"/>
                <w:szCs w:val="20"/>
              </w:rPr>
            </w:pPr>
          </w:p>
        </w:tc>
      </w:tr>
    </w:tbl>
    <w:p w14:paraId="09BBE0ED" w14:textId="77777777" w:rsidR="0063372C" w:rsidRDefault="0063372C" w:rsidP="00A11856">
      <w:pPr>
        <w:jc w:val="center"/>
        <w:rPr>
          <w:rFonts w:ascii="Arial" w:hAnsi="Arial" w:cs="Arial"/>
          <w:sz w:val="18"/>
          <w:szCs w:val="18"/>
        </w:rPr>
      </w:pPr>
    </w:p>
    <w:p w14:paraId="1B368200" w14:textId="1AA3C229" w:rsidR="00CE45B3" w:rsidRDefault="00CE45B3">
      <w:pPr>
        <w:rPr>
          <w:rFonts w:ascii="Arial" w:hAnsi="Arial" w:cs="Arial"/>
          <w:b/>
          <w:bCs/>
          <w:sz w:val="21"/>
          <w:szCs w:val="21"/>
        </w:rPr>
      </w:pPr>
      <w:r>
        <w:rPr>
          <w:rFonts w:ascii="Arial" w:hAnsi="Arial" w:cs="Arial"/>
          <w:b/>
          <w:bCs/>
          <w:sz w:val="21"/>
          <w:szCs w:val="21"/>
        </w:rPr>
        <w:br w:type="page"/>
      </w:r>
    </w:p>
    <w:p w14:paraId="7A154ECC" w14:textId="545A0E0E" w:rsidR="006700D0" w:rsidRDefault="006700D0" w:rsidP="006700D0">
      <w:pPr>
        <w:jc w:val="center"/>
        <w:rPr>
          <w:rFonts w:ascii="Arial" w:hAnsi="Arial" w:cs="Arial"/>
          <w:b/>
          <w:sz w:val="21"/>
          <w:szCs w:val="21"/>
        </w:rPr>
      </w:pPr>
      <w:r w:rsidRPr="0063476C">
        <w:rPr>
          <w:rFonts w:ascii="Arial" w:hAnsi="Arial" w:cs="Arial"/>
          <w:b/>
          <w:sz w:val="21"/>
          <w:szCs w:val="21"/>
        </w:rPr>
        <w:lastRenderedPageBreak/>
        <w:t xml:space="preserve">DRAFT </w:t>
      </w:r>
      <w:r w:rsidR="003A2654">
        <w:rPr>
          <w:rFonts w:ascii="Arial" w:hAnsi="Arial" w:cs="Arial"/>
          <w:b/>
          <w:sz w:val="21"/>
          <w:szCs w:val="21"/>
        </w:rPr>
        <w:t xml:space="preserve">Virtual </w:t>
      </w:r>
      <w:r w:rsidRPr="0063476C">
        <w:rPr>
          <w:rFonts w:ascii="Arial" w:hAnsi="Arial" w:cs="Arial"/>
          <w:b/>
          <w:sz w:val="21"/>
          <w:szCs w:val="21"/>
        </w:rPr>
        <w:t xml:space="preserve">Council Meeting </w:t>
      </w:r>
      <w:r>
        <w:rPr>
          <w:rFonts w:ascii="Arial" w:hAnsi="Arial" w:cs="Arial"/>
          <w:b/>
          <w:sz w:val="21"/>
          <w:szCs w:val="21"/>
        </w:rPr>
        <w:t>Minutes</w:t>
      </w:r>
    </w:p>
    <w:p w14:paraId="28F8EAD7" w14:textId="360CEA3E" w:rsidR="0053623E" w:rsidRPr="0053623E" w:rsidRDefault="003A2654" w:rsidP="0053623E">
      <w:pPr>
        <w:jc w:val="center"/>
        <w:rPr>
          <w:rFonts w:ascii="Arial" w:hAnsi="Arial" w:cs="Arial"/>
          <w:bCs/>
          <w:sz w:val="21"/>
          <w:szCs w:val="21"/>
        </w:rPr>
      </w:pPr>
      <w:bookmarkStart w:id="1" w:name="_Hlk121736600"/>
      <w:r>
        <w:rPr>
          <w:rFonts w:ascii="Arial" w:hAnsi="Arial" w:cs="Arial"/>
          <w:bCs/>
          <w:sz w:val="21"/>
          <w:szCs w:val="21"/>
        </w:rPr>
        <w:t>Monday</w:t>
      </w:r>
      <w:r w:rsidR="0053623E" w:rsidRPr="0053623E">
        <w:rPr>
          <w:rFonts w:ascii="Arial" w:hAnsi="Arial" w:cs="Arial"/>
          <w:bCs/>
          <w:sz w:val="21"/>
          <w:szCs w:val="21"/>
        </w:rPr>
        <w:t xml:space="preserve">, </w:t>
      </w:r>
      <w:r>
        <w:rPr>
          <w:rFonts w:ascii="Arial" w:hAnsi="Arial" w:cs="Arial"/>
          <w:bCs/>
          <w:sz w:val="21"/>
          <w:szCs w:val="21"/>
        </w:rPr>
        <w:t>March 13</w:t>
      </w:r>
      <w:r w:rsidR="0053623E" w:rsidRPr="0053623E">
        <w:rPr>
          <w:rFonts w:ascii="Arial" w:hAnsi="Arial" w:cs="Arial"/>
          <w:bCs/>
          <w:sz w:val="21"/>
          <w:szCs w:val="21"/>
        </w:rPr>
        <w:t>, 202</w:t>
      </w:r>
      <w:r>
        <w:rPr>
          <w:rFonts w:ascii="Arial" w:hAnsi="Arial" w:cs="Arial"/>
          <w:bCs/>
          <w:sz w:val="21"/>
          <w:szCs w:val="21"/>
        </w:rPr>
        <w:t>3</w:t>
      </w:r>
    </w:p>
    <w:p w14:paraId="5244C2C4" w14:textId="0E3B8BE1" w:rsidR="00A62BBF" w:rsidRPr="0063476C" w:rsidRDefault="003A2654" w:rsidP="0053623E">
      <w:pPr>
        <w:jc w:val="center"/>
        <w:rPr>
          <w:rFonts w:ascii="Arial" w:hAnsi="Arial" w:cs="Arial"/>
          <w:sz w:val="21"/>
          <w:szCs w:val="21"/>
        </w:rPr>
      </w:pPr>
      <w:r>
        <w:rPr>
          <w:rFonts w:ascii="Arial" w:hAnsi="Arial" w:cs="Arial"/>
          <w:bCs/>
          <w:sz w:val="21"/>
          <w:szCs w:val="21"/>
        </w:rPr>
        <w:t>1</w:t>
      </w:r>
      <w:r w:rsidR="0053623E" w:rsidRPr="0053623E">
        <w:rPr>
          <w:rFonts w:ascii="Arial" w:hAnsi="Arial" w:cs="Arial"/>
          <w:bCs/>
          <w:sz w:val="21"/>
          <w:szCs w:val="21"/>
        </w:rPr>
        <w:t xml:space="preserve">:00 </w:t>
      </w:r>
      <w:r>
        <w:rPr>
          <w:rFonts w:ascii="Arial" w:hAnsi="Arial" w:cs="Arial"/>
          <w:bCs/>
          <w:sz w:val="21"/>
          <w:szCs w:val="21"/>
        </w:rPr>
        <w:t>p</w:t>
      </w:r>
      <w:r w:rsidR="0053623E" w:rsidRPr="0053623E">
        <w:rPr>
          <w:rFonts w:ascii="Arial" w:hAnsi="Arial" w:cs="Arial"/>
          <w:bCs/>
          <w:sz w:val="21"/>
          <w:szCs w:val="21"/>
        </w:rPr>
        <w:t>m – 5:00 pm</w:t>
      </w:r>
      <w:bookmarkEnd w:id="1"/>
    </w:p>
    <w:p w14:paraId="00983E73" w14:textId="77777777" w:rsidR="00A62BBF" w:rsidRDefault="00A62BBF" w:rsidP="00A065EA">
      <w:pPr>
        <w:jc w:val="center"/>
        <w:rPr>
          <w:rFonts w:ascii="Arial" w:hAnsi="Arial" w:cs="Arial"/>
          <w:b/>
          <w:bCs/>
          <w:sz w:val="21"/>
          <w:szCs w:val="21"/>
        </w:rPr>
      </w:pPr>
    </w:p>
    <w:p w14:paraId="7F8CBFB9" w14:textId="77777777" w:rsidR="00C060BD" w:rsidRPr="008213C0" w:rsidRDefault="00C060BD" w:rsidP="00B273D8">
      <w:pPr>
        <w:jc w:val="center"/>
        <w:rPr>
          <w:rFonts w:ascii="Arial" w:hAnsi="Arial" w:cs="Arial"/>
          <w:sz w:val="20"/>
          <w:szCs w:val="20"/>
        </w:rPr>
      </w:pPr>
    </w:p>
    <w:tbl>
      <w:tblPr>
        <w:tblStyle w:val="TableGrid"/>
        <w:tblW w:w="11430" w:type="dxa"/>
        <w:tblInd w:w="-1242" w:type="dxa"/>
        <w:tblLook w:val="04A0" w:firstRow="1" w:lastRow="0" w:firstColumn="1" w:lastColumn="0" w:noHBand="0" w:noVBand="1"/>
      </w:tblPr>
      <w:tblGrid>
        <w:gridCol w:w="11430"/>
      </w:tblGrid>
      <w:tr w:rsidR="00A62BBF" w:rsidRPr="008213C0" w14:paraId="6094E645" w14:textId="77777777" w:rsidTr="00B12621">
        <w:trPr>
          <w:tblHeader/>
        </w:trPr>
        <w:tc>
          <w:tcPr>
            <w:tcW w:w="11430" w:type="dxa"/>
            <w:shd w:val="clear" w:color="auto" w:fill="F2F2F2" w:themeFill="background1" w:themeFillShade="F2"/>
          </w:tcPr>
          <w:p w14:paraId="57E9F9A3" w14:textId="77777777" w:rsidR="00A62BBF" w:rsidRPr="00A62BBF" w:rsidRDefault="00A62BBF" w:rsidP="00A62BBF">
            <w:pPr>
              <w:jc w:val="center"/>
              <w:rPr>
                <w:rFonts w:ascii="Arial" w:hAnsi="Arial" w:cs="Arial"/>
                <w:b/>
                <w:sz w:val="20"/>
                <w:szCs w:val="20"/>
              </w:rPr>
            </w:pPr>
            <w:r w:rsidRPr="00A62BBF">
              <w:rPr>
                <w:rFonts w:ascii="Arial" w:hAnsi="Arial" w:cs="Arial"/>
                <w:b/>
                <w:sz w:val="20"/>
                <w:szCs w:val="20"/>
              </w:rPr>
              <w:t>Meeting Minutes</w:t>
            </w:r>
          </w:p>
          <w:p w14:paraId="461AB888" w14:textId="77777777" w:rsidR="00A62BBF" w:rsidRPr="00A62BBF" w:rsidRDefault="00A62BBF" w:rsidP="00A62BBF">
            <w:pPr>
              <w:jc w:val="center"/>
              <w:rPr>
                <w:rFonts w:ascii="Arial" w:hAnsi="Arial" w:cs="Arial"/>
                <w:b/>
                <w:sz w:val="20"/>
                <w:szCs w:val="20"/>
              </w:rPr>
            </w:pPr>
          </w:p>
          <w:p w14:paraId="0A261CD7" w14:textId="313C40DE" w:rsidR="00A62BBF" w:rsidRPr="00A62BBF" w:rsidRDefault="00A62BBF" w:rsidP="00A62BBF">
            <w:pPr>
              <w:jc w:val="center"/>
              <w:rPr>
                <w:rFonts w:ascii="Arial" w:hAnsi="Arial" w:cs="Arial"/>
                <w:b/>
                <w:i/>
                <w:iCs/>
                <w:sz w:val="20"/>
                <w:szCs w:val="20"/>
              </w:rPr>
            </w:pPr>
            <w:r w:rsidRPr="00A62BBF">
              <w:rPr>
                <w:rFonts w:ascii="Arial" w:hAnsi="Arial" w:cs="Arial"/>
                <w:b/>
                <w:i/>
                <w:iCs/>
                <w:sz w:val="20"/>
                <w:szCs w:val="20"/>
              </w:rPr>
              <w:t>MSC = Motion, Seconded, Carried</w:t>
            </w:r>
          </w:p>
          <w:p w14:paraId="375204F4" w14:textId="732D1901" w:rsidR="00A62BBF" w:rsidRPr="005E615E" w:rsidRDefault="00A62BBF" w:rsidP="00A62BBF">
            <w:pPr>
              <w:jc w:val="center"/>
              <w:rPr>
                <w:rFonts w:ascii="Arial" w:hAnsi="Arial" w:cs="Arial"/>
                <w:b/>
                <w:sz w:val="20"/>
                <w:szCs w:val="20"/>
              </w:rPr>
            </w:pPr>
            <w:r w:rsidRPr="00A62BBF">
              <w:rPr>
                <w:rFonts w:ascii="Arial" w:hAnsi="Arial" w:cs="Arial"/>
                <w:b/>
                <w:i/>
                <w:iCs/>
                <w:sz w:val="20"/>
                <w:szCs w:val="20"/>
              </w:rPr>
              <w:t>MSF = Motion, Seconded, Failed</w:t>
            </w:r>
          </w:p>
        </w:tc>
      </w:tr>
      <w:tr w:rsidR="00C55620" w:rsidRPr="008213C0" w14:paraId="2817D616" w14:textId="77777777" w:rsidTr="00917B74">
        <w:trPr>
          <w:trHeight w:val="818"/>
        </w:trPr>
        <w:tc>
          <w:tcPr>
            <w:tcW w:w="11430" w:type="dxa"/>
            <w:tcBorders>
              <w:bottom w:val="nil"/>
            </w:tcBorders>
          </w:tcPr>
          <w:p w14:paraId="687AB38B" w14:textId="3E8B93EC" w:rsidR="004F0C18" w:rsidRDefault="00C55620" w:rsidP="004F0C18">
            <w:pPr>
              <w:rPr>
                <w:rFonts w:ascii="Arial" w:hAnsi="Arial" w:cs="Arial"/>
                <w:bCs/>
                <w:sz w:val="20"/>
                <w:szCs w:val="20"/>
              </w:rPr>
            </w:pPr>
            <w:r w:rsidRPr="00C55620">
              <w:rPr>
                <w:rFonts w:ascii="Arial" w:hAnsi="Arial" w:cs="Arial"/>
                <w:b/>
                <w:sz w:val="20"/>
                <w:szCs w:val="20"/>
              </w:rPr>
              <w:t>A.</w:t>
            </w:r>
            <w:r>
              <w:rPr>
                <w:rFonts w:ascii="Arial" w:hAnsi="Arial" w:cs="Arial"/>
                <w:b/>
                <w:sz w:val="20"/>
                <w:szCs w:val="20"/>
              </w:rPr>
              <w:t xml:space="preserve"> </w:t>
            </w:r>
            <w:r w:rsidRPr="00C55620">
              <w:rPr>
                <w:rFonts w:ascii="Arial" w:hAnsi="Arial" w:cs="Arial"/>
                <w:b/>
                <w:sz w:val="20"/>
                <w:szCs w:val="20"/>
              </w:rPr>
              <w:t xml:space="preserve"> </w:t>
            </w:r>
            <w:r w:rsidR="004F0C18" w:rsidRPr="00D41997">
              <w:rPr>
                <w:rFonts w:ascii="Arial" w:hAnsi="Arial" w:cs="Arial"/>
                <w:b/>
                <w:sz w:val="20"/>
                <w:szCs w:val="20"/>
              </w:rPr>
              <w:t>Welcome</w:t>
            </w:r>
            <w:r w:rsidR="004F0C18">
              <w:rPr>
                <w:rFonts w:ascii="Arial" w:hAnsi="Arial" w:cs="Arial"/>
                <w:b/>
                <w:sz w:val="20"/>
                <w:szCs w:val="20"/>
              </w:rPr>
              <w:t xml:space="preserve"> </w:t>
            </w:r>
            <w:r w:rsidR="004F0C18">
              <w:rPr>
                <w:rFonts w:ascii="Arial" w:hAnsi="Arial" w:cs="Arial"/>
                <w:bCs/>
                <w:sz w:val="20"/>
                <w:szCs w:val="20"/>
              </w:rPr>
              <w:t xml:space="preserve">– </w:t>
            </w:r>
            <w:r w:rsidR="00AE7CBE">
              <w:rPr>
                <w:rFonts w:ascii="Arial" w:hAnsi="Arial" w:cs="Arial"/>
                <w:bCs/>
                <w:sz w:val="20"/>
                <w:szCs w:val="20"/>
              </w:rPr>
              <w:t xml:space="preserve">Council Chair </w:t>
            </w:r>
            <w:r w:rsidR="004F0C18">
              <w:rPr>
                <w:rFonts w:ascii="Arial" w:hAnsi="Arial" w:cs="Arial"/>
                <w:bCs/>
                <w:sz w:val="20"/>
                <w:szCs w:val="20"/>
              </w:rPr>
              <w:t xml:space="preserve">Randy Elder </w:t>
            </w:r>
            <w:r w:rsidR="004F0C18" w:rsidRPr="00A62BBF">
              <w:rPr>
                <w:rFonts w:ascii="Arial" w:hAnsi="Arial" w:cs="Arial"/>
                <w:bCs/>
                <w:sz w:val="20"/>
                <w:szCs w:val="20"/>
              </w:rPr>
              <w:t>welcomed everyone to the meeting</w:t>
            </w:r>
            <w:r w:rsidR="004F0C18">
              <w:rPr>
                <w:rFonts w:ascii="Arial" w:hAnsi="Arial" w:cs="Arial"/>
                <w:bCs/>
                <w:sz w:val="20"/>
                <w:szCs w:val="20"/>
              </w:rPr>
              <w:t xml:space="preserve"> and introduced the Presidents, Council Chairs, and welcomed the newly elected AAA Board members. The agenda was reviewed with no questions or comments.</w:t>
            </w:r>
          </w:p>
          <w:p w14:paraId="4646D9E6" w14:textId="77777777" w:rsidR="004F0C18" w:rsidRDefault="004F0C18" w:rsidP="004F0C18">
            <w:pPr>
              <w:rPr>
                <w:rFonts w:ascii="Arial" w:hAnsi="Arial" w:cs="Arial"/>
                <w:bCs/>
                <w:sz w:val="20"/>
                <w:szCs w:val="20"/>
              </w:rPr>
            </w:pPr>
          </w:p>
          <w:p w14:paraId="3788DDF8" w14:textId="5E68A255" w:rsidR="00C55620" w:rsidRDefault="004F0C18" w:rsidP="00C55620">
            <w:pPr>
              <w:rPr>
                <w:rFonts w:ascii="Arial" w:hAnsi="Arial" w:cs="Arial"/>
                <w:bCs/>
                <w:i/>
                <w:iCs/>
                <w:sz w:val="20"/>
                <w:szCs w:val="20"/>
              </w:rPr>
            </w:pPr>
            <w:r w:rsidRPr="001B3D0F">
              <w:rPr>
                <w:rFonts w:ascii="Arial" w:eastAsia="Times New Roman" w:hAnsi="Arial" w:cs="Arial"/>
                <w:b/>
                <w:bCs/>
                <w:i/>
                <w:iCs/>
                <w:sz w:val="20"/>
                <w:szCs w:val="20"/>
              </w:rPr>
              <w:t xml:space="preserve">MSC to approve the minutes of the </w:t>
            </w:r>
            <w:r>
              <w:rPr>
                <w:rFonts w:ascii="Arial" w:eastAsia="Times New Roman" w:hAnsi="Arial" w:cs="Arial"/>
                <w:b/>
                <w:bCs/>
                <w:i/>
                <w:iCs/>
                <w:sz w:val="20"/>
                <w:szCs w:val="20"/>
              </w:rPr>
              <w:t xml:space="preserve">November 12, 2022 </w:t>
            </w:r>
            <w:r w:rsidRPr="001B3D0F">
              <w:rPr>
                <w:rFonts w:ascii="Arial" w:eastAsia="Times New Roman" w:hAnsi="Arial" w:cs="Arial"/>
                <w:b/>
                <w:bCs/>
                <w:i/>
                <w:iCs/>
                <w:sz w:val="20"/>
                <w:szCs w:val="20"/>
              </w:rPr>
              <w:t>Council Meeting.</w:t>
            </w:r>
          </w:p>
          <w:p w14:paraId="385ECE29" w14:textId="1DD961C7" w:rsidR="00FE21C8" w:rsidRPr="00FE21C8" w:rsidRDefault="00FE21C8" w:rsidP="00C55620">
            <w:pPr>
              <w:rPr>
                <w:rFonts w:ascii="Arial" w:hAnsi="Arial" w:cs="Arial"/>
                <w:bCs/>
                <w:sz w:val="20"/>
                <w:szCs w:val="20"/>
              </w:rPr>
            </w:pPr>
          </w:p>
        </w:tc>
      </w:tr>
      <w:tr w:rsidR="00A62BBF" w:rsidRPr="008213C0" w14:paraId="21E177DC" w14:textId="77777777" w:rsidTr="00917B74">
        <w:trPr>
          <w:trHeight w:val="818"/>
        </w:trPr>
        <w:tc>
          <w:tcPr>
            <w:tcW w:w="11430" w:type="dxa"/>
            <w:tcBorders>
              <w:bottom w:val="nil"/>
            </w:tcBorders>
          </w:tcPr>
          <w:p w14:paraId="494AA0E9" w14:textId="77777777" w:rsidR="007F1F0B" w:rsidRDefault="009C7550" w:rsidP="00F75953">
            <w:pPr>
              <w:rPr>
                <w:rFonts w:ascii="Arial" w:eastAsia="Times New Roman" w:hAnsi="Arial" w:cs="Arial"/>
                <w:sz w:val="20"/>
                <w:szCs w:val="20"/>
              </w:rPr>
            </w:pPr>
            <w:bookmarkStart w:id="2" w:name="_Hlk109047639"/>
            <w:r>
              <w:rPr>
                <w:rFonts w:ascii="Arial" w:hAnsi="Arial" w:cs="Arial"/>
                <w:b/>
                <w:sz w:val="20"/>
                <w:szCs w:val="20"/>
              </w:rPr>
              <w:t>B</w:t>
            </w:r>
            <w:r w:rsidR="00A62BBF" w:rsidRPr="00D41997">
              <w:rPr>
                <w:rFonts w:ascii="Arial" w:hAnsi="Arial" w:cs="Arial"/>
                <w:b/>
                <w:sz w:val="20"/>
                <w:szCs w:val="20"/>
              </w:rPr>
              <w:t xml:space="preserve">.  </w:t>
            </w:r>
            <w:r w:rsidR="004F0C18" w:rsidRPr="00FD4657">
              <w:rPr>
                <w:rFonts w:ascii="Arial" w:eastAsia="Times New Roman" w:hAnsi="Arial" w:cs="Arial"/>
                <w:b/>
                <w:bCs/>
                <w:sz w:val="20"/>
                <w:szCs w:val="20"/>
              </w:rPr>
              <w:t>Chief Executive Officer Update</w:t>
            </w:r>
            <w:r w:rsidR="004F0C18" w:rsidRPr="00FD4657">
              <w:rPr>
                <w:rFonts w:ascii="Arial" w:eastAsia="Times New Roman" w:hAnsi="Arial" w:cs="Arial"/>
                <w:sz w:val="20"/>
                <w:szCs w:val="20"/>
              </w:rPr>
              <w:t xml:space="preserve"> – </w:t>
            </w:r>
            <w:r w:rsidR="004F0C18" w:rsidRPr="004B5CE7">
              <w:rPr>
                <w:rFonts w:ascii="Arial" w:eastAsia="Times New Roman" w:hAnsi="Arial" w:cs="Arial"/>
                <w:sz w:val="20"/>
                <w:szCs w:val="20"/>
              </w:rPr>
              <w:t xml:space="preserve">CEO Yvonne Hinson </w:t>
            </w:r>
            <w:r w:rsidR="00FE2FFB">
              <w:rPr>
                <w:rFonts w:ascii="Arial" w:eastAsia="Times New Roman" w:hAnsi="Arial" w:cs="Arial"/>
                <w:sz w:val="20"/>
                <w:szCs w:val="20"/>
              </w:rPr>
              <w:t xml:space="preserve">provided an update on AAA </w:t>
            </w:r>
            <w:r w:rsidR="00D42022">
              <w:rPr>
                <w:rFonts w:ascii="Arial" w:hAnsi="Arial" w:cs="Arial"/>
                <w:bCs/>
                <w:sz w:val="20"/>
                <w:szCs w:val="20"/>
              </w:rPr>
              <w:t xml:space="preserve">membership numbers. </w:t>
            </w:r>
            <w:r w:rsidR="00FE2FFB">
              <w:rPr>
                <w:rFonts w:ascii="Arial" w:hAnsi="Arial" w:cs="Arial"/>
                <w:bCs/>
                <w:sz w:val="20"/>
                <w:szCs w:val="20"/>
              </w:rPr>
              <w:t xml:space="preserve">Current membership is 6,222 and as of April 1, 2023 new members will be applied to 2023-2024. </w:t>
            </w:r>
            <w:r w:rsidR="00F75953">
              <w:rPr>
                <w:rFonts w:ascii="Arial" w:hAnsi="Arial" w:cs="Arial"/>
                <w:bCs/>
                <w:sz w:val="20"/>
                <w:szCs w:val="20"/>
              </w:rPr>
              <w:t xml:space="preserve">Last year at the same time, membership was 6,601. </w:t>
            </w:r>
            <w:r w:rsidR="00F75953" w:rsidRPr="00C86A09">
              <w:rPr>
                <w:rFonts w:ascii="Arial" w:eastAsia="Times New Roman" w:hAnsi="Arial" w:cs="Arial"/>
                <w:sz w:val="20"/>
                <w:szCs w:val="20"/>
              </w:rPr>
              <w:t>The Sustainability, ESG, and Accounting:</w:t>
            </w:r>
            <w:r w:rsidR="00F75953">
              <w:rPr>
                <w:rFonts w:ascii="Arial" w:eastAsia="Times New Roman" w:hAnsi="Arial" w:cs="Arial"/>
                <w:sz w:val="20"/>
                <w:szCs w:val="20"/>
              </w:rPr>
              <w:t xml:space="preserve"> </w:t>
            </w:r>
            <w:r w:rsidR="00F75953" w:rsidRPr="00C86A09">
              <w:rPr>
                <w:rFonts w:ascii="Arial" w:eastAsia="Times New Roman" w:hAnsi="Arial" w:cs="Arial"/>
                <w:sz w:val="20"/>
                <w:szCs w:val="20"/>
              </w:rPr>
              <w:t>Implications for the Academy and the Profession</w:t>
            </w:r>
            <w:r w:rsidR="00F75953">
              <w:rPr>
                <w:rFonts w:ascii="Arial" w:eastAsia="Times New Roman" w:hAnsi="Arial" w:cs="Arial"/>
                <w:sz w:val="20"/>
                <w:szCs w:val="20"/>
              </w:rPr>
              <w:t xml:space="preserve"> Conference held </w:t>
            </w:r>
            <w:r w:rsidR="00F75953" w:rsidRPr="00C86A09">
              <w:rPr>
                <w:rFonts w:ascii="Arial" w:eastAsia="Times New Roman" w:hAnsi="Arial" w:cs="Arial"/>
                <w:sz w:val="20"/>
                <w:szCs w:val="20"/>
              </w:rPr>
              <w:t>February 1</w:t>
            </w:r>
            <w:r w:rsidR="00F75953">
              <w:rPr>
                <w:rFonts w:ascii="Arial" w:eastAsia="Times New Roman" w:hAnsi="Arial" w:cs="Arial"/>
                <w:sz w:val="20"/>
                <w:szCs w:val="20"/>
              </w:rPr>
              <w:t>7</w:t>
            </w:r>
            <w:r w:rsidR="00F75953" w:rsidRPr="00C86A09">
              <w:rPr>
                <w:rFonts w:ascii="Arial" w:eastAsia="Times New Roman" w:hAnsi="Arial" w:cs="Arial"/>
                <w:sz w:val="20"/>
                <w:szCs w:val="20"/>
              </w:rPr>
              <w:t>-18, 2023</w:t>
            </w:r>
            <w:r w:rsidR="00F75953">
              <w:rPr>
                <w:rFonts w:ascii="Arial" w:eastAsia="Times New Roman" w:hAnsi="Arial" w:cs="Arial"/>
                <w:sz w:val="20"/>
                <w:szCs w:val="20"/>
              </w:rPr>
              <w:t xml:space="preserve"> was sold out and planning has begun on the 2024 conference. </w:t>
            </w:r>
            <w:r w:rsidR="00525968">
              <w:rPr>
                <w:rFonts w:ascii="Arial" w:eastAsia="Times New Roman" w:hAnsi="Arial" w:cs="Arial"/>
                <w:sz w:val="20"/>
                <w:szCs w:val="20"/>
              </w:rPr>
              <w:t xml:space="preserve">There will be an ESG track and DEIB track at the 2023 Annual Meeting. </w:t>
            </w:r>
            <w:r w:rsidR="00F75953" w:rsidRPr="00F75953">
              <w:rPr>
                <w:rFonts w:ascii="Arial" w:eastAsia="Times New Roman" w:hAnsi="Arial" w:cs="Arial"/>
                <w:sz w:val="20"/>
                <w:szCs w:val="20"/>
              </w:rPr>
              <w:t>Intensive Data and Analytics Summer Workshop IV</w:t>
            </w:r>
            <w:r w:rsidR="00F75953">
              <w:rPr>
                <w:rFonts w:ascii="Arial" w:eastAsia="Times New Roman" w:hAnsi="Arial" w:cs="Arial"/>
                <w:sz w:val="20"/>
                <w:szCs w:val="20"/>
              </w:rPr>
              <w:t xml:space="preserve"> will be June 5-9, 2023 in Orlando and will include new sessions on mapping data and analytics courses</w:t>
            </w:r>
            <w:r w:rsidR="00242924">
              <w:rPr>
                <w:rFonts w:ascii="Arial" w:eastAsia="Times New Roman" w:hAnsi="Arial" w:cs="Arial"/>
                <w:sz w:val="20"/>
                <w:szCs w:val="20"/>
              </w:rPr>
              <w:t xml:space="preserve"> to data analytics skills and </w:t>
            </w:r>
            <w:r w:rsidR="00525968">
              <w:rPr>
                <w:rFonts w:ascii="Arial" w:eastAsia="Times New Roman" w:hAnsi="Arial" w:cs="Arial"/>
                <w:sz w:val="20"/>
                <w:szCs w:val="20"/>
              </w:rPr>
              <w:t xml:space="preserve">sessions on </w:t>
            </w:r>
            <w:proofErr w:type="spellStart"/>
            <w:r w:rsidR="00242924">
              <w:rPr>
                <w:rFonts w:ascii="Arial" w:eastAsia="Times New Roman" w:hAnsi="Arial" w:cs="Arial"/>
                <w:sz w:val="20"/>
                <w:szCs w:val="20"/>
              </w:rPr>
              <w:t>ChatGPT</w:t>
            </w:r>
            <w:proofErr w:type="spellEnd"/>
            <w:r w:rsidR="00242924">
              <w:rPr>
                <w:rFonts w:ascii="Arial" w:eastAsia="Times New Roman" w:hAnsi="Arial" w:cs="Arial"/>
                <w:sz w:val="20"/>
                <w:szCs w:val="20"/>
              </w:rPr>
              <w:t>.</w:t>
            </w:r>
            <w:r w:rsidR="00525968">
              <w:rPr>
                <w:rFonts w:ascii="Arial" w:eastAsia="Times New Roman" w:hAnsi="Arial" w:cs="Arial"/>
                <w:sz w:val="20"/>
                <w:szCs w:val="20"/>
              </w:rPr>
              <w:t xml:space="preserve"> </w:t>
            </w:r>
            <w:r w:rsidR="00525968" w:rsidRPr="00525968">
              <w:rPr>
                <w:rFonts w:ascii="Arial" w:eastAsia="Times New Roman" w:hAnsi="Arial" w:cs="Arial"/>
                <w:sz w:val="20"/>
                <w:szCs w:val="20"/>
              </w:rPr>
              <w:t>Strategies for Success in the Classroom Workshop</w:t>
            </w:r>
            <w:r w:rsidR="00525968">
              <w:rPr>
                <w:rFonts w:ascii="Arial" w:eastAsia="Times New Roman" w:hAnsi="Arial" w:cs="Arial"/>
                <w:sz w:val="20"/>
                <w:szCs w:val="20"/>
              </w:rPr>
              <w:t xml:space="preserve"> will be June 21-22, 2023 at Bentley University. This is a new meeting for AAA and open to AAA members this year. </w:t>
            </w:r>
            <w:r w:rsidR="00525968" w:rsidRPr="00525968">
              <w:rPr>
                <w:rFonts w:ascii="Arial" w:eastAsia="Times New Roman" w:hAnsi="Arial" w:cs="Arial"/>
                <w:sz w:val="20"/>
                <w:szCs w:val="20"/>
              </w:rPr>
              <w:t>King Fahd University of Petroleum &amp; Minerals</w:t>
            </w:r>
            <w:r w:rsidR="00525968">
              <w:rPr>
                <w:rFonts w:ascii="Arial" w:eastAsia="Times New Roman" w:hAnsi="Arial" w:cs="Arial"/>
                <w:sz w:val="20"/>
                <w:szCs w:val="20"/>
              </w:rPr>
              <w:t xml:space="preserve"> contacted AAA about co-hosting a conference in Saudi Arabia</w:t>
            </w:r>
            <w:r w:rsidR="007F1F0B">
              <w:rPr>
                <w:rFonts w:ascii="Arial" w:eastAsia="Times New Roman" w:hAnsi="Arial" w:cs="Arial"/>
                <w:sz w:val="20"/>
                <w:szCs w:val="20"/>
              </w:rPr>
              <w:t xml:space="preserve">. The </w:t>
            </w:r>
            <w:r w:rsidR="00525968">
              <w:rPr>
                <w:rFonts w:ascii="Arial" w:eastAsia="Times New Roman" w:hAnsi="Arial" w:cs="Arial"/>
                <w:sz w:val="20"/>
                <w:szCs w:val="20"/>
              </w:rPr>
              <w:t>Board approved AAA to continue the conversations about the possible meeting</w:t>
            </w:r>
            <w:r w:rsidR="008D0B39">
              <w:rPr>
                <w:rFonts w:ascii="Arial" w:eastAsia="Times New Roman" w:hAnsi="Arial" w:cs="Arial"/>
                <w:sz w:val="20"/>
                <w:szCs w:val="20"/>
              </w:rPr>
              <w:t xml:space="preserve"> </w:t>
            </w:r>
            <w:r w:rsidR="00C50F5D">
              <w:rPr>
                <w:rFonts w:ascii="Arial" w:eastAsia="Times New Roman" w:hAnsi="Arial" w:cs="Arial"/>
                <w:sz w:val="20"/>
                <w:szCs w:val="20"/>
              </w:rPr>
              <w:t xml:space="preserve">that would take place in </w:t>
            </w:r>
            <w:r w:rsidR="008D0B39">
              <w:rPr>
                <w:rFonts w:ascii="Arial" w:eastAsia="Times New Roman" w:hAnsi="Arial" w:cs="Arial"/>
                <w:sz w:val="20"/>
                <w:szCs w:val="20"/>
              </w:rPr>
              <w:t>November or December 202</w:t>
            </w:r>
            <w:r w:rsidR="00C50F5D">
              <w:rPr>
                <w:rFonts w:ascii="Arial" w:eastAsia="Times New Roman" w:hAnsi="Arial" w:cs="Arial"/>
                <w:sz w:val="20"/>
                <w:szCs w:val="20"/>
              </w:rPr>
              <w:t xml:space="preserve">3. </w:t>
            </w:r>
            <w:r w:rsidR="00F7287D">
              <w:rPr>
                <w:rFonts w:ascii="Arial" w:eastAsia="Times New Roman" w:hAnsi="Arial" w:cs="Arial"/>
                <w:sz w:val="20"/>
                <w:szCs w:val="20"/>
              </w:rPr>
              <w:t xml:space="preserve">The </w:t>
            </w:r>
            <w:r w:rsidR="00F7287D" w:rsidRPr="00F7287D">
              <w:rPr>
                <w:rFonts w:ascii="Arial" w:eastAsia="Times New Roman" w:hAnsi="Arial" w:cs="Arial"/>
                <w:sz w:val="20"/>
                <w:szCs w:val="20"/>
              </w:rPr>
              <w:t>Inclusive Classroom Series</w:t>
            </w:r>
            <w:r w:rsidR="00F7287D">
              <w:rPr>
                <w:rFonts w:ascii="Arial" w:eastAsia="Times New Roman" w:hAnsi="Arial" w:cs="Arial"/>
                <w:sz w:val="20"/>
                <w:szCs w:val="20"/>
              </w:rPr>
              <w:t xml:space="preserve"> is being </w:t>
            </w:r>
            <w:r w:rsidR="007F1F0B">
              <w:rPr>
                <w:rFonts w:ascii="Arial" w:eastAsia="Times New Roman" w:hAnsi="Arial" w:cs="Arial"/>
                <w:sz w:val="20"/>
                <w:szCs w:val="20"/>
              </w:rPr>
              <w:t>developed</w:t>
            </w:r>
            <w:r w:rsidR="00F7287D">
              <w:rPr>
                <w:rFonts w:ascii="Arial" w:eastAsia="Times New Roman" w:hAnsi="Arial" w:cs="Arial"/>
                <w:sz w:val="20"/>
                <w:szCs w:val="20"/>
              </w:rPr>
              <w:t xml:space="preserve"> now with the goal of </w:t>
            </w:r>
            <w:r w:rsidR="00637000">
              <w:rPr>
                <w:rFonts w:ascii="Arial" w:eastAsia="Times New Roman" w:hAnsi="Arial" w:cs="Arial"/>
                <w:sz w:val="20"/>
                <w:szCs w:val="20"/>
              </w:rPr>
              <w:t xml:space="preserve">introducing it and having a session at </w:t>
            </w:r>
            <w:r w:rsidR="00F7287D">
              <w:rPr>
                <w:rFonts w:ascii="Arial" w:eastAsia="Times New Roman" w:hAnsi="Arial" w:cs="Arial"/>
                <w:sz w:val="20"/>
                <w:szCs w:val="20"/>
              </w:rPr>
              <w:t>the Annual Meeting.</w:t>
            </w:r>
            <w:r w:rsidR="00637000">
              <w:rPr>
                <w:rFonts w:ascii="Arial" w:eastAsia="Times New Roman" w:hAnsi="Arial" w:cs="Arial"/>
                <w:sz w:val="20"/>
                <w:szCs w:val="20"/>
              </w:rPr>
              <w:t xml:space="preserve"> The AAA started a webinar series in January on </w:t>
            </w:r>
            <w:r w:rsidR="007F1F0B">
              <w:rPr>
                <w:rFonts w:ascii="Arial" w:eastAsia="Times New Roman" w:hAnsi="Arial" w:cs="Arial"/>
                <w:sz w:val="20"/>
                <w:szCs w:val="20"/>
              </w:rPr>
              <w:t>increasing the p</w:t>
            </w:r>
            <w:r w:rsidR="00637000">
              <w:rPr>
                <w:rFonts w:ascii="Arial" w:eastAsia="Times New Roman" w:hAnsi="Arial" w:cs="Arial"/>
                <w:sz w:val="20"/>
                <w:szCs w:val="20"/>
              </w:rPr>
              <w:t>ipeline and the Leadership Section would like to co-host several future webinars on the Pipeline with AAA.</w:t>
            </w:r>
            <w:r w:rsidR="0056051F">
              <w:rPr>
                <w:rFonts w:ascii="Arial" w:eastAsia="Times New Roman" w:hAnsi="Arial" w:cs="Arial"/>
                <w:sz w:val="20"/>
                <w:szCs w:val="20"/>
              </w:rPr>
              <w:t xml:space="preserve"> </w:t>
            </w:r>
          </w:p>
          <w:p w14:paraId="187401C3" w14:textId="77777777" w:rsidR="007F1F0B" w:rsidRDefault="007F1F0B" w:rsidP="00F75953">
            <w:pPr>
              <w:rPr>
                <w:rFonts w:ascii="Arial" w:eastAsia="Times New Roman" w:hAnsi="Arial" w:cs="Arial"/>
                <w:sz w:val="20"/>
                <w:szCs w:val="20"/>
              </w:rPr>
            </w:pPr>
          </w:p>
          <w:p w14:paraId="2B9C2465" w14:textId="0244AE7A" w:rsidR="007F1F0B" w:rsidRDefault="0056051F" w:rsidP="00F75953">
            <w:pPr>
              <w:rPr>
                <w:rFonts w:ascii="Arial" w:eastAsia="Times New Roman" w:hAnsi="Arial" w:cs="Arial"/>
                <w:sz w:val="20"/>
                <w:szCs w:val="20"/>
              </w:rPr>
            </w:pPr>
            <w:r>
              <w:rPr>
                <w:rFonts w:ascii="Arial" w:eastAsia="Times New Roman" w:hAnsi="Arial" w:cs="Arial"/>
                <w:sz w:val="20"/>
                <w:szCs w:val="20"/>
              </w:rPr>
              <w:t xml:space="preserve">Yvonne gave an HR update including the publications editorial work moved to </w:t>
            </w:r>
            <w:proofErr w:type="spellStart"/>
            <w:r>
              <w:rPr>
                <w:rFonts w:ascii="Arial" w:eastAsia="Times New Roman" w:hAnsi="Arial" w:cs="Arial"/>
                <w:sz w:val="20"/>
                <w:szCs w:val="20"/>
              </w:rPr>
              <w:t>KGL</w:t>
            </w:r>
            <w:proofErr w:type="spellEnd"/>
            <w:r>
              <w:rPr>
                <w:rFonts w:ascii="Arial" w:eastAsia="Times New Roman" w:hAnsi="Arial" w:cs="Arial"/>
                <w:sz w:val="20"/>
                <w:szCs w:val="20"/>
              </w:rPr>
              <w:t xml:space="preserve"> on February 1, 2023, </w:t>
            </w:r>
            <w:r w:rsidR="00FE6968">
              <w:rPr>
                <w:rFonts w:ascii="Arial" w:eastAsia="Times New Roman" w:hAnsi="Arial" w:cs="Arial"/>
                <w:sz w:val="20"/>
                <w:szCs w:val="20"/>
              </w:rPr>
              <w:t xml:space="preserve">three </w:t>
            </w:r>
            <w:r w:rsidR="002C564B">
              <w:rPr>
                <w:rFonts w:ascii="Arial" w:eastAsia="Times New Roman" w:hAnsi="Arial" w:cs="Arial"/>
                <w:sz w:val="20"/>
                <w:szCs w:val="20"/>
              </w:rPr>
              <w:t>staff</w:t>
            </w:r>
            <w:r>
              <w:rPr>
                <w:rFonts w:ascii="Arial" w:eastAsia="Times New Roman" w:hAnsi="Arial" w:cs="Arial"/>
                <w:sz w:val="20"/>
                <w:szCs w:val="20"/>
              </w:rPr>
              <w:t xml:space="preserve"> members are retiring by May 1, 2023, and the budget will be adjusted to focus on filling the positions </w:t>
            </w:r>
            <w:r w:rsidR="00FE6968">
              <w:rPr>
                <w:rFonts w:ascii="Arial" w:eastAsia="Times New Roman" w:hAnsi="Arial" w:cs="Arial"/>
                <w:sz w:val="20"/>
                <w:szCs w:val="20"/>
              </w:rPr>
              <w:t>the AAA needs the most right now.</w:t>
            </w:r>
            <w:r w:rsidR="00F42B38">
              <w:rPr>
                <w:rFonts w:ascii="Arial" w:eastAsia="Times New Roman" w:hAnsi="Arial" w:cs="Arial"/>
                <w:sz w:val="20"/>
                <w:szCs w:val="20"/>
              </w:rPr>
              <w:t xml:space="preserve"> Barbee Oakes will attend the June Board Strategy meeting</w:t>
            </w:r>
            <w:r w:rsidR="00302DBF">
              <w:rPr>
                <w:rFonts w:ascii="Arial" w:eastAsia="Times New Roman" w:hAnsi="Arial" w:cs="Arial"/>
                <w:sz w:val="20"/>
                <w:szCs w:val="20"/>
              </w:rPr>
              <w:t xml:space="preserve"> as a consultant</w:t>
            </w:r>
            <w:r w:rsidR="00F42B38">
              <w:rPr>
                <w:rFonts w:ascii="Arial" w:eastAsia="Times New Roman" w:hAnsi="Arial" w:cs="Arial"/>
                <w:sz w:val="20"/>
                <w:szCs w:val="20"/>
              </w:rPr>
              <w:t>.</w:t>
            </w:r>
            <w:r w:rsidR="00302DBF">
              <w:rPr>
                <w:rFonts w:ascii="Arial" w:eastAsia="Times New Roman" w:hAnsi="Arial" w:cs="Arial"/>
                <w:sz w:val="20"/>
                <w:szCs w:val="20"/>
              </w:rPr>
              <w:t xml:space="preserve"> </w:t>
            </w:r>
          </w:p>
          <w:p w14:paraId="795C200B" w14:textId="77777777" w:rsidR="007F1F0B" w:rsidRDefault="007F1F0B" w:rsidP="00F75953">
            <w:pPr>
              <w:rPr>
                <w:rFonts w:ascii="Arial" w:eastAsia="Times New Roman" w:hAnsi="Arial" w:cs="Arial"/>
                <w:sz w:val="20"/>
                <w:szCs w:val="20"/>
              </w:rPr>
            </w:pPr>
          </w:p>
          <w:p w14:paraId="7EB8B064" w14:textId="2489FCBF" w:rsidR="00F75953" w:rsidRDefault="00302DBF" w:rsidP="00F75953">
            <w:pPr>
              <w:rPr>
                <w:rFonts w:ascii="Arial" w:eastAsia="Times New Roman" w:hAnsi="Arial" w:cs="Arial"/>
                <w:sz w:val="20"/>
                <w:szCs w:val="20"/>
              </w:rPr>
            </w:pPr>
            <w:r>
              <w:rPr>
                <w:rFonts w:ascii="Arial" w:eastAsia="Times New Roman" w:hAnsi="Arial" w:cs="Arial"/>
                <w:sz w:val="20"/>
                <w:szCs w:val="20"/>
              </w:rPr>
              <w:t xml:space="preserve">The AICPA </w:t>
            </w:r>
            <w:r w:rsidR="000B6BD4">
              <w:rPr>
                <w:rFonts w:ascii="Arial" w:eastAsia="Times New Roman" w:hAnsi="Arial" w:cs="Arial"/>
                <w:sz w:val="20"/>
                <w:szCs w:val="20"/>
              </w:rPr>
              <w:t xml:space="preserve">changed the name of their 8-point </w:t>
            </w:r>
            <w:r w:rsidR="00302041">
              <w:rPr>
                <w:rFonts w:ascii="Arial" w:eastAsia="Times New Roman" w:hAnsi="Arial" w:cs="Arial"/>
                <w:sz w:val="20"/>
                <w:szCs w:val="20"/>
              </w:rPr>
              <w:t>P</w:t>
            </w:r>
            <w:r w:rsidR="000B6BD4">
              <w:rPr>
                <w:rFonts w:ascii="Arial" w:eastAsia="Times New Roman" w:hAnsi="Arial" w:cs="Arial"/>
                <w:sz w:val="20"/>
                <w:szCs w:val="20"/>
              </w:rPr>
              <w:t>lan to Draft Pipeline Acceleration Plan (</w:t>
            </w:r>
            <w:proofErr w:type="spellStart"/>
            <w:r w:rsidR="000B6BD4">
              <w:rPr>
                <w:rFonts w:ascii="Arial" w:eastAsia="Times New Roman" w:hAnsi="Arial" w:cs="Arial"/>
                <w:sz w:val="20"/>
                <w:szCs w:val="20"/>
              </w:rPr>
              <w:t>DPAP</w:t>
            </w:r>
            <w:proofErr w:type="spellEnd"/>
            <w:r w:rsidR="000B6BD4">
              <w:rPr>
                <w:rFonts w:ascii="Arial" w:eastAsia="Times New Roman" w:hAnsi="Arial" w:cs="Arial"/>
                <w:sz w:val="20"/>
                <w:szCs w:val="20"/>
              </w:rPr>
              <w:t>)</w:t>
            </w:r>
            <w:r w:rsidR="004E640F">
              <w:rPr>
                <w:rFonts w:ascii="Arial" w:eastAsia="Times New Roman" w:hAnsi="Arial" w:cs="Arial"/>
                <w:sz w:val="20"/>
                <w:szCs w:val="20"/>
              </w:rPr>
              <w:t xml:space="preserve"> and released the</w:t>
            </w:r>
            <w:r w:rsidR="00302041">
              <w:rPr>
                <w:rFonts w:ascii="Arial" w:eastAsia="Times New Roman" w:hAnsi="Arial" w:cs="Arial"/>
                <w:sz w:val="20"/>
                <w:szCs w:val="20"/>
              </w:rPr>
              <w:t>ir</w:t>
            </w:r>
            <w:r w:rsidR="004E640F">
              <w:rPr>
                <w:rFonts w:ascii="Arial" w:eastAsia="Times New Roman" w:hAnsi="Arial" w:cs="Arial"/>
                <w:sz w:val="20"/>
                <w:szCs w:val="20"/>
              </w:rPr>
              <w:t xml:space="preserve"> report in early January 2023 which came as a surprise to almost everyone. </w:t>
            </w:r>
            <w:r w:rsidR="000B6BD4">
              <w:rPr>
                <w:rFonts w:ascii="Arial" w:eastAsia="Times New Roman" w:hAnsi="Arial" w:cs="Arial"/>
                <w:sz w:val="20"/>
                <w:szCs w:val="20"/>
              </w:rPr>
              <w:t xml:space="preserve"> </w:t>
            </w:r>
            <w:r w:rsidR="00302041">
              <w:rPr>
                <w:rFonts w:ascii="Arial" w:eastAsia="Times New Roman" w:hAnsi="Arial" w:cs="Arial"/>
                <w:sz w:val="20"/>
                <w:szCs w:val="20"/>
              </w:rPr>
              <w:t>Yvonne had a conversation with Sue Coffey</w:t>
            </w:r>
            <w:r w:rsidR="00D01895">
              <w:rPr>
                <w:rFonts w:ascii="Arial" w:eastAsia="Times New Roman" w:hAnsi="Arial" w:cs="Arial"/>
                <w:sz w:val="20"/>
                <w:szCs w:val="20"/>
              </w:rPr>
              <w:t xml:space="preserve"> who shared that </w:t>
            </w:r>
            <w:r w:rsidR="00302041">
              <w:rPr>
                <w:rFonts w:ascii="Arial" w:eastAsia="Times New Roman" w:hAnsi="Arial" w:cs="Arial"/>
                <w:sz w:val="20"/>
                <w:szCs w:val="20"/>
              </w:rPr>
              <w:t xml:space="preserve">AICPA will </w:t>
            </w:r>
            <w:r w:rsidR="00347298">
              <w:rPr>
                <w:rFonts w:ascii="Arial" w:eastAsia="Times New Roman" w:hAnsi="Arial" w:cs="Arial"/>
                <w:sz w:val="20"/>
                <w:szCs w:val="20"/>
              </w:rPr>
              <w:t xml:space="preserve">be discussing 120 hours vs 150 hours and whether </w:t>
            </w:r>
            <w:r w:rsidR="007F1F0B">
              <w:rPr>
                <w:rFonts w:ascii="Arial" w:eastAsia="Times New Roman" w:hAnsi="Arial" w:cs="Arial"/>
                <w:sz w:val="20"/>
                <w:szCs w:val="20"/>
              </w:rPr>
              <w:t xml:space="preserve">the </w:t>
            </w:r>
            <w:r w:rsidR="00347298">
              <w:rPr>
                <w:rFonts w:ascii="Arial" w:eastAsia="Times New Roman" w:hAnsi="Arial" w:cs="Arial"/>
                <w:sz w:val="20"/>
                <w:szCs w:val="20"/>
              </w:rPr>
              <w:t xml:space="preserve">AICPA should be suggesting </w:t>
            </w:r>
            <w:r w:rsidR="001C0BA6">
              <w:rPr>
                <w:rFonts w:ascii="Arial" w:eastAsia="Times New Roman" w:hAnsi="Arial" w:cs="Arial"/>
                <w:sz w:val="20"/>
                <w:szCs w:val="20"/>
              </w:rPr>
              <w:t xml:space="preserve">what </w:t>
            </w:r>
            <w:r w:rsidR="00347298">
              <w:rPr>
                <w:rFonts w:ascii="Arial" w:eastAsia="Times New Roman" w:hAnsi="Arial" w:cs="Arial"/>
                <w:sz w:val="20"/>
                <w:szCs w:val="20"/>
              </w:rPr>
              <w:t xml:space="preserve">students </w:t>
            </w:r>
            <w:r w:rsidR="001C0BA6">
              <w:rPr>
                <w:rFonts w:ascii="Arial" w:eastAsia="Times New Roman" w:hAnsi="Arial" w:cs="Arial"/>
                <w:sz w:val="20"/>
                <w:szCs w:val="20"/>
              </w:rPr>
              <w:t>should do to earn the extra 30 hours.</w:t>
            </w:r>
            <w:r w:rsidR="006A2401">
              <w:rPr>
                <w:rFonts w:ascii="Arial" w:eastAsia="Times New Roman" w:hAnsi="Arial" w:cs="Arial"/>
                <w:sz w:val="20"/>
                <w:szCs w:val="20"/>
              </w:rPr>
              <w:t xml:space="preserve"> Many states pushed back against the 8-point Plan. Does AAA need to respond? If yes, should the Council Advocacy Review Committee (CARC) write a position statement, or should the Board, Council or Education Committee respond independently?</w:t>
            </w:r>
            <w:r w:rsidR="0009451F">
              <w:rPr>
                <w:rFonts w:ascii="Arial" w:eastAsia="Times New Roman" w:hAnsi="Arial" w:cs="Arial"/>
                <w:sz w:val="20"/>
                <w:szCs w:val="20"/>
              </w:rPr>
              <w:t xml:space="preserve"> </w:t>
            </w:r>
          </w:p>
          <w:p w14:paraId="6917FB5A" w14:textId="58129EDC" w:rsidR="0009451F" w:rsidRDefault="0009451F" w:rsidP="00F75953">
            <w:pPr>
              <w:rPr>
                <w:rFonts w:ascii="Arial" w:eastAsia="Times New Roman" w:hAnsi="Arial" w:cs="Arial"/>
                <w:sz w:val="20"/>
                <w:szCs w:val="20"/>
              </w:rPr>
            </w:pPr>
          </w:p>
          <w:p w14:paraId="02E08593" w14:textId="416A1CF0" w:rsidR="00D42022" w:rsidRPr="00534D72" w:rsidRDefault="0009451F" w:rsidP="00D42022">
            <w:pPr>
              <w:rPr>
                <w:rFonts w:ascii="Arial" w:eastAsia="Times New Roman" w:hAnsi="Arial" w:cs="Arial"/>
                <w:sz w:val="20"/>
                <w:szCs w:val="20"/>
              </w:rPr>
            </w:pPr>
            <w:r w:rsidRPr="0009451F">
              <w:rPr>
                <w:rFonts w:ascii="Arial" w:eastAsia="Times New Roman" w:hAnsi="Arial" w:cs="Arial"/>
                <w:b/>
                <w:bCs/>
                <w:i/>
                <w:iCs/>
                <w:sz w:val="20"/>
                <w:szCs w:val="20"/>
              </w:rPr>
              <w:t>MSC</w:t>
            </w:r>
            <w:r>
              <w:rPr>
                <w:rFonts w:ascii="Arial" w:eastAsia="Times New Roman" w:hAnsi="Arial" w:cs="Arial"/>
                <w:b/>
                <w:bCs/>
                <w:i/>
                <w:iCs/>
                <w:sz w:val="20"/>
                <w:szCs w:val="20"/>
              </w:rPr>
              <w:t xml:space="preserve"> for Council to </w:t>
            </w:r>
            <w:r w:rsidR="002F20E2">
              <w:rPr>
                <w:rFonts w:ascii="Arial" w:eastAsia="Times New Roman" w:hAnsi="Arial" w:cs="Arial"/>
                <w:b/>
                <w:bCs/>
                <w:i/>
                <w:iCs/>
                <w:sz w:val="20"/>
                <w:szCs w:val="20"/>
              </w:rPr>
              <w:t>respond to the A</w:t>
            </w:r>
            <w:r>
              <w:rPr>
                <w:rFonts w:ascii="Arial" w:eastAsia="Times New Roman" w:hAnsi="Arial" w:cs="Arial"/>
                <w:b/>
                <w:bCs/>
                <w:i/>
                <w:iCs/>
                <w:sz w:val="20"/>
                <w:szCs w:val="20"/>
              </w:rPr>
              <w:t xml:space="preserve">ICPA </w:t>
            </w:r>
            <w:proofErr w:type="spellStart"/>
            <w:r>
              <w:rPr>
                <w:rFonts w:ascii="Arial" w:eastAsia="Times New Roman" w:hAnsi="Arial" w:cs="Arial"/>
                <w:b/>
                <w:bCs/>
                <w:i/>
                <w:iCs/>
                <w:sz w:val="20"/>
                <w:szCs w:val="20"/>
              </w:rPr>
              <w:t>DPAP</w:t>
            </w:r>
            <w:proofErr w:type="spellEnd"/>
            <w:r>
              <w:rPr>
                <w:rFonts w:ascii="Arial" w:eastAsia="Times New Roman" w:hAnsi="Arial" w:cs="Arial"/>
                <w:b/>
                <w:bCs/>
                <w:i/>
                <w:iCs/>
                <w:sz w:val="20"/>
                <w:szCs w:val="20"/>
              </w:rPr>
              <w:t>.</w:t>
            </w:r>
            <w:r w:rsidR="00465A9D">
              <w:rPr>
                <w:rFonts w:ascii="Arial" w:eastAsia="Times New Roman" w:hAnsi="Arial" w:cs="Arial"/>
                <w:b/>
                <w:bCs/>
                <w:i/>
                <w:iCs/>
                <w:sz w:val="20"/>
                <w:szCs w:val="20"/>
              </w:rPr>
              <w:t xml:space="preserve"> </w:t>
            </w:r>
          </w:p>
          <w:p w14:paraId="1465D678" w14:textId="7A710F65" w:rsidR="00917B74" w:rsidRPr="008213C0" w:rsidRDefault="00917B74" w:rsidP="004F0C18">
            <w:pPr>
              <w:rPr>
                <w:rFonts w:ascii="Arial" w:hAnsi="Arial" w:cs="Arial"/>
                <w:sz w:val="20"/>
                <w:szCs w:val="20"/>
              </w:rPr>
            </w:pPr>
          </w:p>
        </w:tc>
      </w:tr>
      <w:tr w:rsidR="00917B74" w:rsidRPr="008213C0" w14:paraId="1BA5C9A4" w14:textId="77777777" w:rsidTr="009B40FA">
        <w:trPr>
          <w:trHeight w:val="816"/>
        </w:trPr>
        <w:tc>
          <w:tcPr>
            <w:tcW w:w="11430" w:type="dxa"/>
            <w:tcBorders>
              <w:bottom w:val="nil"/>
            </w:tcBorders>
          </w:tcPr>
          <w:p w14:paraId="726D48DC" w14:textId="6DBBCFF4" w:rsidR="006F7CBB" w:rsidRDefault="00330C48" w:rsidP="006F7CBB">
            <w:pPr>
              <w:rPr>
                <w:rFonts w:ascii="Arial" w:eastAsia="Times New Roman" w:hAnsi="Arial" w:cs="Arial"/>
                <w:sz w:val="20"/>
                <w:szCs w:val="20"/>
              </w:rPr>
            </w:pPr>
            <w:r w:rsidRPr="00FD4657">
              <w:rPr>
                <w:rFonts w:ascii="Arial" w:eastAsia="Times New Roman" w:hAnsi="Arial" w:cs="Arial"/>
                <w:b/>
                <w:bCs/>
                <w:sz w:val="20"/>
                <w:szCs w:val="20"/>
              </w:rPr>
              <w:t>C</w:t>
            </w:r>
            <w:r w:rsidR="00C962F6" w:rsidRPr="00FD4657">
              <w:rPr>
                <w:rFonts w:ascii="Arial" w:eastAsia="Times New Roman" w:hAnsi="Arial" w:cs="Arial"/>
                <w:b/>
                <w:bCs/>
                <w:sz w:val="20"/>
                <w:szCs w:val="20"/>
              </w:rPr>
              <w:t xml:space="preserve">.  </w:t>
            </w:r>
            <w:r w:rsidR="004F0C18" w:rsidRPr="004F0C18">
              <w:rPr>
                <w:rFonts w:ascii="Arial" w:eastAsia="Times New Roman" w:hAnsi="Arial" w:cs="Arial"/>
                <w:b/>
                <w:bCs/>
                <w:sz w:val="20"/>
                <w:szCs w:val="20"/>
              </w:rPr>
              <w:t xml:space="preserve">2023-2024 Council Chair-Elect Election Overview </w:t>
            </w:r>
            <w:r w:rsidR="006F7CBB">
              <w:rPr>
                <w:rFonts w:ascii="Arial" w:eastAsia="Times New Roman" w:hAnsi="Arial" w:cs="Arial"/>
                <w:sz w:val="20"/>
                <w:szCs w:val="20"/>
              </w:rPr>
              <w:t>– Randy Elder</w:t>
            </w:r>
            <w:r w:rsidR="006F7CBB" w:rsidRPr="006F7CBB">
              <w:rPr>
                <w:rFonts w:ascii="Arial" w:eastAsia="Times New Roman" w:hAnsi="Arial" w:cs="Arial"/>
                <w:sz w:val="20"/>
                <w:szCs w:val="20"/>
              </w:rPr>
              <w:t xml:space="preserve"> reviewed the roles and responsibilities of the Council</w:t>
            </w:r>
            <w:r w:rsidR="00B95D63">
              <w:rPr>
                <w:rFonts w:ascii="Arial" w:eastAsia="Times New Roman" w:hAnsi="Arial" w:cs="Arial"/>
                <w:sz w:val="20"/>
                <w:szCs w:val="20"/>
              </w:rPr>
              <w:t xml:space="preserve"> </w:t>
            </w:r>
            <w:r w:rsidR="006F7CBB" w:rsidRPr="006F7CBB">
              <w:rPr>
                <w:rFonts w:ascii="Arial" w:eastAsia="Times New Roman" w:hAnsi="Arial" w:cs="Arial"/>
                <w:sz w:val="20"/>
                <w:szCs w:val="20"/>
              </w:rPr>
              <w:t>Chair position for the 202</w:t>
            </w:r>
            <w:r w:rsidR="006F7CBB">
              <w:rPr>
                <w:rFonts w:ascii="Arial" w:eastAsia="Times New Roman" w:hAnsi="Arial" w:cs="Arial"/>
                <w:sz w:val="20"/>
                <w:szCs w:val="20"/>
              </w:rPr>
              <w:t>3</w:t>
            </w:r>
            <w:r w:rsidR="006F7CBB" w:rsidRPr="006F7CBB">
              <w:rPr>
                <w:rFonts w:ascii="Arial" w:eastAsia="Times New Roman" w:hAnsi="Arial" w:cs="Arial"/>
                <w:sz w:val="20"/>
                <w:szCs w:val="20"/>
              </w:rPr>
              <w:t>-202</w:t>
            </w:r>
            <w:r w:rsidR="006F7CBB">
              <w:rPr>
                <w:rFonts w:ascii="Arial" w:eastAsia="Times New Roman" w:hAnsi="Arial" w:cs="Arial"/>
                <w:sz w:val="20"/>
                <w:szCs w:val="20"/>
              </w:rPr>
              <w:t>4</w:t>
            </w:r>
            <w:r w:rsidR="006F7CBB" w:rsidRPr="006F7CBB">
              <w:rPr>
                <w:rFonts w:ascii="Arial" w:eastAsia="Times New Roman" w:hAnsi="Arial" w:cs="Arial"/>
                <w:sz w:val="20"/>
                <w:szCs w:val="20"/>
              </w:rPr>
              <w:t xml:space="preserve"> Council Chair-Elect election</w:t>
            </w:r>
            <w:r w:rsidR="00B95D63">
              <w:rPr>
                <w:rFonts w:ascii="Arial" w:eastAsia="Times New Roman" w:hAnsi="Arial" w:cs="Arial"/>
                <w:sz w:val="20"/>
                <w:szCs w:val="20"/>
              </w:rPr>
              <w:t xml:space="preserve">, </w:t>
            </w:r>
            <w:r w:rsidR="006F7CBB">
              <w:rPr>
                <w:rFonts w:ascii="Arial" w:eastAsia="Times New Roman" w:hAnsi="Arial" w:cs="Arial"/>
                <w:sz w:val="20"/>
                <w:szCs w:val="20"/>
              </w:rPr>
              <w:t>thanked the nominees for agreeing to be nominated</w:t>
            </w:r>
            <w:r w:rsidR="00B95D63">
              <w:rPr>
                <w:rFonts w:ascii="Arial" w:eastAsia="Times New Roman" w:hAnsi="Arial" w:cs="Arial"/>
                <w:sz w:val="20"/>
                <w:szCs w:val="20"/>
              </w:rPr>
              <w:t xml:space="preserve">, </w:t>
            </w:r>
            <w:r w:rsidR="007F1F0B">
              <w:rPr>
                <w:rFonts w:ascii="Arial" w:eastAsia="Times New Roman" w:hAnsi="Arial" w:cs="Arial"/>
                <w:sz w:val="20"/>
                <w:szCs w:val="20"/>
              </w:rPr>
              <w:t xml:space="preserve">and </w:t>
            </w:r>
            <w:r w:rsidR="00B95D63">
              <w:rPr>
                <w:rFonts w:ascii="Arial" w:eastAsia="Times New Roman" w:hAnsi="Arial" w:cs="Arial"/>
                <w:sz w:val="20"/>
                <w:szCs w:val="20"/>
              </w:rPr>
              <w:t>reviewed the names of the nominees and the voting procedure</w:t>
            </w:r>
            <w:r w:rsidR="006F7CBB" w:rsidRPr="006F7CBB">
              <w:rPr>
                <w:rFonts w:ascii="Arial" w:eastAsia="Times New Roman" w:hAnsi="Arial" w:cs="Arial"/>
                <w:sz w:val="20"/>
                <w:szCs w:val="20"/>
              </w:rPr>
              <w:t>. There are four candidates on the slate: Alisa</w:t>
            </w:r>
            <w:r w:rsidR="006F7CBB">
              <w:rPr>
                <w:rFonts w:ascii="Arial" w:eastAsia="Times New Roman" w:hAnsi="Arial" w:cs="Arial"/>
                <w:sz w:val="20"/>
                <w:szCs w:val="20"/>
              </w:rPr>
              <w:t xml:space="preserve"> </w:t>
            </w:r>
            <w:r w:rsidR="006F7CBB" w:rsidRPr="006F7CBB">
              <w:rPr>
                <w:rFonts w:ascii="Arial" w:eastAsia="Times New Roman" w:hAnsi="Arial" w:cs="Arial"/>
                <w:sz w:val="20"/>
                <w:szCs w:val="20"/>
              </w:rPr>
              <w:t xml:space="preserve">Brink, </w:t>
            </w:r>
            <w:r w:rsidR="006F7CBB">
              <w:rPr>
                <w:rFonts w:ascii="Arial" w:eastAsia="Times New Roman" w:hAnsi="Arial" w:cs="Arial"/>
                <w:sz w:val="20"/>
                <w:szCs w:val="20"/>
              </w:rPr>
              <w:t xml:space="preserve">Cassy Budd, </w:t>
            </w:r>
            <w:r w:rsidR="006F7CBB" w:rsidRPr="006F7CBB">
              <w:rPr>
                <w:rFonts w:ascii="Arial" w:eastAsia="Times New Roman" w:hAnsi="Arial" w:cs="Arial"/>
                <w:sz w:val="20"/>
                <w:szCs w:val="20"/>
              </w:rPr>
              <w:t xml:space="preserve">Bambi Hora and </w:t>
            </w:r>
            <w:r w:rsidR="006F7CBB">
              <w:rPr>
                <w:rFonts w:ascii="Arial" w:eastAsia="Times New Roman" w:hAnsi="Arial" w:cs="Arial"/>
                <w:sz w:val="20"/>
                <w:szCs w:val="20"/>
              </w:rPr>
              <w:t xml:space="preserve">Sandria Stephenson. </w:t>
            </w:r>
            <w:r w:rsidR="006F7CBB" w:rsidRPr="006F7CBB">
              <w:rPr>
                <w:rFonts w:ascii="Arial" w:eastAsia="Times New Roman" w:hAnsi="Arial" w:cs="Arial"/>
                <w:sz w:val="20"/>
                <w:szCs w:val="20"/>
              </w:rPr>
              <w:t>Voting took place electronically following the Council Meeting.</w:t>
            </w:r>
          </w:p>
          <w:p w14:paraId="075CED7C" w14:textId="77777777" w:rsidR="006F7CBB" w:rsidRDefault="006F7CBB" w:rsidP="006F7CBB">
            <w:pPr>
              <w:rPr>
                <w:rFonts w:ascii="Arial" w:eastAsia="Times New Roman" w:hAnsi="Arial" w:cs="Arial"/>
                <w:sz w:val="20"/>
                <w:szCs w:val="20"/>
              </w:rPr>
            </w:pPr>
          </w:p>
          <w:p w14:paraId="69FF7729" w14:textId="5B86B72F" w:rsidR="001C7878" w:rsidRPr="006F7CBB" w:rsidRDefault="006F7CBB" w:rsidP="00EE7D79">
            <w:pPr>
              <w:rPr>
                <w:rFonts w:ascii="Arial" w:eastAsia="Times New Roman" w:hAnsi="Arial" w:cs="Arial"/>
                <w:sz w:val="20"/>
                <w:szCs w:val="20"/>
              </w:rPr>
            </w:pPr>
            <w:r w:rsidRPr="006F7CBB">
              <w:rPr>
                <w:rFonts w:ascii="Arial" w:eastAsia="Times New Roman" w:hAnsi="Arial" w:cs="Arial"/>
                <w:i/>
                <w:iCs/>
                <w:sz w:val="20"/>
                <w:szCs w:val="20"/>
              </w:rPr>
              <w:t xml:space="preserve">Following the March </w:t>
            </w:r>
            <w:r>
              <w:rPr>
                <w:rFonts w:ascii="Arial" w:eastAsia="Times New Roman" w:hAnsi="Arial" w:cs="Arial"/>
                <w:i/>
                <w:iCs/>
                <w:sz w:val="20"/>
                <w:szCs w:val="20"/>
              </w:rPr>
              <w:t>13</w:t>
            </w:r>
            <w:r w:rsidRPr="006F7CBB">
              <w:rPr>
                <w:rFonts w:ascii="Arial" w:eastAsia="Times New Roman" w:hAnsi="Arial" w:cs="Arial"/>
                <w:i/>
                <w:iCs/>
                <w:sz w:val="20"/>
                <w:szCs w:val="20"/>
              </w:rPr>
              <w:t>, 202</w:t>
            </w:r>
            <w:r>
              <w:rPr>
                <w:rFonts w:ascii="Arial" w:eastAsia="Times New Roman" w:hAnsi="Arial" w:cs="Arial"/>
                <w:i/>
                <w:iCs/>
                <w:sz w:val="20"/>
                <w:szCs w:val="20"/>
              </w:rPr>
              <w:t>3</w:t>
            </w:r>
            <w:r w:rsidRPr="006F7CBB">
              <w:rPr>
                <w:rFonts w:ascii="Arial" w:eastAsia="Times New Roman" w:hAnsi="Arial" w:cs="Arial"/>
                <w:i/>
                <w:iCs/>
                <w:sz w:val="20"/>
                <w:szCs w:val="20"/>
              </w:rPr>
              <w:t xml:space="preserve">, Council Meeting, </w:t>
            </w:r>
            <w:r>
              <w:rPr>
                <w:rFonts w:ascii="Arial" w:eastAsia="Times New Roman" w:hAnsi="Arial" w:cs="Arial"/>
                <w:i/>
                <w:iCs/>
                <w:sz w:val="20"/>
                <w:szCs w:val="20"/>
              </w:rPr>
              <w:t xml:space="preserve">Alisa Brink </w:t>
            </w:r>
            <w:r w:rsidRPr="006F7CBB">
              <w:rPr>
                <w:rFonts w:ascii="Arial" w:eastAsia="Times New Roman" w:hAnsi="Arial" w:cs="Arial"/>
                <w:i/>
                <w:iCs/>
                <w:sz w:val="20"/>
                <w:szCs w:val="20"/>
              </w:rPr>
              <w:t>was elected as the 202</w:t>
            </w:r>
            <w:r>
              <w:rPr>
                <w:rFonts w:ascii="Arial" w:eastAsia="Times New Roman" w:hAnsi="Arial" w:cs="Arial"/>
                <w:i/>
                <w:iCs/>
                <w:sz w:val="20"/>
                <w:szCs w:val="20"/>
              </w:rPr>
              <w:t>3</w:t>
            </w:r>
            <w:r w:rsidRPr="006F7CBB">
              <w:rPr>
                <w:rFonts w:ascii="Arial" w:eastAsia="Times New Roman" w:hAnsi="Arial" w:cs="Arial"/>
                <w:i/>
                <w:iCs/>
                <w:sz w:val="20"/>
                <w:szCs w:val="20"/>
              </w:rPr>
              <w:t>-202</w:t>
            </w:r>
            <w:r>
              <w:rPr>
                <w:rFonts w:ascii="Arial" w:eastAsia="Times New Roman" w:hAnsi="Arial" w:cs="Arial"/>
                <w:i/>
                <w:iCs/>
                <w:sz w:val="20"/>
                <w:szCs w:val="20"/>
              </w:rPr>
              <w:t>4</w:t>
            </w:r>
            <w:r w:rsidRPr="006F7CBB">
              <w:rPr>
                <w:rFonts w:ascii="Arial" w:eastAsia="Times New Roman" w:hAnsi="Arial" w:cs="Arial"/>
                <w:i/>
                <w:iCs/>
                <w:sz w:val="20"/>
                <w:szCs w:val="20"/>
              </w:rPr>
              <w:t xml:space="preserve"> Council Chair-Elect.</w:t>
            </w:r>
          </w:p>
          <w:p w14:paraId="76E71F39" w14:textId="4225A5EB" w:rsidR="00D56340" w:rsidRPr="009B7FEE" w:rsidRDefault="00D56340" w:rsidP="006F7CBB">
            <w:pPr>
              <w:rPr>
                <w:rFonts w:ascii="Arial" w:hAnsi="Arial" w:cs="Arial"/>
                <w:b/>
                <w:strike/>
                <w:sz w:val="20"/>
                <w:szCs w:val="20"/>
              </w:rPr>
            </w:pPr>
          </w:p>
        </w:tc>
      </w:tr>
      <w:tr w:rsidR="00917B74" w:rsidRPr="008213C0" w14:paraId="143769CB" w14:textId="77777777" w:rsidTr="009B40FA">
        <w:trPr>
          <w:trHeight w:val="816"/>
        </w:trPr>
        <w:tc>
          <w:tcPr>
            <w:tcW w:w="11430" w:type="dxa"/>
            <w:tcBorders>
              <w:bottom w:val="nil"/>
            </w:tcBorders>
          </w:tcPr>
          <w:p w14:paraId="3C860149" w14:textId="606993F4" w:rsidR="006F7CBB" w:rsidRPr="006F7CBB" w:rsidRDefault="00914A30" w:rsidP="006F7CBB">
            <w:pPr>
              <w:rPr>
                <w:rFonts w:ascii="Arial" w:eastAsia="Times New Roman" w:hAnsi="Arial" w:cs="Arial"/>
                <w:sz w:val="20"/>
                <w:szCs w:val="20"/>
              </w:rPr>
            </w:pPr>
            <w:r w:rsidRPr="009E2329">
              <w:rPr>
                <w:rFonts w:ascii="Arial" w:eastAsia="Times New Roman" w:hAnsi="Arial" w:cs="Arial"/>
                <w:b/>
                <w:bCs/>
                <w:sz w:val="20"/>
                <w:szCs w:val="20"/>
              </w:rPr>
              <w:t>D</w:t>
            </w:r>
            <w:r w:rsidR="00917B74" w:rsidRPr="009E2329">
              <w:rPr>
                <w:rFonts w:ascii="Arial" w:eastAsia="Times New Roman" w:hAnsi="Arial" w:cs="Arial"/>
                <w:b/>
                <w:bCs/>
                <w:sz w:val="20"/>
                <w:szCs w:val="20"/>
              </w:rPr>
              <w:t xml:space="preserve">.  </w:t>
            </w:r>
            <w:r w:rsidR="004F0C18" w:rsidRPr="004F0C18">
              <w:rPr>
                <w:rFonts w:ascii="Arial" w:eastAsia="Times New Roman" w:hAnsi="Arial" w:cs="Arial"/>
                <w:b/>
                <w:bCs/>
                <w:sz w:val="20"/>
                <w:szCs w:val="20"/>
              </w:rPr>
              <w:t>2023-2024 AAA Nominations Committee Election Overview</w:t>
            </w:r>
            <w:r w:rsidR="006F7CBB">
              <w:rPr>
                <w:rFonts w:ascii="Arial" w:eastAsia="Times New Roman" w:hAnsi="Arial" w:cs="Arial"/>
                <w:sz w:val="20"/>
                <w:szCs w:val="20"/>
              </w:rPr>
              <w:t xml:space="preserve"> – Randy Elder </w:t>
            </w:r>
            <w:r w:rsidR="00B95D63">
              <w:rPr>
                <w:rFonts w:ascii="Arial" w:eastAsia="Times New Roman" w:hAnsi="Arial" w:cs="Arial"/>
                <w:sz w:val="20"/>
                <w:szCs w:val="20"/>
              </w:rPr>
              <w:t>reviewed the role</w:t>
            </w:r>
            <w:r w:rsidR="006F7CBB" w:rsidRPr="006F7CBB">
              <w:rPr>
                <w:rFonts w:ascii="Arial" w:eastAsia="Times New Roman" w:hAnsi="Arial" w:cs="Arial"/>
                <w:sz w:val="20"/>
                <w:szCs w:val="20"/>
              </w:rPr>
              <w:t>s and responsibilities</w:t>
            </w:r>
            <w:r w:rsidR="00B95D63">
              <w:rPr>
                <w:rFonts w:ascii="Arial" w:eastAsia="Times New Roman" w:hAnsi="Arial" w:cs="Arial"/>
                <w:sz w:val="20"/>
                <w:szCs w:val="20"/>
              </w:rPr>
              <w:t xml:space="preserve"> of the AAA Nominations Committee for 2023-2024, thanked the nominees for agreeing to be nominated, </w:t>
            </w:r>
            <w:r w:rsidR="00744C96">
              <w:rPr>
                <w:rFonts w:ascii="Arial" w:eastAsia="Times New Roman" w:hAnsi="Arial" w:cs="Arial"/>
                <w:sz w:val="20"/>
                <w:szCs w:val="20"/>
              </w:rPr>
              <w:t xml:space="preserve">and </w:t>
            </w:r>
            <w:r w:rsidR="00B95D63">
              <w:rPr>
                <w:rFonts w:ascii="Arial" w:eastAsia="Times New Roman" w:hAnsi="Arial" w:cs="Arial"/>
                <w:sz w:val="20"/>
                <w:szCs w:val="20"/>
              </w:rPr>
              <w:t>reviewed the names of the 13 nominees</w:t>
            </w:r>
            <w:r w:rsidR="00744C96">
              <w:rPr>
                <w:rFonts w:ascii="Arial" w:eastAsia="Times New Roman" w:hAnsi="Arial" w:cs="Arial"/>
                <w:sz w:val="20"/>
                <w:szCs w:val="20"/>
              </w:rPr>
              <w:t xml:space="preserve"> </w:t>
            </w:r>
            <w:r w:rsidR="00B95D63">
              <w:rPr>
                <w:rFonts w:ascii="Arial" w:eastAsia="Times New Roman" w:hAnsi="Arial" w:cs="Arial"/>
                <w:sz w:val="20"/>
                <w:szCs w:val="20"/>
              </w:rPr>
              <w:t xml:space="preserve">and the voting procedure. </w:t>
            </w:r>
            <w:r w:rsidR="006F7CBB" w:rsidRPr="006F7CBB">
              <w:rPr>
                <w:rFonts w:ascii="Arial" w:eastAsia="Times New Roman" w:hAnsi="Arial" w:cs="Arial"/>
                <w:sz w:val="20"/>
                <w:szCs w:val="20"/>
              </w:rPr>
              <w:t xml:space="preserve"> Voting took place electronically following the Council Meeting.</w:t>
            </w:r>
          </w:p>
          <w:p w14:paraId="64BA6C79" w14:textId="77777777" w:rsidR="006F7CBB" w:rsidRDefault="006F7CBB" w:rsidP="006F7CBB">
            <w:pPr>
              <w:rPr>
                <w:rFonts w:ascii="Arial" w:eastAsia="Times New Roman" w:hAnsi="Arial" w:cs="Arial"/>
                <w:sz w:val="20"/>
                <w:szCs w:val="20"/>
              </w:rPr>
            </w:pPr>
          </w:p>
          <w:p w14:paraId="1E292985" w14:textId="6F1272E0" w:rsidR="004F0C18" w:rsidRDefault="006F7CBB" w:rsidP="00DE4D9A">
            <w:pPr>
              <w:rPr>
                <w:rFonts w:ascii="Arial" w:eastAsia="Times New Roman" w:hAnsi="Arial" w:cs="Arial"/>
                <w:b/>
                <w:sz w:val="20"/>
                <w:szCs w:val="20"/>
              </w:rPr>
            </w:pPr>
            <w:r w:rsidRPr="00B95D63">
              <w:rPr>
                <w:rFonts w:ascii="Arial" w:eastAsia="Times New Roman" w:hAnsi="Arial" w:cs="Arial"/>
                <w:i/>
                <w:iCs/>
                <w:sz w:val="20"/>
                <w:szCs w:val="20"/>
              </w:rPr>
              <w:t xml:space="preserve">Following the March </w:t>
            </w:r>
            <w:r w:rsidR="00B95D63">
              <w:rPr>
                <w:rFonts w:ascii="Arial" w:eastAsia="Times New Roman" w:hAnsi="Arial" w:cs="Arial"/>
                <w:i/>
                <w:iCs/>
                <w:sz w:val="20"/>
                <w:szCs w:val="20"/>
              </w:rPr>
              <w:t>13</w:t>
            </w:r>
            <w:r w:rsidRPr="00B95D63">
              <w:rPr>
                <w:rFonts w:ascii="Arial" w:eastAsia="Times New Roman" w:hAnsi="Arial" w:cs="Arial"/>
                <w:i/>
                <w:iCs/>
                <w:sz w:val="20"/>
                <w:szCs w:val="20"/>
              </w:rPr>
              <w:t>, 202</w:t>
            </w:r>
            <w:r w:rsidR="00B95D63">
              <w:rPr>
                <w:rFonts w:ascii="Arial" w:eastAsia="Times New Roman" w:hAnsi="Arial" w:cs="Arial"/>
                <w:i/>
                <w:iCs/>
                <w:sz w:val="20"/>
                <w:szCs w:val="20"/>
              </w:rPr>
              <w:t>3</w:t>
            </w:r>
            <w:r w:rsidRPr="00B95D63">
              <w:rPr>
                <w:rFonts w:ascii="Arial" w:eastAsia="Times New Roman" w:hAnsi="Arial" w:cs="Arial"/>
                <w:i/>
                <w:iCs/>
                <w:sz w:val="20"/>
                <w:szCs w:val="20"/>
              </w:rPr>
              <w:t xml:space="preserve">, Council Meeting, the following members were elected </w:t>
            </w:r>
            <w:r w:rsidR="00434268">
              <w:rPr>
                <w:rFonts w:ascii="Arial" w:eastAsia="Times New Roman" w:hAnsi="Arial" w:cs="Arial"/>
                <w:i/>
                <w:iCs/>
                <w:sz w:val="20"/>
                <w:szCs w:val="20"/>
              </w:rPr>
              <w:t xml:space="preserve">and confirmed their willingness </w:t>
            </w:r>
            <w:r w:rsidRPr="00B95D63">
              <w:rPr>
                <w:rFonts w:ascii="Arial" w:eastAsia="Times New Roman" w:hAnsi="Arial" w:cs="Arial"/>
                <w:i/>
                <w:iCs/>
                <w:sz w:val="20"/>
                <w:szCs w:val="20"/>
              </w:rPr>
              <w:t>to serve on the 202</w:t>
            </w:r>
            <w:r w:rsidR="00B95D63">
              <w:rPr>
                <w:rFonts w:ascii="Arial" w:eastAsia="Times New Roman" w:hAnsi="Arial" w:cs="Arial"/>
                <w:i/>
                <w:iCs/>
                <w:sz w:val="20"/>
                <w:szCs w:val="20"/>
              </w:rPr>
              <w:t>3</w:t>
            </w:r>
            <w:r w:rsidRPr="00B95D63">
              <w:rPr>
                <w:rFonts w:ascii="Arial" w:eastAsia="Times New Roman" w:hAnsi="Arial" w:cs="Arial"/>
                <w:i/>
                <w:iCs/>
                <w:sz w:val="20"/>
                <w:szCs w:val="20"/>
              </w:rPr>
              <w:t>-202</w:t>
            </w:r>
            <w:r w:rsidR="00B95D63">
              <w:rPr>
                <w:rFonts w:ascii="Arial" w:eastAsia="Times New Roman" w:hAnsi="Arial" w:cs="Arial"/>
                <w:i/>
                <w:iCs/>
                <w:sz w:val="20"/>
                <w:szCs w:val="20"/>
              </w:rPr>
              <w:t>4</w:t>
            </w:r>
            <w:r w:rsidRPr="00B95D63">
              <w:rPr>
                <w:rFonts w:ascii="Arial" w:eastAsia="Times New Roman" w:hAnsi="Arial" w:cs="Arial"/>
                <w:i/>
                <w:iCs/>
                <w:sz w:val="20"/>
                <w:szCs w:val="20"/>
              </w:rPr>
              <w:t xml:space="preserve"> AAA</w:t>
            </w:r>
            <w:r w:rsidR="00B95D63">
              <w:rPr>
                <w:rFonts w:ascii="Arial" w:eastAsia="Times New Roman" w:hAnsi="Arial" w:cs="Arial"/>
                <w:i/>
                <w:iCs/>
                <w:sz w:val="20"/>
                <w:szCs w:val="20"/>
              </w:rPr>
              <w:t xml:space="preserve"> </w:t>
            </w:r>
            <w:r w:rsidRPr="00B95D63">
              <w:rPr>
                <w:rFonts w:ascii="Arial" w:eastAsia="Times New Roman" w:hAnsi="Arial" w:cs="Arial"/>
                <w:i/>
                <w:iCs/>
                <w:sz w:val="20"/>
                <w:szCs w:val="20"/>
              </w:rPr>
              <w:t xml:space="preserve">Nominations Committee: </w:t>
            </w:r>
            <w:r w:rsidR="00DE4D9A" w:rsidRPr="00DE4D9A">
              <w:rPr>
                <w:rFonts w:ascii="Arial" w:eastAsia="Times New Roman" w:hAnsi="Arial" w:cs="Arial"/>
                <w:i/>
                <w:iCs/>
                <w:sz w:val="20"/>
                <w:szCs w:val="20"/>
              </w:rPr>
              <w:t>Jongwoon (Willie) Choi</w:t>
            </w:r>
            <w:r w:rsidR="00DE4D9A">
              <w:rPr>
                <w:rFonts w:ascii="Arial" w:eastAsia="Times New Roman" w:hAnsi="Arial" w:cs="Arial"/>
                <w:i/>
                <w:iCs/>
                <w:sz w:val="20"/>
                <w:szCs w:val="20"/>
              </w:rPr>
              <w:t xml:space="preserve">, </w:t>
            </w:r>
            <w:r w:rsidR="00DE4D9A" w:rsidRPr="00DE4D9A">
              <w:rPr>
                <w:rFonts w:ascii="Arial" w:eastAsia="Times New Roman" w:hAnsi="Arial" w:cs="Arial"/>
                <w:i/>
                <w:iCs/>
                <w:sz w:val="20"/>
                <w:szCs w:val="20"/>
              </w:rPr>
              <w:t>Christine Earley</w:t>
            </w:r>
            <w:r w:rsidR="00DE4D9A">
              <w:rPr>
                <w:rFonts w:ascii="Arial" w:eastAsia="Times New Roman" w:hAnsi="Arial" w:cs="Arial"/>
                <w:i/>
                <w:iCs/>
                <w:sz w:val="20"/>
                <w:szCs w:val="20"/>
              </w:rPr>
              <w:t xml:space="preserve">, </w:t>
            </w:r>
            <w:r w:rsidR="00DE4D9A" w:rsidRPr="00DE4D9A">
              <w:rPr>
                <w:rFonts w:ascii="Arial" w:eastAsia="Times New Roman" w:hAnsi="Arial" w:cs="Arial"/>
                <w:i/>
                <w:iCs/>
                <w:sz w:val="20"/>
                <w:szCs w:val="20"/>
              </w:rPr>
              <w:t>Diana Falsetta</w:t>
            </w:r>
            <w:r w:rsidR="00DE4D9A">
              <w:rPr>
                <w:rFonts w:ascii="Arial" w:eastAsia="Times New Roman" w:hAnsi="Arial" w:cs="Arial"/>
                <w:i/>
                <w:iCs/>
                <w:sz w:val="20"/>
                <w:szCs w:val="20"/>
              </w:rPr>
              <w:t xml:space="preserve">, </w:t>
            </w:r>
            <w:r w:rsidR="00DE4D9A" w:rsidRPr="00DE4D9A">
              <w:rPr>
                <w:rFonts w:ascii="Arial" w:eastAsia="Times New Roman" w:hAnsi="Arial" w:cs="Arial"/>
                <w:i/>
                <w:iCs/>
                <w:sz w:val="20"/>
                <w:szCs w:val="20"/>
              </w:rPr>
              <w:t>Yvette Lazdowski</w:t>
            </w:r>
            <w:r w:rsidR="00DE4D9A">
              <w:rPr>
                <w:rFonts w:ascii="Arial" w:eastAsia="Times New Roman" w:hAnsi="Arial" w:cs="Arial"/>
                <w:i/>
                <w:iCs/>
                <w:sz w:val="20"/>
                <w:szCs w:val="20"/>
              </w:rPr>
              <w:t xml:space="preserve">, and </w:t>
            </w:r>
            <w:r w:rsidR="00DE4D9A" w:rsidRPr="00DE4D9A">
              <w:rPr>
                <w:rFonts w:ascii="Arial" w:eastAsia="Times New Roman" w:hAnsi="Arial" w:cs="Arial"/>
                <w:i/>
                <w:iCs/>
                <w:sz w:val="20"/>
                <w:szCs w:val="20"/>
              </w:rPr>
              <w:t>Phil Shan</w:t>
            </w:r>
            <w:r w:rsidR="00DE4D9A">
              <w:rPr>
                <w:rFonts w:ascii="Arial" w:eastAsia="Times New Roman" w:hAnsi="Arial" w:cs="Arial"/>
                <w:i/>
                <w:iCs/>
                <w:sz w:val="20"/>
                <w:szCs w:val="20"/>
              </w:rPr>
              <w:t>e.</w:t>
            </w:r>
          </w:p>
          <w:p w14:paraId="42355CD7" w14:textId="3502EA67" w:rsidR="00087497" w:rsidRPr="00D41997" w:rsidRDefault="00087497" w:rsidP="00B95D63">
            <w:pPr>
              <w:rPr>
                <w:rFonts w:ascii="Arial" w:hAnsi="Arial" w:cs="Arial"/>
                <w:b/>
                <w:sz w:val="20"/>
                <w:szCs w:val="20"/>
              </w:rPr>
            </w:pPr>
          </w:p>
        </w:tc>
      </w:tr>
      <w:bookmarkEnd w:id="2"/>
      <w:tr w:rsidR="00AF562F" w:rsidRPr="008213C0" w14:paraId="71F54C9F" w14:textId="77777777" w:rsidTr="00980839">
        <w:trPr>
          <w:trHeight w:val="559"/>
        </w:trPr>
        <w:tc>
          <w:tcPr>
            <w:tcW w:w="11430" w:type="dxa"/>
            <w:tcBorders>
              <w:bottom w:val="single" w:sz="4" w:space="0" w:color="auto"/>
            </w:tcBorders>
          </w:tcPr>
          <w:p w14:paraId="72249D68" w14:textId="77777777" w:rsidR="004F0C18" w:rsidRDefault="00914A30" w:rsidP="00703420">
            <w:pPr>
              <w:rPr>
                <w:rFonts w:ascii="Arial" w:hAnsi="Arial" w:cs="Arial"/>
                <w:b/>
                <w:sz w:val="20"/>
                <w:szCs w:val="20"/>
              </w:rPr>
            </w:pPr>
            <w:r>
              <w:rPr>
                <w:rFonts w:ascii="Arial" w:hAnsi="Arial" w:cs="Arial"/>
                <w:b/>
                <w:sz w:val="20"/>
                <w:szCs w:val="20"/>
              </w:rPr>
              <w:t>E</w:t>
            </w:r>
            <w:r w:rsidR="00AF562F" w:rsidRPr="00274D71">
              <w:rPr>
                <w:rFonts w:ascii="Arial" w:hAnsi="Arial" w:cs="Arial"/>
                <w:b/>
                <w:sz w:val="20"/>
                <w:szCs w:val="20"/>
              </w:rPr>
              <w:t xml:space="preserve">. </w:t>
            </w:r>
            <w:r w:rsidR="00AF562F">
              <w:rPr>
                <w:rFonts w:ascii="Arial" w:hAnsi="Arial" w:cs="Arial"/>
                <w:b/>
                <w:sz w:val="20"/>
                <w:szCs w:val="20"/>
              </w:rPr>
              <w:t xml:space="preserve"> </w:t>
            </w:r>
            <w:r w:rsidR="004F0C18">
              <w:rPr>
                <w:rFonts w:ascii="Arial" w:hAnsi="Arial" w:cs="Arial"/>
                <w:b/>
                <w:sz w:val="20"/>
                <w:szCs w:val="20"/>
              </w:rPr>
              <w:t>Financial Matters</w:t>
            </w:r>
          </w:p>
          <w:p w14:paraId="2CF3EACE" w14:textId="1FEDBB0E" w:rsidR="00B95D63" w:rsidRPr="00B95D63" w:rsidRDefault="00B95D63" w:rsidP="00B95D63">
            <w:pPr>
              <w:rPr>
                <w:rFonts w:ascii="Arial" w:hAnsi="Arial" w:cs="Arial"/>
                <w:bCs/>
                <w:sz w:val="20"/>
                <w:szCs w:val="20"/>
              </w:rPr>
            </w:pPr>
            <w:r>
              <w:rPr>
                <w:rFonts w:ascii="Arial" w:hAnsi="Arial" w:cs="Arial"/>
                <w:bCs/>
                <w:sz w:val="20"/>
                <w:szCs w:val="20"/>
              </w:rPr>
              <w:t xml:space="preserve">1. </w:t>
            </w:r>
            <w:r w:rsidRPr="00B95D63">
              <w:rPr>
                <w:rFonts w:ascii="Arial" w:hAnsi="Arial" w:cs="Arial"/>
                <w:bCs/>
                <w:sz w:val="20"/>
                <w:szCs w:val="20"/>
              </w:rPr>
              <w:t xml:space="preserve">Membership Advisory Committee update: </w:t>
            </w:r>
            <w:r w:rsidR="00AE7CBE" w:rsidRPr="00B95D63">
              <w:rPr>
                <w:rFonts w:ascii="Arial" w:hAnsi="Arial" w:cs="Arial"/>
                <w:bCs/>
                <w:sz w:val="20"/>
                <w:szCs w:val="20"/>
              </w:rPr>
              <w:t xml:space="preserve">Director-Focusing on Membership </w:t>
            </w:r>
            <w:r w:rsidRPr="00B95D63">
              <w:rPr>
                <w:rFonts w:ascii="Arial" w:hAnsi="Arial" w:cs="Arial"/>
                <w:bCs/>
                <w:sz w:val="20"/>
                <w:szCs w:val="20"/>
              </w:rPr>
              <w:t>Ann Dzuranin provided a Membership</w:t>
            </w:r>
          </w:p>
          <w:p w14:paraId="7898068A" w14:textId="03640B4A" w:rsidR="004F0C18" w:rsidRDefault="00B95D63" w:rsidP="00647DB1">
            <w:pPr>
              <w:rPr>
                <w:rFonts w:ascii="Arial" w:hAnsi="Arial" w:cs="Arial"/>
                <w:bCs/>
                <w:sz w:val="20"/>
                <w:szCs w:val="20"/>
              </w:rPr>
            </w:pPr>
            <w:r w:rsidRPr="00B95D63">
              <w:rPr>
                <w:rFonts w:ascii="Arial" w:hAnsi="Arial" w:cs="Arial"/>
                <w:bCs/>
                <w:sz w:val="20"/>
                <w:szCs w:val="20"/>
              </w:rPr>
              <w:t>Advisory Committee</w:t>
            </w:r>
            <w:r w:rsidR="00027993">
              <w:rPr>
                <w:rFonts w:ascii="Arial" w:hAnsi="Arial" w:cs="Arial"/>
                <w:bCs/>
                <w:sz w:val="20"/>
                <w:szCs w:val="20"/>
              </w:rPr>
              <w:t xml:space="preserve"> (MAC)</w:t>
            </w:r>
            <w:r w:rsidRPr="00B95D63">
              <w:rPr>
                <w:rFonts w:ascii="Arial" w:hAnsi="Arial" w:cs="Arial"/>
                <w:bCs/>
                <w:sz w:val="20"/>
                <w:szCs w:val="20"/>
              </w:rPr>
              <w:t xml:space="preserve"> update.</w:t>
            </w:r>
            <w:r w:rsidR="00027993">
              <w:rPr>
                <w:rFonts w:ascii="Arial" w:hAnsi="Arial" w:cs="Arial"/>
                <w:bCs/>
                <w:sz w:val="20"/>
                <w:szCs w:val="20"/>
              </w:rPr>
              <w:t xml:space="preserve"> The MAC is recommending that AAA keep the dues pricing for 2023-2024 unchanged from this year for all membership categories. </w:t>
            </w:r>
            <w:r w:rsidR="00A63CB1">
              <w:rPr>
                <w:rFonts w:ascii="Arial" w:hAnsi="Arial" w:cs="Arial"/>
                <w:bCs/>
                <w:sz w:val="20"/>
                <w:szCs w:val="20"/>
              </w:rPr>
              <w:t xml:space="preserve">MAC projects include looking at departmental and teaching membership </w:t>
            </w:r>
            <w:r w:rsidR="00A63CB1">
              <w:rPr>
                <w:rFonts w:ascii="Arial" w:hAnsi="Arial" w:cs="Arial"/>
                <w:bCs/>
                <w:sz w:val="20"/>
                <w:szCs w:val="20"/>
              </w:rPr>
              <w:lastRenderedPageBreak/>
              <w:t xml:space="preserve">categories. </w:t>
            </w:r>
            <w:r w:rsidR="00DF536F">
              <w:rPr>
                <w:rFonts w:ascii="Arial" w:hAnsi="Arial" w:cs="Arial"/>
                <w:bCs/>
                <w:sz w:val="20"/>
                <w:szCs w:val="20"/>
              </w:rPr>
              <w:t xml:space="preserve">The MAC just received the results of the Region dues survey and there is a lot of data to process. The survey asked participants if they would be willing to pay dues for </w:t>
            </w:r>
            <w:proofErr w:type="gramStart"/>
            <w:r w:rsidR="00DF536F">
              <w:rPr>
                <w:rFonts w:ascii="Arial" w:hAnsi="Arial" w:cs="Arial"/>
                <w:bCs/>
                <w:sz w:val="20"/>
                <w:szCs w:val="20"/>
              </w:rPr>
              <w:t>Region</w:t>
            </w:r>
            <w:proofErr w:type="gramEnd"/>
            <w:r w:rsidR="00DF536F">
              <w:rPr>
                <w:rFonts w:ascii="Arial" w:hAnsi="Arial" w:cs="Arial"/>
                <w:bCs/>
                <w:sz w:val="20"/>
                <w:szCs w:val="20"/>
              </w:rPr>
              <w:t xml:space="preserve"> membership and the average annual cost </w:t>
            </w:r>
            <w:r w:rsidR="00647DB1">
              <w:rPr>
                <w:rFonts w:ascii="Arial" w:hAnsi="Arial" w:cs="Arial"/>
                <w:bCs/>
                <w:sz w:val="20"/>
                <w:szCs w:val="20"/>
              </w:rPr>
              <w:t xml:space="preserve">the survey respondents </w:t>
            </w:r>
            <w:r w:rsidR="00DF536F">
              <w:rPr>
                <w:rFonts w:ascii="Arial" w:hAnsi="Arial" w:cs="Arial"/>
                <w:bCs/>
                <w:sz w:val="20"/>
                <w:szCs w:val="20"/>
              </w:rPr>
              <w:t xml:space="preserve">reported was approximately $20. </w:t>
            </w:r>
            <w:r w:rsidR="008C5E6E">
              <w:rPr>
                <w:rFonts w:ascii="Arial" w:hAnsi="Arial" w:cs="Arial"/>
                <w:bCs/>
                <w:sz w:val="20"/>
                <w:szCs w:val="20"/>
              </w:rPr>
              <w:t xml:space="preserve">Yvonne reported that the data </w:t>
            </w:r>
            <w:r w:rsidR="00DE4D9A">
              <w:rPr>
                <w:rFonts w:ascii="Arial" w:hAnsi="Arial" w:cs="Arial"/>
                <w:bCs/>
                <w:sz w:val="20"/>
                <w:szCs w:val="20"/>
              </w:rPr>
              <w:t xml:space="preserve">from the Region dues survey </w:t>
            </w:r>
            <w:r w:rsidR="008C5E6E">
              <w:rPr>
                <w:rFonts w:ascii="Arial" w:hAnsi="Arial" w:cs="Arial"/>
                <w:bCs/>
                <w:sz w:val="20"/>
                <w:szCs w:val="20"/>
              </w:rPr>
              <w:t xml:space="preserve">will be reviewed and sent to the MAC and the Meetings Model Committee. Beginning with 2023-2024, the Director-Focusing on Membership </w:t>
            </w:r>
            <w:r w:rsidR="00647DB1">
              <w:rPr>
                <w:rFonts w:ascii="Arial" w:hAnsi="Arial" w:cs="Arial"/>
                <w:bCs/>
                <w:sz w:val="20"/>
                <w:szCs w:val="20"/>
              </w:rPr>
              <w:t xml:space="preserve">position </w:t>
            </w:r>
            <w:r w:rsidR="008C5E6E">
              <w:rPr>
                <w:rFonts w:ascii="Arial" w:hAnsi="Arial" w:cs="Arial"/>
                <w:bCs/>
                <w:sz w:val="20"/>
                <w:szCs w:val="20"/>
              </w:rPr>
              <w:t>(Linda Parsons</w:t>
            </w:r>
            <w:r w:rsidR="00647DB1">
              <w:rPr>
                <w:rFonts w:ascii="Arial" w:hAnsi="Arial" w:cs="Arial"/>
                <w:bCs/>
                <w:sz w:val="20"/>
                <w:szCs w:val="20"/>
              </w:rPr>
              <w:t xml:space="preserve"> 2023-2026</w:t>
            </w:r>
            <w:r w:rsidR="008C5E6E">
              <w:rPr>
                <w:rFonts w:ascii="Arial" w:hAnsi="Arial" w:cs="Arial"/>
                <w:bCs/>
                <w:sz w:val="20"/>
                <w:szCs w:val="20"/>
              </w:rPr>
              <w:t>) will chair the MAC.</w:t>
            </w:r>
            <w:r w:rsidR="00A51A42">
              <w:rPr>
                <w:rFonts w:ascii="Arial" w:hAnsi="Arial" w:cs="Arial"/>
                <w:bCs/>
                <w:sz w:val="20"/>
                <w:szCs w:val="20"/>
              </w:rPr>
              <w:t xml:space="preserve"> In May 2022, the Board voted to start a pilot program with Brazil (Tier 3 country) and proposed $75 regular member dues. Now the Board would like </w:t>
            </w:r>
            <w:proofErr w:type="gramStart"/>
            <w:r w:rsidR="00A51A42">
              <w:rPr>
                <w:rFonts w:ascii="Arial" w:hAnsi="Arial" w:cs="Arial"/>
                <w:bCs/>
                <w:sz w:val="20"/>
                <w:szCs w:val="20"/>
              </w:rPr>
              <w:t>Council</w:t>
            </w:r>
            <w:proofErr w:type="gramEnd"/>
            <w:r w:rsidR="00A51A42">
              <w:rPr>
                <w:rFonts w:ascii="Arial" w:hAnsi="Arial" w:cs="Arial"/>
                <w:bCs/>
                <w:sz w:val="20"/>
                <w:szCs w:val="20"/>
              </w:rPr>
              <w:t xml:space="preserve"> to vote on the proposed dues. </w:t>
            </w:r>
            <w:r w:rsidR="00647DB1" w:rsidRPr="0053623E">
              <w:rPr>
                <w:rFonts w:ascii="Arial" w:hAnsi="Arial" w:cs="Arial"/>
                <w:sz w:val="18"/>
                <w:szCs w:val="18"/>
              </w:rPr>
              <w:t>Director-Focusing on International</w:t>
            </w:r>
            <w:r w:rsidR="00647DB1">
              <w:rPr>
                <w:rFonts w:ascii="Arial" w:hAnsi="Arial" w:cs="Arial"/>
                <w:bCs/>
                <w:sz w:val="20"/>
                <w:szCs w:val="20"/>
              </w:rPr>
              <w:t xml:space="preserve"> </w:t>
            </w:r>
            <w:r w:rsidR="00A51A42">
              <w:rPr>
                <w:rFonts w:ascii="Arial" w:hAnsi="Arial" w:cs="Arial"/>
                <w:bCs/>
                <w:sz w:val="20"/>
                <w:szCs w:val="20"/>
              </w:rPr>
              <w:t>Giorgio Gotti explained that there has been a delay i</w:t>
            </w:r>
            <w:r w:rsidR="00A63CB1">
              <w:rPr>
                <w:rFonts w:ascii="Arial" w:hAnsi="Arial" w:cs="Arial"/>
                <w:bCs/>
                <w:sz w:val="20"/>
                <w:szCs w:val="20"/>
              </w:rPr>
              <w:t>n</w:t>
            </w:r>
            <w:r w:rsidR="00A51A42">
              <w:rPr>
                <w:rFonts w:ascii="Arial" w:hAnsi="Arial" w:cs="Arial"/>
                <w:bCs/>
                <w:sz w:val="20"/>
                <w:szCs w:val="20"/>
              </w:rPr>
              <w:t xml:space="preserve"> kicking off the Brazil pilot. The Brazil Accounting Association has departmental memberships </w:t>
            </w:r>
            <w:r w:rsidR="00A63CB1">
              <w:rPr>
                <w:rFonts w:ascii="Arial" w:hAnsi="Arial" w:cs="Arial"/>
                <w:bCs/>
                <w:sz w:val="20"/>
                <w:szCs w:val="20"/>
              </w:rPr>
              <w:t xml:space="preserve">so </w:t>
            </w:r>
            <w:r w:rsidR="00A51A42">
              <w:rPr>
                <w:rFonts w:ascii="Arial" w:hAnsi="Arial" w:cs="Arial"/>
                <w:bCs/>
                <w:sz w:val="20"/>
                <w:szCs w:val="20"/>
              </w:rPr>
              <w:t xml:space="preserve">they decided to amend their Bylaws in fall 2022 to include individual memberships </w:t>
            </w:r>
            <w:proofErr w:type="gramStart"/>
            <w:r w:rsidR="00A51A42">
              <w:rPr>
                <w:rFonts w:ascii="Arial" w:hAnsi="Arial" w:cs="Arial"/>
                <w:bCs/>
                <w:sz w:val="20"/>
                <w:szCs w:val="20"/>
              </w:rPr>
              <w:t xml:space="preserve">in order </w:t>
            </w:r>
            <w:r w:rsidR="0072604C">
              <w:rPr>
                <w:rFonts w:ascii="Arial" w:hAnsi="Arial" w:cs="Arial"/>
                <w:bCs/>
                <w:sz w:val="20"/>
                <w:szCs w:val="20"/>
              </w:rPr>
              <w:t>for</w:t>
            </w:r>
            <w:proofErr w:type="gramEnd"/>
            <w:r w:rsidR="0072604C">
              <w:rPr>
                <w:rFonts w:ascii="Arial" w:hAnsi="Arial" w:cs="Arial"/>
                <w:bCs/>
                <w:sz w:val="20"/>
                <w:szCs w:val="20"/>
              </w:rPr>
              <w:t xml:space="preserve"> </w:t>
            </w:r>
            <w:r w:rsidR="00A51A42">
              <w:rPr>
                <w:rFonts w:ascii="Arial" w:hAnsi="Arial" w:cs="Arial"/>
                <w:bCs/>
                <w:sz w:val="20"/>
                <w:szCs w:val="20"/>
              </w:rPr>
              <w:t>their members to become AAA members.</w:t>
            </w:r>
            <w:r w:rsidR="00256090">
              <w:rPr>
                <w:rFonts w:ascii="Arial" w:hAnsi="Arial" w:cs="Arial"/>
                <w:bCs/>
                <w:sz w:val="20"/>
                <w:szCs w:val="20"/>
              </w:rPr>
              <w:t xml:space="preserve"> The measure passed and they </w:t>
            </w:r>
            <w:r w:rsidR="0072604C">
              <w:rPr>
                <w:rFonts w:ascii="Arial" w:hAnsi="Arial" w:cs="Arial"/>
                <w:bCs/>
                <w:sz w:val="20"/>
                <w:szCs w:val="20"/>
              </w:rPr>
              <w:t xml:space="preserve">started announcing it in December </w:t>
            </w:r>
            <w:r w:rsidR="00A63CB1">
              <w:rPr>
                <w:rFonts w:ascii="Arial" w:hAnsi="Arial" w:cs="Arial"/>
                <w:bCs/>
                <w:sz w:val="20"/>
                <w:szCs w:val="20"/>
              </w:rPr>
              <w:t xml:space="preserve">2022 </w:t>
            </w:r>
            <w:r w:rsidR="00AC03D8">
              <w:rPr>
                <w:rFonts w:ascii="Arial" w:hAnsi="Arial" w:cs="Arial"/>
                <w:bCs/>
                <w:sz w:val="20"/>
                <w:szCs w:val="20"/>
              </w:rPr>
              <w:t xml:space="preserve">but </w:t>
            </w:r>
            <w:r w:rsidR="0072604C">
              <w:rPr>
                <w:rFonts w:ascii="Arial" w:hAnsi="Arial" w:cs="Arial"/>
                <w:bCs/>
                <w:sz w:val="20"/>
                <w:szCs w:val="20"/>
              </w:rPr>
              <w:t>i</w:t>
            </w:r>
            <w:r w:rsidR="00256090">
              <w:rPr>
                <w:rFonts w:ascii="Arial" w:hAnsi="Arial" w:cs="Arial"/>
                <w:bCs/>
                <w:sz w:val="20"/>
                <w:szCs w:val="20"/>
              </w:rPr>
              <w:t>t will take time for their members to join AAA.</w:t>
            </w:r>
            <w:r w:rsidR="00AC03D8">
              <w:rPr>
                <w:rFonts w:ascii="Arial" w:hAnsi="Arial" w:cs="Arial"/>
                <w:bCs/>
                <w:sz w:val="20"/>
                <w:szCs w:val="20"/>
              </w:rPr>
              <w:t xml:space="preserve"> The AAA would like to extend the pilot program to </w:t>
            </w:r>
            <w:r w:rsidR="00A51A42" w:rsidRPr="00A51A42">
              <w:rPr>
                <w:rFonts w:ascii="Arial" w:hAnsi="Arial" w:cs="Arial"/>
                <w:bCs/>
                <w:sz w:val="20"/>
                <w:szCs w:val="20"/>
              </w:rPr>
              <w:t>Africa and India</w:t>
            </w:r>
            <w:r w:rsidR="00AC03D8">
              <w:rPr>
                <w:rFonts w:ascii="Arial" w:hAnsi="Arial" w:cs="Arial"/>
                <w:bCs/>
                <w:sz w:val="20"/>
                <w:szCs w:val="20"/>
              </w:rPr>
              <w:t xml:space="preserve"> and offer the same </w:t>
            </w:r>
            <w:r w:rsidR="00DE4D9A">
              <w:rPr>
                <w:rFonts w:ascii="Arial" w:hAnsi="Arial" w:cs="Arial"/>
                <w:bCs/>
                <w:sz w:val="20"/>
                <w:szCs w:val="20"/>
              </w:rPr>
              <w:t>Tier 3 country pricing.</w:t>
            </w:r>
            <w:r w:rsidR="00AC03D8">
              <w:rPr>
                <w:rFonts w:ascii="Arial" w:hAnsi="Arial" w:cs="Arial"/>
                <w:bCs/>
                <w:sz w:val="20"/>
                <w:szCs w:val="20"/>
              </w:rPr>
              <w:t xml:space="preserve"> </w:t>
            </w:r>
          </w:p>
          <w:p w14:paraId="44C65BDD" w14:textId="08BF1883" w:rsidR="00026A4C" w:rsidRDefault="00026A4C" w:rsidP="00B95D63">
            <w:pPr>
              <w:rPr>
                <w:rFonts w:ascii="Arial" w:hAnsi="Arial" w:cs="Arial"/>
                <w:bCs/>
                <w:sz w:val="20"/>
                <w:szCs w:val="20"/>
              </w:rPr>
            </w:pPr>
          </w:p>
          <w:p w14:paraId="6F37AC28" w14:textId="70AD7622" w:rsidR="00E0426A" w:rsidRDefault="00026A4C" w:rsidP="008229F2">
            <w:pPr>
              <w:rPr>
                <w:rFonts w:ascii="Arial" w:hAnsi="Arial" w:cs="Arial"/>
                <w:bCs/>
                <w:sz w:val="20"/>
                <w:szCs w:val="20"/>
              </w:rPr>
            </w:pPr>
            <w:r>
              <w:rPr>
                <w:rFonts w:ascii="Arial" w:hAnsi="Arial" w:cs="Arial"/>
                <w:bCs/>
                <w:sz w:val="20"/>
                <w:szCs w:val="20"/>
              </w:rPr>
              <w:t xml:space="preserve">2. AAA Finance Committee update: </w:t>
            </w:r>
            <w:r w:rsidR="00AE7CBE">
              <w:rPr>
                <w:rFonts w:ascii="Arial" w:hAnsi="Arial" w:cs="Arial"/>
                <w:bCs/>
                <w:sz w:val="20"/>
                <w:szCs w:val="20"/>
              </w:rPr>
              <w:t xml:space="preserve">Vice President-Finance </w:t>
            </w:r>
            <w:r>
              <w:rPr>
                <w:rFonts w:ascii="Arial" w:hAnsi="Arial" w:cs="Arial"/>
                <w:bCs/>
                <w:sz w:val="20"/>
                <w:szCs w:val="20"/>
              </w:rPr>
              <w:t xml:space="preserve">Anne Farrell gave an overview of the </w:t>
            </w:r>
            <w:r w:rsidR="008229F2">
              <w:rPr>
                <w:rFonts w:ascii="Arial" w:hAnsi="Arial" w:cs="Arial"/>
                <w:bCs/>
                <w:sz w:val="20"/>
                <w:szCs w:val="20"/>
              </w:rPr>
              <w:t xml:space="preserve">current </w:t>
            </w:r>
            <w:r>
              <w:rPr>
                <w:rFonts w:ascii="Arial" w:hAnsi="Arial" w:cs="Arial"/>
                <w:bCs/>
                <w:sz w:val="20"/>
                <w:szCs w:val="20"/>
              </w:rPr>
              <w:t>financial</w:t>
            </w:r>
            <w:r w:rsidR="008229F2">
              <w:rPr>
                <w:rFonts w:ascii="Arial" w:hAnsi="Arial" w:cs="Arial"/>
                <w:bCs/>
                <w:sz w:val="20"/>
                <w:szCs w:val="20"/>
              </w:rPr>
              <w:t xml:space="preserve">s. </w:t>
            </w:r>
            <w:r w:rsidR="00425ED4">
              <w:rPr>
                <w:rFonts w:ascii="Arial" w:hAnsi="Arial" w:cs="Arial"/>
                <w:bCs/>
                <w:sz w:val="20"/>
                <w:szCs w:val="20"/>
              </w:rPr>
              <w:t xml:space="preserve">The cash </w:t>
            </w:r>
            <w:r w:rsidR="00425ED4" w:rsidRPr="0008497E">
              <w:rPr>
                <w:rFonts w:ascii="Arial" w:hAnsi="Arial" w:cs="Arial"/>
                <w:bCs/>
                <w:sz w:val="20"/>
                <w:szCs w:val="20"/>
              </w:rPr>
              <w:t>balances for FYE 2021-2022 and estimate</w:t>
            </w:r>
            <w:r w:rsidR="0008497E">
              <w:rPr>
                <w:rFonts w:ascii="Arial" w:hAnsi="Arial" w:cs="Arial"/>
                <w:bCs/>
                <w:sz w:val="20"/>
                <w:szCs w:val="20"/>
              </w:rPr>
              <w:t>s</w:t>
            </w:r>
            <w:r w:rsidR="00425ED4" w:rsidRPr="0008497E">
              <w:rPr>
                <w:rFonts w:ascii="Arial" w:hAnsi="Arial" w:cs="Arial"/>
                <w:bCs/>
                <w:sz w:val="20"/>
                <w:szCs w:val="20"/>
              </w:rPr>
              <w:t xml:space="preserve"> for February 2023 look good and </w:t>
            </w:r>
            <w:r w:rsidR="00C7193A" w:rsidRPr="0008497E">
              <w:rPr>
                <w:rFonts w:ascii="Arial" w:hAnsi="Arial" w:cs="Arial"/>
                <w:bCs/>
                <w:sz w:val="20"/>
                <w:szCs w:val="20"/>
              </w:rPr>
              <w:t xml:space="preserve">have bounced back since </w:t>
            </w:r>
            <w:r w:rsidR="00425ED4" w:rsidRPr="0008497E">
              <w:rPr>
                <w:rFonts w:ascii="Arial" w:hAnsi="Arial" w:cs="Arial"/>
                <w:bCs/>
                <w:sz w:val="20"/>
                <w:szCs w:val="20"/>
              </w:rPr>
              <w:t>Covid years.</w:t>
            </w:r>
            <w:r w:rsidR="00C7193A" w:rsidRPr="0008497E">
              <w:rPr>
                <w:rFonts w:ascii="Arial" w:hAnsi="Arial" w:cs="Arial"/>
                <w:bCs/>
                <w:sz w:val="20"/>
                <w:szCs w:val="20"/>
              </w:rPr>
              <w:t xml:space="preserve"> </w:t>
            </w:r>
            <w:r w:rsidR="00A669C4" w:rsidRPr="0008497E">
              <w:rPr>
                <w:rFonts w:ascii="Arial" w:hAnsi="Arial" w:cs="Arial"/>
                <w:bCs/>
                <w:sz w:val="20"/>
                <w:szCs w:val="20"/>
              </w:rPr>
              <w:t xml:space="preserve">Regarding the </w:t>
            </w:r>
            <w:r w:rsidR="00C7193A" w:rsidRPr="0008497E">
              <w:rPr>
                <w:rFonts w:ascii="Arial" w:hAnsi="Arial" w:cs="Arial"/>
                <w:bCs/>
                <w:sz w:val="20"/>
                <w:szCs w:val="20"/>
              </w:rPr>
              <w:t>General Fund</w:t>
            </w:r>
            <w:r w:rsidR="00A669C4" w:rsidRPr="0008497E">
              <w:rPr>
                <w:rFonts w:ascii="Arial" w:hAnsi="Arial" w:cs="Arial"/>
                <w:bCs/>
                <w:sz w:val="20"/>
                <w:szCs w:val="20"/>
              </w:rPr>
              <w:t xml:space="preserve">, the net flows </w:t>
            </w:r>
            <w:r w:rsidR="002E165E" w:rsidRPr="0008497E">
              <w:rPr>
                <w:rFonts w:ascii="Arial" w:hAnsi="Arial" w:cs="Arial"/>
                <w:bCs/>
                <w:sz w:val="20"/>
                <w:szCs w:val="20"/>
              </w:rPr>
              <w:t xml:space="preserve">are below what we would like in terms of the budget YTD by approximately </w:t>
            </w:r>
            <w:r w:rsidR="00A669C4" w:rsidRPr="0008497E">
              <w:rPr>
                <w:rFonts w:ascii="Arial" w:hAnsi="Arial" w:cs="Arial"/>
                <w:bCs/>
                <w:sz w:val="20"/>
                <w:szCs w:val="20"/>
              </w:rPr>
              <w:t>$150,000</w:t>
            </w:r>
            <w:r w:rsidR="002E165E" w:rsidRPr="0008497E">
              <w:rPr>
                <w:rFonts w:ascii="Arial" w:hAnsi="Arial" w:cs="Arial"/>
                <w:bCs/>
                <w:sz w:val="20"/>
                <w:szCs w:val="20"/>
              </w:rPr>
              <w:t xml:space="preserve"> – mainly because of </w:t>
            </w:r>
            <w:r w:rsidR="00626FBB" w:rsidRPr="0008497E">
              <w:rPr>
                <w:rFonts w:ascii="Arial" w:hAnsi="Arial" w:cs="Arial"/>
                <w:bCs/>
                <w:sz w:val="20"/>
                <w:szCs w:val="20"/>
              </w:rPr>
              <w:t xml:space="preserve">the loss from the 2022 </w:t>
            </w:r>
            <w:r w:rsidR="002E165E" w:rsidRPr="0008497E">
              <w:rPr>
                <w:rFonts w:ascii="Arial" w:hAnsi="Arial" w:cs="Arial"/>
                <w:bCs/>
                <w:sz w:val="20"/>
                <w:szCs w:val="20"/>
              </w:rPr>
              <w:t>Annual Meeting. The</w:t>
            </w:r>
            <w:r w:rsidR="00626FBB" w:rsidRPr="0008497E">
              <w:rPr>
                <w:rFonts w:ascii="Arial" w:hAnsi="Arial" w:cs="Arial"/>
                <w:bCs/>
                <w:sz w:val="20"/>
                <w:szCs w:val="20"/>
              </w:rPr>
              <w:t xml:space="preserve"> </w:t>
            </w:r>
            <w:r w:rsidR="002E165E" w:rsidRPr="0008497E">
              <w:rPr>
                <w:rFonts w:ascii="Arial" w:hAnsi="Arial" w:cs="Arial"/>
                <w:bCs/>
                <w:sz w:val="20"/>
                <w:szCs w:val="20"/>
              </w:rPr>
              <w:t xml:space="preserve">loss was offset </w:t>
            </w:r>
            <w:r w:rsidR="00792F8C" w:rsidRPr="0008497E">
              <w:rPr>
                <w:rFonts w:ascii="Arial" w:hAnsi="Arial" w:cs="Arial"/>
                <w:bCs/>
                <w:sz w:val="20"/>
                <w:szCs w:val="20"/>
              </w:rPr>
              <w:t>due to</w:t>
            </w:r>
            <w:r w:rsidR="002E165E" w:rsidRPr="0008497E">
              <w:rPr>
                <w:rFonts w:ascii="Arial" w:hAnsi="Arial" w:cs="Arial"/>
                <w:bCs/>
                <w:sz w:val="20"/>
                <w:szCs w:val="20"/>
              </w:rPr>
              <w:t xml:space="preserve"> AAA </w:t>
            </w:r>
            <w:r w:rsidR="002C564B">
              <w:rPr>
                <w:rFonts w:ascii="Arial" w:hAnsi="Arial" w:cs="Arial"/>
                <w:bCs/>
                <w:sz w:val="20"/>
                <w:szCs w:val="20"/>
              </w:rPr>
              <w:t>staff</w:t>
            </w:r>
            <w:r w:rsidR="002E165E" w:rsidRPr="0008497E">
              <w:rPr>
                <w:rFonts w:ascii="Arial" w:hAnsi="Arial" w:cs="Arial"/>
                <w:bCs/>
                <w:sz w:val="20"/>
                <w:szCs w:val="20"/>
              </w:rPr>
              <w:t>’s efforts to save money at the 2022 Annual Meeting</w:t>
            </w:r>
            <w:r w:rsidR="00626FBB" w:rsidRPr="0008497E">
              <w:rPr>
                <w:rFonts w:ascii="Arial" w:hAnsi="Arial" w:cs="Arial"/>
                <w:bCs/>
                <w:sz w:val="20"/>
                <w:szCs w:val="20"/>
              </w:rPr>
              <w:t xml:space="preserve">, </w:t>
            </w:r>
            <w:r w:rsidR="002E165E" w:rsidRPr="0008497E">
              <w:rPr>
                <w:rFonts w:ascii="Arial" w:hAnsi="Arial" w:cs="Arial"/>
                <w:bCs/>
                <w:sz w:val="20"/>
                <w:szCs w:val="20"/>
              </w:rPr>
              <w:t>from net inflows from Publications</w:t>
            </w:r>
            <w:r w:rsidR="00626FBB" w:rsidRPr="0008497E">
              <w:rPr>
                <w:rFonts w:ascii="Arial" w:hAnsi="Arial" w:cs="Arial"/>
                <w:bCs/>
                <w:sz w:val="20"/>
                <w:szCs w:val="20"/>
              </w:rPr>
              <w:t>,</w:t>
            </w:r>
            <w:r w:rsidR="002E165E" w:rsidRPr="0008497E">
              <w:rPr>
                <w:rFonts w:ascii="Arial" w:hAnsi="Arial" w:cs="Arial"/>
                <w:bCs/>
                <w:sz w:val="20"/>
                <w:szCs w:val="20"/>
              </w:rPr>
              <w:t xml:space="preserve"> as well as </w:t>
            </w:r>
            <w:r w:rsidR="002C564B">
              <w:rPr>
                <w:rFonts w:ascii="Arial" w:hAnsi="Arial" w:cs="Arial"/>
                <w:bCs/>
                <w:sz w:val="20"/>
                <w:szCs w:val="20"/>
              </w:rPr>
              <w:t>staff</w:t>
            </w:r>
            <w:r w:rsidR="002E165E" w:rsidRPr="0008497E">
              <w:rPr>
                <w:rFonts w:ascii="Arial" w:hAnsi="Arial" w:cs="Arial"/>
                <w:bCs/>
                <w:sz w:val="20"/>
                <w:szCs w:val="20"/>
              </w:rPr>
              <w:t xml:space="preserve"> reductions</w:t>
            </w:r>
            <w:r w:rsidR="006627B3" w:rsidRPr="0008497E">
              <w:rPr>
                <w:rFonts w:ascii="Arial" w:hAnsi="Arial" w:cs="Arial"/>
                <w:bCs/>
                <w:sz w:val="20"/>
                <w:szCs w:val="20"/>
              </w:rPr>
              <w:t xml:space="preserve">. </w:t>
            </w:r>
            <w:r w:rsidR="00E776F8" w:rsidRPr="0008497E">
              <w:rPr>
                <w:rFonts w:ascii="Arial" w:hAnsi="Arial" w:cs="Arial"/>
                <w:bCs/>
                <w:sz w:val="20"/>
                <w:szCs w:val="20"/>
              </w:rPr>
              <w:t xml:space="preserve">The Finance Committee met on March 7, 2023 and reviewed </w:t>
            </w:r>
            <w:r w:rsidR="00626FBB" w:rsidRPr="0008497E">
              <w:rPr>
                <w:rFonts w:ascii="Arial" w:hAnsi="Arial" w:cs="Arial"/>
                <w:bCs/>
                <w:sz w:val="20"/>
                <w:szCs w:val="20"/>
              </w:rPr>
              <w:t xml:space="preserve">and approved </w:t>
            </w:r>
            <w:r w:rsidR="00E776F8" w:rsidRPr="0008497E">
              <w:rPr>
                <w:rFonts w:ascii="Arial" w:hAnsi="Arial" w:cs="Arial"/>
                <w:bCs/>
                <w:sz w:val="20"/>
                <w:szCs w:val="20"/>
              </w:rPr>
              <w:t xml:space="preserve">the 2023-2024 </w:t>
            </w:r>
            <w:r w:rsidR="00626FBB" w:rsidRPr="0008497E">
              <w:rPr>
                <w:rFonts w:ascii="Arial" w:hAnsi="Arial" w:cs="Arial"/>
                <w:bCs/>
                <w:sz w:val="20"/>
                <w:szCs w:val="20"/>
              </w:rPr>
              <w:t xml:space="preserve">phase 1 </w:t>
            </w:r>
            <w:r w:rsidR="00E776F8" w:rsidRPr="0008497E">
              <w:rPr>
                <w:rFonts w:ascii="Arial" w:hAnsi="Arial" w:cs="Arial"/>
                <w:bCs/>
                <w:sz w:val="20"/>
                <w:szCs w:val="20"/>
              </w:rPr>
              <w:t>budget for core operations including membership dues, Annual Meeting registration rates</w:t>
            </w:r>
            <w:r w:rsidR="00E776F8">
              <w:rPr>
                <w:rFonts w:ascii="Arial" w:hAnsi="Arial" w:cs="Arial"/>
                <w:bCs/>
                <w:sz w:val="20"/>
                <w:szCs w:val="20"/>
              </w:rPr>
              <w:t xml:space="preserve">, </w:t>
            </w:r>
            <w:r w:rsidR="00626FBB">
              <w:rPr>
                <w:rFonts w:ascii="Arial" w:hAnsi="Arial" w:cs="Arial"/>
                <w:bCs/>
                <w:sz w:val="20"/>
                <w:szCs w:val="20"/>
              </w:rPr>
              <w:t xml:space="preserve">and </w:t>
            </w:r>
            <w:r w:rsidR="00E776F8" w:rsidRPr="00E776F8">
              <w:rPr>
                <w:rFonts w:ascii="Arial" w:hAnsi="Arial" w:cs="Arial"/>
                <w:bCs/>
                <w:sz w:val="20"/>
                <w:szCs w:val="20"/>
              </w:rPr>
              <w:t>journal subscription fees</w:t>
            </w:r>
            <w:r w:rsidR="00626FBB">
              <w:rPr>
                <w:rFonts w:ascii="Arial" w:hAnsi="Arial" w:cs="Arial"/>
                <w:bCs/>
                <w:sz w:val="20"/>
                <w:szCs w:val="20"/>
              </w:rPr>
              <w:t xml:space="preserve">. </w:t>
            </w:r>
            <w:proofErr w:type="gramStart"/>
            <w:r w:rsidR="00626FBB">
              <w:rPr>
                <w:rFonts w:ascii="Arial" w:hAnsi="Arial" w:cs="Arial"/>
                <w:bCs/>
                <w:sz w:val="20"/>
                <w:szCs w:val="20"/>
              </w:rPr>
              <w:t>Council</w:t>
            </w:r>
            <w:proofErr w:type="gramEnd"/>
            <w:r w:rsidR="00626FBB">
              <w:rPr>
                <w:rFonts w:ascii="Arial" w:hAnsi="Arial" w:cs="Arial"/>
                <w:bCs/>
                <w:sz w:val="20"/>
                <w:szCs w:val="20"/>
              </w:rPr>
              <w:t xml:space="preserve"> will vote today on the membership dues and the Board will vote tomorrow on the Annual Meeting registration rates</w:t>
            </w:r>
            <w:r w:rsidR="00237209">
              <w:rPr>
                <w:rFonts w:ascii="Arial" w:hAnsi="Arial" w:cs="Arial"/>
                <w:bCs/>
                <w:sz w:val="20"/>
                <w:szCs w:val="20"/>
              </w:rPr>
              <w:t xml:space="preserve">, journal </w:t>
            </w:r>
            <w:r w:rsidR="00237209" w:rsidRPr="00E776F8">
              <w:rPr>
                <w:rFonts w:ascii="Arial" w:hAnsi="Arial" w:cs="Arial"/>
                <w:bCs/>
                <w:sz w:val="20"/>
                <w:szCs w:val="20"/>
              </w:rPr>
              <w:t>subscription fees</w:t>
            </w:r>
            <w:r w:rsidR="00237209">
              <w:rPr>
                <w:rFonts w:ascii="Arial" w:hAnsi="Arial" w:cs="Arial"/>
                <w:bCs/>
                <w:sz w:val="20"/>
                <w:szCs w:val="20"/>
              </w:rPr>
              <w:t xml:space="preserve">, hard copy fees, and submission fees for the three AAA-wide journals. </w:t>
            </w:r>
            <w:r w:rsidR="00626FBB">
              <w:rPr>
                <w:rFonts w:ascii="Arial" w:hAnsi="Arial" w:cs="Arial"/>
                <w:bCs/>
                <w:sz w:val="20"/>
                <w:szCs w:val="20"/>
              </w:rPr>
              <w:t xml:space="preserve">During their June Strategy meeting, the Board will discuss the </w:t>
            </w:r>
            <w:r w:rsidR="00792F8C">
              <w:rPr>
                <w:rFonts w:ascii="Arial" w:hAnsi="Arial" w:cs="Arial"/>
                <w:bCs/>
                <w:sz w:val="20"/>
                <w:szCs w:val="20"/>
              </w:rPr>
              <w:t>P</w:t>
            </w:r>
            <w:r w:rsidR="00626FBB">
              <w:rPr>
                <w:rFonts w:ascii="Arial" w:hAnsi="Arial" w:cs="Arial"/>
                <w:bCs/>
                <w:sz w:val="20"/>
                <w:szCs w:val="20"/>
              </w:rPr>
              <w:t xml:space="preserve">hase 2 budget and </w:t>
            </w:r>
            <w:r w:rsidR="00247F86">
              <w:rPr>
                <w:rFonts w:ascii="Arial" w:hAnsi="Arial" w:cs="Arial"/>
                <w:bCs/>
                <w:sz w:val="20"/>
                <w:szCs w:val="20"/>
              </w:rPr>
              <w:t xml:space="preserve">if they </w:t>
            </w:r>
            <w:r w:rsidR="00626FBB">
              <w:rPr>
                <w:rFonts w:ascii="Arial" w:hAnsi="Arial" w:cs="Arial"/>
                <w:bCs/>
                <w:sz w:val="20"/>
                <w:szCs w:val="20"/>
              </w:rPr>
              <w:t xml:space="preserve">vote to approve </w:t>
            </w:r>
            <w:r w:rsidR="00C17B26">
              <w:rPr>
                <w:rFonts w:ascii="Arial" w:hAnsi="Arial" w:cs="Arial"/>
                <w:bCs/>
                <w:sz w:val="20"/>
                <w:szCs w:val="20"/>
              </w:rPr>
              <w:t xml:space="preserve">new </w:t>
            </w:r>
            <w:r w:rsidR="00626FBB">
              <w:rPr>
                <w:rFonts w:ascii="Arial" w:hAnsi="Arial" w:cs="Arial"/>
                <w:bCs/>
                <w:sz w:val="20"/>
                <w:szCs w:val="20"/>
              </w:rPr>
              <w:t>strategic investments</w:t>
            </w:r>
            <w:r w:rsidR="00792F8C">
              <w:rPr>
                <w:rFonts w:ascii="Arial" w:hAnsi="Arial" w:cs="Arial"/>
                <w:bCs/>
                <w:sz w:val="20"/>
                <w:szCs w:val="20"/>
              </w:rPr>
              <w:t>,</w:t>
            </w:r>
            <w:r w:rsidR="00247F86">
              <w:rPr>
                <w:rFonts w:ascii="Arial" w:hAnsi="Arial" w:cs="Arial"/>
                <w:bCs/>
                <w:sz w:val="20"/>
                <w:szCs w:val="20"/>
              </w:rPr>
              <w:t xml:space="preserve"> the Finance Committee will meet again to review the new investments and those will be incorporated into the budget</w:t>
            </w:r>
            <w:r w:rsidR="00F95B2B">
              <w:rPr>
                <w:rFonts w:ascii="Arial" w:hAnsi="Arial" w:cs="Arial"/>
                <w:bCs/>
                <w:sz w:val="20"/>
                <w:szCs w:val="20"/>
              </w:rPr>
              <w:t xml:space="preserve"> for 2023-2024.</w:t>
            </w:r>
            <w:r w:rsidR="00C90CE7">
              <w:rPr>
                <w:rFonts w:ascii="Arial" w:hAnsi="Arial" w:cs="Arial"/>
                <w:bCs/>
                <w:sz w:val="20"/>
                <w:szCs w:val="20"/>
              </w:rPr>
              <w:t xml:space="preserve"> </w:t>
            </w:r>
            <w:r w:rsidR="00792F8C">
              <w:rPr>
                <w:rFonts w:ascii="Arial" w:hAnsi="Arial" w:cs="Arial"/>
                <w:bCs/>
                <w:sz w:val="20"/>
                <w:szCs w:val="20"/>
              </w:rPr>
              <w:t>We are</w:t>
            </w:r>
            <w:r w:rsidR="00C90CE7">
              <w:rPr>
                <w:rFonts w:ascii="Arial" w:hAnsi="Arial" w:cs="Arial"/>
                <w:bCs/>
                <w:sz w:val="20"/>
                <w:szCs w:val="20"/>
              </w:rPr>
              <w:t xml:space="preserve"> predicting an overall negative cash flow of </w:t>
            </w:r>
            <w:r w:rsidR="00AD4423">
              <w:rPr>
                <w:rFonts w:ascii="Arial" w:hAnsi="Arial" w:cs="Arial"/>
                <w:bCs/>
                <w:sz w:val="20"/>
                <w:szCs w:val="20"/>
              </w:rPr>
              <w:t>$464,533 f</w:t>
            </w:r>
            <w:r w:rsidR="00C90CE7">
              <w:rPr>
                <w:rFonts w:ascii="Arial" w:hAnsi="Arial" w:cs="Arial"/>
                <w:bCs/>
                <w:sz w:val="20"/>
                <w:szCs w:val="20"/>
              </w:rPr>
              <w:t>or 2023-2024.</w:t>
            </w:r>
            <w:r w:rsidR="00AD4423">
              <w:rPr>
                <w:rFonts w:ascii="Arial" w:hAnsi="Arial" w:cs="Arial"/>
                <w:bCs/>
                <w:sz w:val="20"/>
                <w:szCs w:val="20"/>
              </w:rPr>
              <w:t xml:space="preserve"> Print publications are expected to decrease by 18% and the 2023 Annual Meeting is projected to lose $207,000 due mainly to </w:t>
            </w:r>
            <w:r w:rsidR="002C564B">
              <w:rPr>
                <w:rFonts w:ascii="Arial" w:hAnsi="Arial" w:cs="Arial"/>
                <w:bCs/>
                <w:sz w:val="20"/>
                <w:szCs w:val="20"/>
              </w:rPr>
              <w:t>staff</w:t>
            </w:r>
            <w:r w:rsidR="00AD4423">
              <w:rPr>
                <w:rFonts w:ascii="Arial" w:hAnsi="Arial" w:cs="Arial"/>
                <w:bCs/>
                <w:sz w:val="20"/>
                <w:szCs w:val="20"/>
              </w:rPr>
              <w:t xml:space="preserve"> allocations. </w:t>
            </w:r>
            <w:r w:rsidR="008229F2" w:rsidRPr="008229F2">
              <w:rPr>
                <w:rFonts w:ascii="Arial" w:hAnsi="Arial" w:cs="Arial"/>
                <w:bCs/>
                <w:sz w:val="20"/>
                <w:szCs w:val="20"/>
              </w:rPr>
              <w:t>The Finance Committee</w:t>
            </w:r>
            <w:r w:rsidR="008229F2">
              <w:rPr>
                <w:rFonts w:ascii="Arial" w:hAnsi="Arial" w:cs="Arial"/>
                <w:bCs/>
                <w:sz w:val="20"/>
                <w:szCs w:val="20"/>
              </w:rPr>
              <w:t xml:space="preserve"> </w:t>
            </w:r>
            <w:r w:rsidR="008229F2" w:rsidRPr="008229F2">
              <w:rPr>
                <w:rFonts w:ascii="Arial" w:hAnsi="Arial" w:cs="Arial"/>
                <w:bCs/>
                <w:sz w:val="20"/>
                <w:szCs w:val="20"/>
              </w:rPr>
              <w:t>recommends Membership dues for 202</w:t>
            </w:r>
            <w:r w:rsidR="00626FBB">
              <w:rPr>
                <w:rFonts w:ascii="Arial" w:hAnsi="Arial" w:cs="Arial"/>
                <w:bCs/>
                <w:sz w:val="20"/>
                <w:szCs w:val="20"/>
              </w:rPr>
              <w:t>3</w:t>
            </w:r>
            <w:r w:rsidR="008229F2" w:rsidRPr="008229F2">
              <w:rPr>
                <w:rFonts w:ascii="Arial" w:hAnsi="Arial" w:cs="Arial"/>
                <w:bCs/>
                <w:sz w:val="20"/>
                <w:szCs w:val="20"/>
              </w:rPr>
              <w:t>-202</w:t>
            </w:r>
            <w:r w:rsidR="00626FBB">
              <w:rPr>
                <w:rFonts w:ascii="Arial" w:hAnsi="Arial" w:cs="Arial"/>
                <w:bCs/>
                <w:sz w:val="20"/>
                <w:szCs w:val="20"/>
              </w:rPr>
              <w:t>4</w:t>
            </w:r>
            <w:r w:rsidR="008229F2" w:rsidRPr="008229F2">
              <w:rPr>
                <w:rFonts w:ascii="Arial" w:hAnsi="Arial" w:cs="Arial"/>
                <w:bCs/>
                <w:sz w:val="20"/>
                <w:szCs w:val="20"/>
              </w:rPr>
              <w:t xml:space="preserve"> remain unchanged from this year: Full Member: $345; Student: $100;</w:t>
            </w:r>
            <w:r w:rsidR="008229F2">
              <w:rPr>
                <w:rFonts w:ascii="Arial" w:hAnsi="Arial" w:cs="Arial"/>
                <w:bCs/>
                <w:sz w:val="20"/>
                <w:szCs w:val="20"/>
              </w:rPr>
              <w:t xml:space="preserve"> </w:t>
            </w:r>
            <w:r w:rsidR="008229F2" w:rsidRPr="008229F2">
              <w:rPr>
                <w:rFonts w:ascii="Arial" w:hAnsi="Arial" w:cs="Arial"/>
                <w:bCs/>
                <w:sz w:val="20"/>
                <w:szCs w:val="20"/>
              </w:rPr>
              <w:t xml:space="preserve">Emeritus/Life: $60; Two-Year College: $120 and Retired: $100. </w:t>
            </w:r>
            <w:r w:rsidR="00F91EA7">
              <w:rPr>
                <w:rFonts w:ascii="Arial" w:hAnsi="Arial" w:cs="Arial"/>
                <w:bCs/>
                <w:sz w:val="20"/>
                <w:szCs w:val="20"/>
              </w:rPr>
              <w:t xml:space="preserve">The Finance Committee also recommends the pilot dues for 2023-2024 for the Tier 3 countries of Brazil, Africa and India: Full Member: $75; Student: $30; Retired: $30; and Two-Year College: $40.  </w:t>
            </w:r>
            <w:r w:rsidR="008229F2" w:rsidRPr="008229F2">
              <w:rPr>
                <w:rFonts w:ascii="Arial" w:hAnsi="Arial" w:cs="Arial"/>
                <w:bCs/>
                <w:sz w:val="20"/>
                <w:szCs w:val="20"/>
              </w:rPr>
              <w:t xml:space="preserve">After discussion, </w:t>
            </w:r>
            <w:proofErr w:type="gramStart"/>
            <w:r w:rsidR="008229F2" w:rsidRPr="008229F2">
              <w:rPr>
                <w:rFonts w:ascii="Arial" w:hAnsi="Arial" w:cs="Arial"/>
                <w:bCs/>
                <w:sz w:val="20"/>
                <w:szCs w:val="20"/>
              </w:rPr>
              <w:t>Council</w:t>
            </w:r>
            <w:proofErr w:type="gramEnd"/>
            <w:r w:rsidR="008229F2" w:rsidRPr="008229F2">
              <w:rPr>
                <w:rFonts w:ascii="Arial" w:hAnsi="Arial" w:cs="Arial"/>
                <w:bCs/>
                <w:sz w:val="20"/>
                <w:szCs w:val="20"/>
              </w:rPr>
              <w:t xml:space="preserve"> voted on the 202</w:t>
            </w:r>
            <w:r w:rsidR="00626FBB">
              <w:rPr>
                <w:rFonts w:ascii="Arial" w:hAnsi="Arial" w:cs="Arial"/>
                <w:bCs/>
                <w:sz w:val="20"/>
                <w:szCs w:val="20"/>
              </w:rPr>
              <w:t>3</w:t>
            </w:r>
            <w:r w:rsidR="008229F2" w:rsidRPr="008229F2">
              <w:rPr>
                <w:rFonts w:ascii="Arial" w:hAnsi="Arial" w:cs="Arial"/>
                <w:bCs/>
                <w:sz w:val="20"/>
                <w:szCs w:val="20"/>
              </w:rPr>
              <w:t>-202</w:t>
            </w:r>
            <w:r w:rsidR="00626FBB">
              <w:rPr>
                <w:rFonts w:ascii="Arial" w:hAnsi="Arial" w:cs="Arial"/>
                <w:bCs/>
                <w:sz w:val="20"/>
                <w:szCs w:val="20"/>
              </w:rPr>
              <w:t>4</w:t>
            </w:r>
            <w:r w:rsidR="008229F2">
              <w:rPr>
                <w:rFonts w:ascii="Arial" w:hAnsi="Arial" w:cs="Arial"/>
                <w:bCs/>
                <w:sz w:val="20"/>
                <w:szCs w:val="20"/>
              </w:rPr>
              <w:t xml:space="preserve"> </w:t>
            </w:r>
            <w:r w:rsidR="00F91EA7">
              <w:rPr>
                <w:rFonts w:ascii="Arial" w:hAnsi="Arial" w:cs="Arial"/>
                <w:bCs/>
                <w:sz w:val="20"/>
                <w:szCs w:val="20"/>
              </w:rPr>
              <w:t xml:space="preserve">AAA </w:t>
            </w:r>
            <w:r w:rsidR="008229F2" w:rsidRPr="008229F2">
              <w:rPr>
                <w:rFonts w:ascii="Arial" w:hAnsi="Arial" w:cs="Arial"/>
                <w:bCs/>
                <w:sz w:val="20"/>
                <w:szCs w:val="20"/>
              </w:rPr>
              <w:t>membership dues pricing</w:t>
            </w:r>
            <w:r w:rsidR="00F91EA7">
              <w:rPr>
                <w:rFonts w:ascii="Arial" w:hAnsi="Arial" w:cs="Arial"/>
                <w:bCs/>
                <w:sz w:val="20"/>
                <w:szCs w:val="20"/>
              </w:rPr>
              <w:t xml:space="preserve"> and on the 2023-2024 Pilot dues pricing for the Tier 3 countries</w:t>
            </w:r>
            <w:r w:rsidR="00792F8C">
              <w:rPr>
                <w:rFonts w:ascii="Arial" w:hAnsi="Arial" w:cs="Arial"/>
                <w:bCs/>
                <w:sz w:val="20"/>
                <w:szCs w:val="20"/>
              </w:rPr>
              <w:t xml:space="preserve">. </w:t>
            </w:r>
            <w:r w:rsidR="00E0426A">
              <w:rPr>
                <w:rFonts w:ascii="Arial" w:hAnsi="Arial" w:cs="Arial"/>
                <w:bCs/>
                <w:sz w:val="20"/>
                <w:szCs w:val="20"/>
              </w:rPr>
              <w:t xml:space="preserve">Anne </w:t>
            </w:r>
            <w:r w:rsidR="00BF773E">
              <w:rPr>
                <w:rFonts w:ascii="Arial" w:hAnsi="Arial" w:cs="Arial"/>
                <w:bCs/>
                <w:sz w:val="20"/>
                <w:szCs w:val="20"/>
              </w:rPr>
              <w:t xml:space="preserve">gave a brief overview of </w:t>
            </w:r>
            <w:r w:rsidR="00E0426A">
              <w:rPr>
                <w:rFonts w:ascii="Arial" w:hAnsi="Arial" w:cs="Arial"/>
                <w:bCs/>
                <w:sz w:val="20"/>
                <w:szCs w:val="20"/>
              </w:rPr>
              <w:t xml:space="preserve">projects that </w:t>
            </w:r>
            <w:r w:rsidR="00BF773E">
              <w:rPr>
                <w:rFonts w:ascii="Arial" w:hAnsi="Arial" w:cs="Arial"/>
                <w:bCs/>
                <w:sz w:val="20"/>
                <w:szCs w:val="20"/>
              </w:rPr>
              <w:t xml:space="preserve">could potentially influence the </w:t>
            </w:r>
            <w:r w:rsidR="00792F8C">
              <w:rPr>
                <w:rFonts w:ascii="Arial" w:hAnsi="Arial" w:cs="Arial"/>
                <w:bCs/>
                <w:sz w:val="20"/>
                <w:szCs w:val="20"/>
              </w:rPr>
              <w:t>P</w:t>
            </w:r>
            <w:r w:rsidR="00BF773E">
              <w:rPr>
                <w:rFonts w:ascii="Arial" w:hAnsi="Arial" w:cs="Arial"/>
                <w:bCs/>
                <w:sz w:val="20"/>
                <w:szCs w:val="20"/>
              </w:rPr>
              <w:t>hase 2 budget including the recommendations from the AAA Publications Processes Task Force</w:t>
            </w:r>
            <w:r w:rsidR="00792F8C">
              <w:rPr>
                <w:rFonts w:ascii="Arial" w:hAnsi="Arial" w:cs="Arial"/>
                <w:bCs/>
                <w:sz w:val="20"/>
                <w:szCs w:val="20"/>
              </w:rPr>
              <w:t xml:space="preserve">, </w:t>
            </w:r>
            <w:r w:rsidR="00BF773E">
              <w:rPr>
                <w:rFonts w:ascii="Arial" w:hAnsi="Arial" w:cs="Arial"/>
                <w:bCs/>
                <w:sz w:val="20"/>
                <w:szCs w:val="20"/>
              </w:rPr>
              <w:t>the Meetings Model Committee and DEIB initiatives.</w:t>
            </w:r>
            <w:r w:rsidR="00F91EA7">
              <w:rPr>
                <w:rFonts w:ascii="Arial" w:hAnsi="Arial" w:cs="Arial"/>
                <w:bCs/>
                <w:sz w:val="20"/>
                <w:szCs w:val="20"/>
              </w:rPr>
              <w:t xml:space="preserve"> </w:t>
            </w:r>
          </w:p>
          <w:p w14:paraId="568990A1" w14:textId="77777777" w:rsidR="008229F2" w:rsidRPr="008229F2" w:rsidRDefault="008229F2" w:rsidP="008229F2">
            <w:pPr>
              <w:rPr>
                <w:rFonts w:ascii="Arial" w:hAnsi="Arial" w:cs="Arial"/>
                <w:bCs/>
                <w:sz w:val="20"/>
                <w:szCs w:val="20"/>
              </w:rPr>
            </w:pPr>
          </w:p>
          <w:p w14:paraId="474BECD7" w14:textId="2DCD2097" w:rsidR="004F0C18" w:rsidRDefault="008229F2" w:rsidP="00703420">
            <w:pPr>
              <w:rPr>
                <w:rFonts w:ascii="Arial" w:hAnsi="Arial" w:cs="Arial"/>
                <w:b/>
                <w:i/>
                <w:iCs/>
                <w:sz w:val="20"/>
                <w:szCs w:val="20"/>
              </w:rPr>
            </w:pPr>
            <w:r w:rsidRPr="008229F2">
              <w:rPr>
                <w:rFonts w:ascii="Arial" w:hAnsi="Arial" w:cs="Arial"/>
                <w:b/>
                <w:i/>
                <w:iCs/>
                <w:sz w:val="20"/>
                <w:szCs w:val="20"/>
              </w:rPr>
              <w:t>MSC to accept the recommendations for the 202</w:t>
            </w:r>
            <w:r>
              <w:rPr>
                <w:rFonts w:ascii="Arial" w:hAnsi="Arial" w:cs="Arial"/>
                <w:b/>
                <w:i/>
                <w:iCs/>
                <w:sz w:val="20"/>
                <w:szCs w:val="20"/>
              </w:rPr>
              <w:t>3</w:t>
            </w:r>
            <w:r w:rsidRPr="008229F2">
              <w:rPr>
                <w:rFonts w:ascii="Arial" w:hAnsi="Arial" w:cs="Arial"/>
                <w:b/>
                <w:i/>
                <w:iCs/>
                <w:sz w:val="20"/>
                <w:szCs w:val="20"/>
              </w:rPr>
              <w:t>-202</w:t>
            </w:r>
            <w:r>
              <w:rPr>
                <w:rFonts w:ascii="Arial" w:hAnsi="Arial" w:cs="Arial"/>
                <w:b/>
                <w:i/>
                <w:iCs/>
                <w:sz w:val="20"/>
                <w:szCs w:val="20"/>
              </w:rPr>
              <w:t>4</w:t>
            </w:r>
            <w:r w:rsidRPr="008229F2">
              <w:rPr>
                <w:rFonts w:ascii="Arial" w:hAnsi="Arial" w:cs="Arial"/>
                <w:b/>
                <w:i/>
                <w:iCs/>
                <w:sz w:val="20"/>
                <w:szCs w:val="20"/>
              </w:rPr>
              <w:t xml:space="preserve"> AAA membership dues pricing</w:t>
            </w:r>
            <w:r w:rsidR="00237209">
              <w:rPr>
                <w:rFonts w:ascii="Arial" w:hAnsi="Arial" w:cs="Arial"/>
                <w:b/>
                <w:i/>
                <w:iCs/>
                <w:sz w:val="20"/>
                <w:szCs w:val="20"/>
              </w:rPr>
              <w:t xml:space="preserve"> as presented</w:t>
            </w:r>
            <w:r w:rsidRPr="008229F2">
              <w:rPr>
                <w:rFonts w:ascii="Arial" w:hAnsi="Arial" w:cs="Arial"/>
                <w:b/>
                <w:i/>
                <w:iCs/>
                <w:sz w:val="20"/>
                <w:szCs w:val="20"/>
              </w:rPr>
              <w:t>.</w:t>
            </w:r>
          </w:p>
          <w:p w14:paraId="31680A36" w14:textId="23746344" w:rsidR="00F91EA7" w:rsidRPr="004F0C18" w:rsidRDefault="00F91EA7" w:rsidP="00703420">
            <w:pPr>
              <w:rPr>
                <w:rFonts w:ascii="Arial" w:hAnsi="Arial" w:cs="Arial"/>
                <w:bCs/>
                <w:sz w:val="20"/>
                <w:szCs w:val="20"/>
              </w:rPr>
            </w:pPr>
            <w:r>
              <w:rPr>
                <w:rFonts w:ascii="Arial" w:hAnsi="Arial" w:cs="Arial"/>
                <w:b/>
                <w:i/>
                <w:iCs/>
                <w:sz w:val="20"/>
                <w:szCs w:val="20"/>
              </w:rPr>
              <w:t xml:space="preserve">MSC to accept the recommendations for the 2023-2024 Pilot dues </w:t>
            </w:r>
            <w:r w:rsidR="006627B3">
              <w:rPr>
                <w:rFonts w:ascii="Arial" w:hAnsi="Arial" w:cs="Arial"/>
                <w:b/>
                <w:i/>
                <w:iCs/>
                <w:sz w:val="20"/>
                <w:szCs w:val="20"/>
              </w:rPr>
              <w:t>pricing for Brazil, Africa and India a</w:t>
            </w:r>
            <w:r>
              <w:rPr>
                <w:rFonts w:ascii="Arial" w:hAnsi="Arial" w:cs="Arial"/>
                <w:b/>
                <w:i/>
                <w:iCs/>
                <w:sz w:val="20"/>
                <w:szCs w:val="20"/>
              </w:rPr>
              <w:t>s presented.</w:t>
            </w:r>
          </w:p>
          <w:p w14:paraId="1344C9BF" w14:textId="77777777" w:rsidR="00854B14" w:rsidRDefault="00854B14" w:rsidP="00D42022">
            <w:pPr>
              <w:rPr>
                <w:rFonts w:ascii="Arial" w:hAnsi="Arial" w:cs="Arial"/>
                <w:sz w:val="20"/>
                <w:szCs w:val="20"/>
              </w:rPr>
            </w:pPr>
          </w:p>
          <w:p w14:paraId="265ADDAF" w14:textId="4999E10D" w:rsidR="00046D57" w:rsidRDefault="00777750" w:rsidP="00D42022">
            <w:pPr>
              <w:rPr>
                <w:rFonts w:ascii="Arial" w:hAnsi="Arial" w:cs="Arial"/>
                <w:sz w:val="20"/>
                <w:szCs w:val="20"/>
              </w:rPr>
            </w:pPr>
            <w:r w:rsidRPr="00046D57">
              <w:rPr>
                <w:rFonts w:ascii="Arial" w:hAnsi="Arial" w:cs="Arial"/>
                <w:sz w:val="20"/>
                <w:szCs w:val="20"/>
              </w:rPr>
              <w:t xml:space="preserve">3. External Relations update: </w:t>
            </w:r>
            <w:r w:rsidR="00AE7CBE" w:rsidRPr="00AE7CBE">
              <w:rPr>
                <w:rFonts w:ascii="Arial" w:hAnsi="Arial" w:cs="Arial"/>
                <w:sz w:val="20"/>
                <w:szCs w:val="20"/>
              </w:rPr>
              <w:t xml:space="preserve">Senior Director, External Relations </w:t>
            </w:r>
            <w:r w:rsidRPr="00046D57">
              <w:rPr>
                <w:rFonts w:ascii="Arial" w:hAnsi="Arial" w:cs="Arial"/>
                <w:sz w:val="20"/>
                <w:szCs w:val="20"/>
              </w:rPr>
              <w:t>Steve Matzke gave an update on the status of the AAA Foundation.</w:t>
            </w:r>
            <w:r w:rsidR="00046D57">
              <w:rPr>
                <w:rFonts w:ascii="Arial" w:hAnsi="Arial" w:cs="Arial"/>
                <w:sz w:val="20"/>
                <w:szCs w:val="20"/>
              </w:rPr>
              <w:t xml:space="preserve"> </w:t>
            </w:r>
            <w:r w:rsidR="009F3A29">
              <w:rPr>
                <w:rFonts w:ascii="Arial" w:hAnsi="Arial" w:cs="Arial"/>
                <w:sz w:val="20"/>
                <w:szCs w:val="20"/>
              </w:rPr>
              <w:t xml:space="preserve">The Board approved the creation of the AAA Foundation in January 2023 and Steve worked with our attorney, Hugh Webster, to map out what the foundation could look like at AAA. The goal is to announce the Foundation </w:t>
            </w:r>
            <w:r w:rsidR="00792F8C">
              <w:rPr>
                <w:rFonts w:ascii="Arial" w:hAnsi="Arial" w:cs="Arial"/>
                <w:sz w:val="20"/>
                <w:szCs w:val="20"/>
              </w:rPr>
              <w:t xml:space="preserve">at the </w:t>
            </w:r>
            <w:r w:rsidR="009F3A29">
              <w:rPr>
                <w:rFonts w:ascii="Arial" w:hAnsi="Arial" w:cs="Arial"/>
                <w:sz w:val="20"/>
                <w:szCs w:val="20"/>
              </w:rPr>
              <w:t xml:space="preserve">2023 Annual Meeting. The Foundation is one way we can get funding from larger foundations and other organizations for our DEI and pipeline initiatives without </w:t>
            </w:r>
            <w:r w:rsidR="00792F8C">
              <w:rPr>
                <w:rFonts w:ascii="Arial" w:hAnsi="Arial" w:cs="Arial"/>
                <w:sz w:val="20"/>
                <w:szCs w:val="20"/>
              </w:rPr>
              <w:t>spending m</w:t>
            </w:r>
            <w:r w:rsidR="009F3A29">
              <w:rPr>
                <w:rFonts w:ascii="Arial" w:hAnsi="Arial" w:cs="Arial"/>
                <w:sz w:val="20"/>
                <w:szCs w:val="20"/>
              </w:rPr>
              <w:t xml:space="preserve">ember dollars. </w:t>
            </w:r>
            <w:r w:rsidR="006A1A4F">
              <w:rPr>
                <w:rFonts w:ascii="Arial" w:hAnsi="Arial" w:cs="Arial"/>
                <w:sz w:val="20"/>
                <w:szCs w:val="20"/>
              </w:rPr>
              <w:t>Steve reviewed the reasons why the AAA should create a foundation, the draft mission</w:t>
            </w:r>
            <w:r w:rsidR="002C564B">
              <w:rPr>
                <w:rFonts w:ascii="Arial" w:hAnsi="Arial" w:cs="Arial"/>
                <w:sz w:val="20"/>
                <w:szCs w:val="20"/>
              </w:rPr>
              <w:t>,</w:t>
            </w:r>
            <w:r w:rsidR="00C30601">
              <w:rPr>
                <w:rFonts w:ascii="Arial" w:hAnsi="Arial" w:cs="Arial"/>
                <w:sz w:val="20"/>
                <w:szCs w:val="20"/>
              </w:rPr>
              <w:t xml:space="preserve"> and </w:t>
            </w:r>
            <w:r w:rsidR="006A1A4F">
              <w:rPr>
                <w:rFonts w:ascii="Arial" w:hAnsi="Arial" w:cs="Arial"/>
                <w:sz w:val="20"/>
                <w:szCs w:val="20"/>
              </w:rPr>
              <w:t>the Foundation Board composition. The Foundation</w:t>
            </w:r>
            <w:r w:rsidR="00C555EB">
              <w:rPr>
                <w:rFonts w:ascii="Arial" w:hAnsi="Arial" w:cs="Arial"/>
                <w:sz w:val="20"/>
                <w:szCs w:val="20"/>
              </w:rPr>
              <w:t xml:space="preserve"> </w:t>
            </w:r>
            <w:r w:rsidR="006A1A4F">
              <w:rPr>
                <w:rFonts w:ascii="Arial" w:hAnsi="Arial" w:cs="Arial"/>
                <w:sz w:val="20"/>
                <w:szCs w:val="20"/>
              </w:rPr>
              <w:t xml:space="preserve">will allow AAA to refocus some of our efforts and look for new sources of revenue including grants, planned giving, and annual giving (giving Tuesday). AAA is working with a consultant on the creation of the foundation who is also working with </w:t>
            </w:r>
            <w:r w:rsidR="00C555EB">
              <w:rPr>
                <w:rFonts w:ascii="Arial" w:hAnsi="Arial" w:cs="Arial"/>
                <w:sz w:val="20"/>
                <w:szCs w:val="20"/>
              </w:rPr>
              <w:t>us o</w:t>
            </w:r>
            <w:r w:rsidR="006A1A4F">
              <w:rPr>
                <w:rFonts w:ascii="Arial" w:hAnsi="Arial" w:cs="Arial"/>
                <w:sz w:val="20"/>
                <w:szCs w:val="20"/>
              </w:rPr>
              <w:t xml:space="preserve">n our DEI initiatives. AAA needs to review which other foundations </w:t>
            </w:r>
            <w:r w:rsidR="00C555EB">
              <w:rPr>
                <w:rFonts w:ascii="Arial" w:hAnsi="Arial" w:cs="Arial"/>
                <w:sz w:val="20"/>
                <w:szCs w:val="20"/>
              </w:rPr>
              <w:t xml:space="preserve">to </w:t>
            </w:r>
            <w:r w:rsidR="006A1A4F">
              <w:rPr>
                <w:rFonts w:ascii="Arial" w:hAnsi="Arial" w:cs="Arial"/>
                <w:sz w:val="20"/>
                <w:szCs w:val="20"/>
              </w:rPr>
              <w:t xml:space="preserve">work with, </w:t>
            </w:r>
            <w:r w:rsidR="003B2598">
              <w:rPr>
                <w:rFonts w:ascii="Arial" w:hAnsi="Arial" w:cs="Arial"/>
                <w:sz w:val="20"/>
                <w:szCs w:val="20"/>
              </w:rPr>
              <w:t xml:space="preserve">understand the grant writing process, and </w:t>
            </w:r>
            <w:r w:rsidR="00C30601">
              <w:rPr>
                <w:rFonts w:ascii="Arial" w:hAnsi="Arial" w:cs="Arial"/>
                <w:sz w:val="20"/>
                <w:szCs w:val="20"/>
              </w:rPr>
              <w:t xml:space="preserve">create the </w:t>
            </w:r>
            <w:r w:rsidR="003B2598">
              <w:rPr>
                <w:rFonts w:ascii="Arial" w:hAnsi="Arial" w:cs="Arial"/>
                <w:sz w:val="20"/>
                <w:szCs w:val="20"/>
              </w:rPr>
              <w:t>Foundation website. Yvonne added that now is the right time to form the Foundation so that we can separate AAA operations from AAA special projects</w:t>
            </w:r>
            <w:r w:rsidR="00C30601">
              <w:rPr>
                <w:rFonts w:ascii="Arial" w:hAnsi="Arial" w:cs="Arial"/>
                <w:sz w:val="20"/>
                <w:szCs w:val="20"/>
              </w:rPr>
              <w:t xml:space="preserve"> and f</w:t>
            </w:r>
            <w:r w:rsidR="003B2598">
              <w:rPr>
                <w:rFonts w:ascii="Arial" w:hAnsi="Arial" w:cs="Arial"/>
                <w:sz w:val="20"/>
                <w:szCs w:val="20"/>
              </w:rPr>
              <w:t xml:space="preserve">oundations </w:t>
            </w:r>
            <w:r w:rsidR="00F627E0">
              <w:rPr>
                <w:rFonts w:ascii="Arial" w:hAnsi="Arial" w:cs="Arial"/>
                <w:sz w:val="20"/>
                <w:szCs w:val="20"/>
              </w:rPr>
              <w:t xml:space="preserve">prefer to </w:t>
            </w:r>
            <w:r w:rsidR="003B2598">
              <w:rPr>
                <w:rFonts w:ascii="Arial" w:hAnsi="Arial" w:cs="Arial"/>
                <w:sz w:val="20"/>
                <w:szCs w:val="20"/>
              </w:rPr>
              <w:t xml:space="preserve">donate to </w:t>
            </w:r>
            <w:r w:rsidR="00C555EB">
              <w:rPr>
                <w:rFonts w:ascii="Arial" w:hAnsi="Arial" w:cs="Arial"/>
                <w:sz w:val="20"/>
                <w:szCs w:val="20"/>
              </w:rPr>
              <w:t xml:space="preserve">other </w:t>
            </w:r>
            <w:r w:rsidR="003B2598">
              <w:rPr>
                <w:rFonts w:ascii="Arial" w:hAnsi="Arial" w:cs="Arial"/>
                <w:sz w:val="20"/>
                <w:szCs w:val="20"/>
              </w:rPr>
              <w:t>foundation</w:t>
            </w:r>
            <w:r w:rsidR="00C30601">
              <w:rPr>
                <w:rFonts w:ascii="Arial" w:hAnsi="Arial" w:cs="Arial"/>
                <w:sz w:val="20"/>
                <w:szCs w:val="20"/>
              </w:rPr>
              <w:t>s</w:t>
            </w:r>
            <w:r w:rsidR="003B2598">
              <w:rPr>
                <w:rFonts w:ascii="Arial" w:hAnsi="Arial" w:cs="Arial"/>
                <w:sz w:val="20"/>
                <w:szCs w:val="20"/>
              </w:rPr>
              <w:t xml:space="preserve"> rather than to 501(c)(3) </w:t>
            </w:r>
            <w:r w:rsidR="00F627E0">
              <w:rPr>
                <w:rFonts w:ascii="Arial" w:hAnsi="Arial" w:cs="Arial"/>
                <w:sz w:val="20"/>
                <w:szCs w:val="20"/>
              </w:rPr>
              <w:t xml:space="preserve">membership </w:t>
            </w:r>
            <w:r w:rsidR="003B2598">
              <w:rPr>
                <w:rFonts w:ascii="Arial" w:hAnsi="Arial" w:cs="Arial"/>
                <w:sz w:val="20"/>
                <w:szCs w:val="20"/>
              </w:rPr>
              <w:t>organization</w:t>
            </w:r>
            <w:r w:rsidR="00C30601">
              <w:rPr>
                <w:rFonts w:ascii="Arial" w:hAnsi="Arial" w:cs="Arial"/>
                <w:sz w:val="20"/>
                <w:szCs w:val="20"/>
              </w:rPr>
              <w:t>s</w:t>
            </w:r>
            <w:r w:rsidR="003B2598">
              <w:rPr>
                <w:rFonts w:ascii="Arial" w:hAnsi="Arial" w:cs="Arial"/>
                <w:sz w:val="20"/>
                <w:szCs w:val="20"/>
              </w:rPr>
              <w:t xml:space="preserve">. </w:t>
            </w:r>
          </w:p>
          <w:p w14:paraId="62AF163F" w14:textId="70A934C8" w:rsidR="00046D57" w:rsidRPr="00854B14" w:rsidRDefault="00046D57" w:rsidP="00D42022">
            <w:pPr>
              <w:rPr>
                <w:rFonts w:ascii="Arial" w:hAnsi="Arial" w:cs="Arial"/>
                <w:sz w:val="20"/>
                <w:szCs w:val="20"/>
              </w:rPr>
            </w:pPr>
          </w:p>
        </w:tc>
      </w:tr>
      <w:tr w:rsidR="00CB3BC3" w:rsidRPr="008213C0" w14:paraId="1687486F" w14:textId="77777777" w:rsidTr="00705A46">
        <w:trPr>
          <w:trHeight w:val="487"/>
        </w:trPr>
        <w:tc>
          <w:tcPr>
            <w:tcW w:w="11430" w:type="dxa"/>
            <w:tcBorders>
              <w:bottom w:val="single" w:sz="4" w:space="0" w:color="auto"/>
            </w:tcBorders>
          </w:tcPr>
          <w:p w14:paraId="49C20E50" w14:textId="14C97174" w:rsidR="00777750" w:rsidRDefault="00CB3BC3" w:rsidP="00B95D63">
            <w:pPr>
              <w:rPr>
                <w:rFonts w:ascii="Arial" w:eastAsia="Times New Roman" w:hAnsi="Arial" w:cs="Arial"/>
                <w:bCs/>
                <w:sz w:val="20"/>
                <w:szCs w:val="20"/>
              </w:rPr>
            </w:pPr>
            <w:r w:rsidRPr="00201AF4">
              <w:rPr>
                <w:rFonts w:ascii="Arial" w:hAnsi="Arial" w:cs="Arial"/>
                <w:b/>
                <w:sz w:val="20"/>
                <w:szCs w:val="20"/>
              </w:rPr>
              <w:lastRenderedPageBreak/>
              <w:t xml:space="preserve">F.  </w:t>
            </w:r>
            <w:r w:rsidR="00B95D63" w:rsidRPr="00201AF4">
              <w:rPr>
                <w:rFonts w:ascii="Arial" w:hAnsi="Arial" w:cs="Arial"/>
                <w:b/>
                <w:sz w:val="20"/>
                <w:szCs w:val="20"/>
              </w:rPr>
              <w:t xml:space="preserve">AAA </w:t>
            </w:r>
            <w:r w:rsidR="004F0C18" w:rsidRPr="00201AF4">
              <w:rPr>
                <w:rFonts w:ascii="Arial" w:hAnsi="Arial" w:cs="Arial"/>
                <w:b/>
                <w:sz w:val="20"/>
                <w:szCs w:val="20"/>
              </w:rPr>
              <w:t xml:space="preserve">Publications Processes Task Force Update </w:t>
            </w:r>
            <w:r w:rsidR="00777750" w:rsidRPr="00201AF4">
              <w:rPr>
                <w:rFonts w:ascii="Arial" w:hAnsi="Arial" w:cs="Arial"/>
                <w:bCs/>
                <w:sz w:val="20"/>
                <w:szCs w:val="20"/>
              </w:rPr>
              <w:t xml:space="preserve">– </w:t>
            </w:r>
            <w:r w:rsidR="00F627E0" w:rsidRPr="00201AF4">
              <w:rPr>
                <w:rFonts w:ascii="Arial" w:hAnsi="Arial" w:cs="Arial"/>
                <w:bCs/>
                <w:sz w:val="20"/>
                <w:szCs w:val="20"/>
              </w:rPr>
              <w:t>Anne</w:t>
            </w:r>
            <w:r w:rsidR="00F627E0">
              <w:rPr>
                <w:rFonts w:ascii="Arial" w:hAnsi="Arial" w:cs="Arial"/>
                <w:bCs/>
                <w:sz w:val="20"/>
                <w:szCs w:val="20"/>
              </w:rPr>
              <w:t xml:space="preserve"> Farrell gave an update on the work of the AAA Publications Processes Task Force. Their charge is to u</w:t>
            </w:r>
            <w:r w:rsidR="00F627E0" w:rsidRPr="00F627E0">
              <w:rPr>
                <w:rFonts w:ascii="Arial" w:hAnsi="Arial" w:cs="Arial"/>
                <w:bCs/>
                <w:sz w:val="20"/>
                <w:szCs w:val="20"/>
              </w:rPr>
              <w:t>nderstand processes associated with producing AAA</w:t>
            </w:r>
            <w:r w:rsidR="00F627E0">
              <w:rPr>
                <w:rFonts w:ascii="Arial" w:hAnsi="Arial" w:cs="Arial"/>
                <w:bCs/>
                <w:sz w:val="20"/>
                <w:szCs w:val="20"/>
              </w:rPr>
              <w:t xml:space="preserve"> </w:t>
            </w:r>
            <w:r w:rsidR="00F627E0" w:rsidRPr="00F627E0">
              <w:rPr>
                <w:rFonts w:ascii="Arial" w:hAnsi="Arial" w:cs="Arial"/>
                <w:bCs/>
                <w:sz w:val="20"/>
                <w:szCs w:val="20"/>
              </w:rPr>
              <w:t>publications and associated costs and revenues</w:t>
            </w:r>
            <w:r w:rsidR="00F627E0">
              <w:rPr>
                <w:rFonts w:ascii="Arial" w:hAnsi="Arial" w:cs="Arial"/>
                <w:bCs/>
                <w:sz w:val="20"/>
                <w:szCs w:val="20"/>
              </w:rPr>
              <w:t xml:space="preserve"> and to p</w:t>
            </w:r>
            <w:r w:rsidR="00F627E0" w:rsidRPr="00F627E0">
              <w:rPr>
                <w:rFonts w:ascii="Arial" w:hAnsi="Arial" w:cs="Arial"/>
                <w:bCs/>
                <w:sz w:val="20"/>
                <w:szCs w:val="20"/>
              </w:rPr>
              <w:t>rovide recommendations for process improvements,</w:t>
            </w:r>
            <w:r w:rsidR="00F627E0">
              <w:rPr>
                <w:rFonts w:ascii="Arial" w:hAnsi="Arial" w:cs="Arial"/>
                <w:bCs/>
                <w:sz w:val="20"/>
                <w:szCs w:val="20"/>
              </w:rPr>
              <w:t xml:space="preserve"> </w:t>
            </w:r>
            <w:r w:rsidR="00F627E0" w:rsidRPr="00F627E0">
              <w:rPr>
                <w:rFonts w:ascii="Arial" w:hAnsi="Arial" w:cs="Arial"/>
                <w:bCs/>
                <w:sz w:val="20"/>
                <w:szCs w:val="20"/>
              </w:rPr>
              <w:t>equitable cost allocations, and value-enhancing activities</w:t>
            </w:r>
            <w:r w:rsidR="00F627E0">
              <w:rPr>
                <w:rFonts w:ascii="Arial" w:hAnsi="Arial" w:cs="Arial"/>
                <w:bCs/>
                <w:sz w:val="20"/>
                <w:szCs w:val="20"/>
              </w:rPr>
              <w:t xml:space="preserve"> </w:t>
            </w:r>
            <w:r w:rsidR="00F627E0" w:rsidRPr="00F627E0">
              <w:rPr>
                <w:rFonts w:ascii="Arial" w:hAnsi="Arial" w:cs="Arial"/>
                <w:bCs/>
                <w:sz w:val="20"/>
                <w:szCs w:val="20"/>
              </w:rPr>
              <w:t xml:space="preserve">to </w:t>
            </w:r>
            <w:r w:rsidR="00AE7CBE">
              <w:rPr>
                <w:rFonts w:ascii="Arial" w:hAnsi="Arial" w:cs="Arial"/>
                <w:bCs/>
                <w:sz w:val="20"/>
                <w:szCs w:val="20"/>
              </w:rPr>
              <w:t xml:space="preserve">the </w:t>
            </w:r>
            <w:r w:rsidR="00F627E0" w:rsidRPr="00F627E0">
              <w:rPr>
                <w:rFonts w:ascii="Arial" w:hAnsi="Arial" w:cs="Arial"/>
                <w:bCs/>
                <w:sz w:val="20"/>
                <w:szCs w:val="20"/>
              </w:rPr>
              <w:t>Board</w:t>
            </w:r>
            <w:r w:rsidR="00F627E0">
              <w:rPr>
                <w:rFonts w:ascii="Arial" w:hAnsi="Arial" w:cs="Arial"/>
                <w:bCs/>
                <w:sz w:val="20"/>
                <w:szCs w:val="20"/>
              </w:rPr>
              <w:t xml:space="preserve">. </w:t>
            </w:r>
            <w:r w:rsidR="0094130C">
              <w:rPr>
                <w:rFonts w:ascii="Arial" w:hAnsi="Arial" w:cs="Arial"/>
                <w:bCs/>
                <w:sz w:val="20"/>
                <w:szCs w:val="20"/>
              </w:rPr>
              <w:t xml:space="preserve">The </w:t>
            </w:r>
            <w:r w:rsidR="00C30601">
              <w:rPr>
                <w:rFonts w:ascii="Arial" w:hAnsi="Arial" w:cs="Arial"/>
                <w:bCs/>
                <w:sz w:val="20"/>
                <w:szCs w:val="20"/>
              </w:rPr>
              <w:t xml:space="preserve">Task Force has been working on understanding </w:t>
            </w:r>
            <w:r w:rsidR="0094130C">
              <w:rPr>
                <w:rFonts w:ascii="Arial" w:hAnsi="Arial" w:cs="Arial"/>
                <w:bCs/>
                <w:sz w:val="20"/>
                <w:szCs w:val="20"/>
              </w:rPr>
              <w:t xml:space="preserve">why the Section journals are charged $37/page of production support that was established in the </w:t>
            </w:r>
            <w:proofErr w:type="spellStart"/>
            <w:r w:rsidR="0094130C">
              <w:rPr>
                <w:rFonts w:ascii="Arial" w:hAnsi="Arial" w:cs="Arial"/>
                <w:bCs/>
                <w:sz w:val="20"/>
                <w:szCs w:val="20"/>
              </w:rPr>
              <w:t>1990s</w:t>
            </w:r>
            <w:proofErr w:type="spellEnd"/>
            <w:r w:rsidR="0094130C">
              <w:rPr>
                <w:rFonts w:ascii="Arial" w:hAnsi="Arial" w:cs="Arial"/>
                <w:bCs/>
                <w:sz w:val="20"/>
                <w:szCs w:val="20"/>
              </w:rPr>
              <w:t xml:space="preserve"> and </w:t>
            </w:r>
            <w:r w:rsidR="00C30601">
              <w:rPr>
                <w:rFonts w:ascii="Arial" w:hAnsi="Arial" w:cs="Arial"/>
                <w:bCs/>
                <w:sz w:val="20"/>
                <w:szCs w:val="20"/>
              </w:rPr>
              <w:t xml:space="preserve">updating the cost to what it should be now. </w:t>
            </w:r>
            <w:r w:rsidR="0094130C">
              <w:rPr>
                <w:rFonts w:ascii="Arial" w:hAnsi="Arial" w:cs="Arial"/>
                <w:bCs/>
                <w:sz w:val="20"/>
                <w:szCs w:val="20"/>
              </w:rPr>
              <w:t xml:space="preserve">In order to do that, they had to understand the processes involved and the associated costs. The Task Force has a representative from each Section. </w:t>
            </w:r>
            <w:r w:rsidR="00293368">
              <w:rPr>
                <w:rFonts w:ascii="Arial" w:hAnsi="Arial" w:cs="Arial"/>
                <w:bCs/>
                <w:sz w:val="20"/>
                <w:szCs w:val="20"/>
              </w:rPr>
              <w:t>During fall 2022 through spring 2023, the Task Force made several recommendations which were approved by the Board and are being implemented</w:t>
            </w:r>
            <w:r w:rsidR="00AE7CBE">
              <w:rPr>
                <w:rFonts w:ascii="Arial" w:hAnsi="Arial" w:cs="Arial"/>
                <w:bCs/>
                <w:sz w:val="20"/>
                <w:szCs w:val="20"/>
              </w:rPr>
              <w:t>.</w:t>
            </w:r>
            <w:r w:rsidR="00293368">
              <w:rPr>
                <w:rFonts w:ascii="Arial" w:hAnsi="Arial" w:cs="Arial"/>
                <w:bCs/>
                <w:sz w:val="20"/>
                <w:szCs w:val="20"/>
              </w:rPr>
              <w:t xml:space="preserve"> During </w:t>
            </w:r>
            <w:r w:rsidR="00AE7CBE">
              <w:rPr>
                <w:rFonts w:ascii="Arial" w:hAnsi="Arial" w:cs="Arial"/>
                <w:bCs/>
                <w:sz w:val="20"/>
                <w:szCs w:val="20"/>
              </w:rPr>
              <w:t xml:space="preserve">spring </w:t>
            </w:r>
            <w:r w:rsidR="00293368">
              <w:rPr>
                <w:rFonts w:ascii="Arial" w:hAnsi="Arial" w:cs="Arial"/>
                <w:bCs/>
                <w:sz w:val="20"/>
                <w:szCs w:val="20"/>
              </w:rPr>
              <w:t xml:space="preserve">2023, the Task Force developed recommendations to replace the </w:t>
            </w:r>
            <w:r w:rsidR="00293368">
              <w:rPr>
                <w:rFonts w:ascii="Arial" w:hAnsi="Arial" w:cs="Arial"/>
                <w:bCs/>
                <w:sz w:val="20"/>
                <w:szCs w:val="20"/>
              </w:rPr>
              <w:lastRenderedPageBreak/>
              <w:t>$37/page allocations</w:t>
            </w:r>
            <w:r w:rsidR="00E53E19">
              <w:rPr>
                <w:rFonts w:ascii="Arial" w:hAnsi="Arial" w:cs="Arial"/>
                <w:bCs/>
                <w:sz w:val="20"/>
                <w:szCs w:val="20"/>
              </w:rPr>
              <w:t xml:space="preserve">. They </w:t>
            </w:r>
            <w:r w:rsidR="00293368">
              <w:rPr>
                <w:rFonts w:ascii="Arial" w:hAnsi="Arial" w:cs="Arial"/>
                <w:bCs/>
                <w:sz w:val="20"/>
                <w:szCs w:val="20"/>
              </w:rPr>
              <w:t xml:space="preserve">will continue to refine their recommendations over the next few months and to prepare </w:t>
            </w:r>
            <w:r w:rsidR="00E53E19">
              <w:rPr>
                <w:rFonts w:ascii="Arial" w:hAnsi="Arial" w:cs="Arial"/>
                <w:bCs/>
                <w:sz w:val="20"/>
                <w:szCs w:val="20"/>
              </w:rPr>
              <w:t xml:space="preserve">a </w:t>
            </w:r>
            <w:r w:rsidR="00293368">
              <w:rPr>
                <w:rFonts w:ascii="Arial" w:hAnsi="Arial" w:cs="Arial"/>
                <w:bCs/>
                <w:sz w:val="20"/>
                <w:szCs w:val="20"/>
              </w:rPr>
              <w:t>final report</w:t>
            </w:r>
            <w:r w:rsidR="00E53E19">
              <w:rPr>
                <w:rFonts w:ascii="Arial" w:hAnsi="Arial" w:cs="Arial"/>
                <w:bCs/>
                <w:sz w:val="20"/>
                <w:szCs w:val="20"/>
              </w:rPr>
              <w:t xml:space="preserve"> for the Board prior to the start of the AAA fiscal year on June 1</w:t>
            </w:r>
            <w:r w:rsidR="00334B3D" w:rsidRPr="00334B3D">
              <w:rPr>
                <w:rFonts w:ascii="Arial" w:hAnsi="Arial" w:cs="Arial"/>
                <w:bCs/>
                <w:sz w:val="20"/>
                <w:szCs w:val="20"/>
                <w:vertAlign w:val="superscript"/>
              </w:rPr>
              <w:t>st</w:t>
            </w:r>
            <w:r w:rsidR="00334B3D">
              <w:rPr>
                <w:rFonts w:ascii="Arial" w:hAnsi="Arial" w:cs="Arial"/>
                <w:bCs/>
                <w:sz w:val="20"/>
                <w:szCs w:val="20"/>
                <w:vertAlign w:val="superscript"/>
              </w:rPr>
              <w:t>.</w:t>
            </w:r>
            <w:r w:rsidR="00334B3D">
              <w:rPr>
                <w:rFonts w:ascii="Arial" w:hAnsi="Arial" w:cs="Arial"/>
                <w:bCs/>
                <w:sz w:val="20"/>
                <w:szCs w:val="20"/>
              </w:rPr>
              <w:t xml:space="preserve"> </w:t>
            </w:r>
            <w:r w:rsidR="00E53E19">
              <w:rPr>
                <w:rFonts w:ascii="Arial" w:hAnsi="Arial" w:cs="Arial"/>
                <w:bCs/>
                <w:sz w:val="20"/>
                <w:szCs w:val="20"/>
              </w:rPr>
              <w:t xml:space="preserve">One recommendation </w:t>
            </w:r>
            <w:r w:rsidR="00334B3D">
              <w:rPr>
                <w:rFonts w:ascii="Arial" w:hAnsi="Arial" w:cs="Arial"/>
                <w:bCs/>
                <w:sz w:val="20"/>
                <w:szCs w:val="20"/>
              </w:rPr>
              <w:t xml:space="preserve">is to </w:t>
            </w:r>
            <w:r w:rsidR="00E53E19">
              <w:rPr>
                <w:rFonts w:ascii="Arial" w:hAnsi="Arial" w:cs="Arial"/>
                <w:bCs/>
                <w:sz w:val="20"/>
                <w:szCs w:val="20"/>
              </w:rPr>
              <w:t xml:space="preserve">form a new committee or task force that will work with Sections to implement the final recommendations. </w:t>
            </w:r>
          </w:p>
          <w:p w14:paraId="0515205D" w14:textId="77777777" w:rsidR="00CB3BC3" w:rsidRDefault="00CB3BC3" w:rsidP="000442AD">
            <w:pPr>
              <w:rPr>
                <w:rFonts w:ascii="Arial" w:hAnsi="Arial" w:cs="Arial"/>
                <w:b/>
                <w:sz w:val="20"/>
                <w:szCs w:val="20"/>
              </w:rPr>
            </w:pPr>
          </w:p>
        </w:tc>
      </w:tr>
      <w:tr w:rsidR="00C32845" w:rsidRPr="008213C0" w14:paraId="1ED17A35" w14:textId="77777777" w:rsidTr="00705A46">
        <w:trPr>
          <w:trHeight w:val="487"/>
        </w:trPr>
        <w:tc>
          <w:tcPr>
            <w:tcW w:w="11430" w:type="dxa"/>
            <w:tcBorders>
              <w:bottom w:val="single" w:sz="4" w:space="0" w:color="auto"/>
            </w:tcBorders>
          </w:tcPr>
          <w:p w14:paraId="6006CFBA" w14:textId="2F5B7C60" w:rsidR="00F33C4C" w:rsidRPr="009C5481" w:rsidRDefault="00A00401" w:rsidP="00D42022">
            <w:pPr>
              <w:rPr>
                <w:rFonts w:ascii="Arial" w:hAnsi="Arial" w:cs="Arial"/>
                <w:sz w:val="20"/>
                <w:szCs w:val="20"/>
              </w:rPr>
            </w:pPr>
            <w:r w:rsidRPr="009C5481">
              <w:rPr>
                <w:rFonts w:ascii="Arial" w:hAnsi="Arial" w:cs="Arial"/>
                <w:b/>
                <w:bCs/>
                <w:sz w:val="20"/>
                <w:szCs w:val="20"/>
              </w:rPr>
              <w:lastRenderedPageBreak/>
              <w:t xml:space="preserve">G. </w:t>
            </w:r>
            <w:r w:rsidR="00777750" w:rsidRPr="009C5481">
              <w:rPr>
                <w:rFonts w:ascii="Arial" w:hAnsi="Arial" w:cs="Arial"/>
                <w:b/>
                <w:bCs/>
                <w:sz w:val="20"/>
                <w:szCs w:val="20"/>
              </w:rPr>
              <w:t>Meetings Model Committee</w:t>
            </w:r>
            <w:r w:rsidR="00156012" w:rsidRPr="009C5481">
              <w:rPr>
                <w:rFonts w:ascii="Arial" w:hAnsi="Arial" w:cs="Arial"/>
                <w:sz w:val="20"/>
                <w:szCs w:val="20"/>
              </w:rPr>
              <w:t xml:space="preserve"> – </w:t>
            </w:r>
            <w:r w:rsidR="00AE7CBE" w:rsidRPr="009C5481">
              <w:rPr>
                <w:rFonts w:ascii="Arial" w:hAnsi="Arial" w:cs="Arial"/>
                <w:sz w:val="20"/>
                <w:szCs w:val="20"/>
              </w:rPr>
              <w:t xml:space="preserve">Director-Focusing on Segments </w:t>
            </w:r>
            <w:r w:rsidR="00F33C4C" w:rsidRPr="009C5481">
              <w:rPr>
                <w:rFonts w:ascii="Arial" w:hAnsi="Arial" w:cs="Arial"/>
                <w:sz w:val="20"/>
                <w:szCs w:val="20"/>
              </w:rPr>
              <w:t>Tim</w:t>
            </w:r>
            <w:r w:rsidR="00156012" w:rsidRPr="009C5481">
              <w:rPr>
                <w:rFonts w:ascii="Arial" w:hAnsi="Arial" w:cs="Arial"/>
                <w:sz w:val="20"/>
                <w:szCs w:val="20"/>
              </w:rPr>
              <w:t xml:space="preserve"> </w:t>
            </w:r>
            <w:r w:rsidR="00F33C4C" w:rsidRPr="009C5481">
              <w:rPr>
                <w:rFonts w:ascii="Arial" w:hAnsi="Arial" w:cs="Arial"/>
                <w:sz w:val="20"/>
                <w:szCs w:val="20"/>
              </w:rPr>
              <w:t xml:space="preserve">Rupert gave an update on the </w:t>
            </w:r>
            <w:r w:rsidR="00FC12BE" w:rsidRPr="009C5481">
              <w:rPr>
                <w:rFonts w:ascii="Arial" w:hAnsi="Arial" w:cs="Arial"/>
                <w:sz w:val="20"/>
                <w:szCs w:val="20"/>
              </w:rPr>
              <w:t xml:space="preserve">committee’s work. The Meetings Model Task Force was formed in February 2020 followed by the formation of the Committee in fall 2021 with members representing various Sections. The Committee’s </w:t>
            </w:r>
            <w:r w:rsidR="004279E8" w:rsidRPr="009C5481">
              <w:rPr>
                <w:rFonts w:ascii="Arial" w:hAnsi="Arial" w:cs="Arial"/>
                <w:sz w:val="20"/>
                <w:szCs w:val="20"/>
              </w:rPr>
              <w:t>focus</w:t>
            </w:r>
            <w:r w:rsidR="00FC12BE" w:rsidRPr="009C5481">
              <w:rPr>
                <w:rFonts w:ascii="Arial" w:hAnsi="Arial" w:cs="Arial"/>
                <w:sz w:val="20"/>
                <w:szCs w:val="20"/>
              </w:rPr>
              <w:t xml:space="preserve"> is to develop a model to allocate indirect costs among the Section meetings so that the meetings are self-sustaining. The estimated </w:t>
            </w:r>
            <w:r w:rsidR="00CD5A17" w:rsidRPr="009C5481">
              <w:rPr>
                <w:rFonts w:ascii="Arial" w:hAnsi="Arial" w:cs="Arial"/>
                <w:sz w:val="20"/>
                <w:szCs w:val="20"/>
              </w:rPr>
              <w:t xml:space="preserve">indirect </w:t>
            </w:r>
            <w:r w:rsidR="00FC12BE" w:rsidRPr="009C5481">
              <w:rPr>
                <w:rFonts w:ascii="Arial" w:hAnsi="Arial" w:cs="Arial"/>
                <w:sz w:val="20"/>
                <w:szCs w:val="20"/>
              </w:rPr>
              <w:t>cost</w:t>
            </w:r>
            <w:r w:rsidR="00CD5A17" w:rsidRPr="009C5481">
              <w:rPr>
                <w:rFonts w:ascii="Arial" w:hAnsi="Arial" w:cs="Arial"/>
                <w:sz w:val="20"/>
                <w:szCs w:val="20"/>
              </w:rPr>
              <w:t>s</w:t>
            </w:r>
            <w:r w:rsidR="00FC12BE" w:rsidRPr="009C5481">
              <w:rPr>
                <w:rFonts w:ascii="Arial" w:hAnsi="Arial" w:cs="Arial"/>
                <w:sz w:val="20"/>
                <w:szCs w:val="20"/>
              </w:rPr>
              <w:t xml:space="preserve"> for fiscal year 2023 </w:t>
            </w:r>
            <w:r w:rsidR="00AA2862">
              <w:rPr>
                <w:rFonts w:ascii="Arial" w:hAnsi="Arial" w:cs="Arial"/>
                <w:sz w:val="20"/>
                <w:szCs w:val="20"/>
              </w:rPr>
              <w:t xml:space="preserve">are </w:t>
            </w:r>
            <w:r w:rsidR="00FC12BE" w:rsidRPr="009C5481">
              <w:rPr>
                <w:rFonts w:ascii="Arial" w:hAnsi="Arial" w:cs="Arial"/>
                <w:sz w:val="20"/>
                <w:szCs w:val="20"/>
              </w:rPr>
              <w:t>$680,000</w:t>
            </w:r>
            <w:r w:rsidR="00AA2862">
              <w:rPr>
                <w:rFonts w:ascii="Arial" w:hAnsi="Arial" w:cs="Arial"/>
                <w:sz w:val="20"/>
                <w:szCs w:val="20"/>
              </w:rPr>
              <w:t xml:space="preserve">, most of which is </w:t>
            </w:r>
            <w:r w:rsidR="00CD5A17" w:rsidRPr="009C5481">
              <w:rPr>
                <w:rFonts w:ascii="Arial" w:hAnsi="Arial" w:cs="Arial"/>
                <w:sz w:val="20"/>
                <w:szCs w:val="20"/>
              </w:rPr>
              <w:t xml:space="preserve">AAA </w:t>
            </w:r>
            <w:r w:rsidR="002C564B">
              <w:rPr>
                <w:rFonts w:ascii="Arial" w:hAnsi="Arial" w:cs="Arial"/>
                <w:sz w:val="20"/>
                <w:szCs w:val="20"/>
              </w:rPr>
              <w:t>staff</w:t>
            </w:r>
            <w:r w:rsidR="00CD5A17" w:rsidRPr="009C5481">
              <w:rPr>
                <w:rFonts w:ascii="Arial" w:hAnsi="Arial" w:cs="Arial"/>
                <w:sz w:val="20"/>
                <w:szCs w:val="20"/>
              </w:rPr>
              <w:t xml:space="preserve"> time </w:t>
            </w:r>
            <w:r w:rsidR="00AA2862">
              <w:rPr>
                <w:rFonts w:ascii="Arial" w:hAnsi="Arial" w:cs="Arial"/>
                <w:sz w:val="20"/>
                <w:szCs w:val="20"/>
              </w:rPr>
              <w:t xml:space="preserve">that </w:t>
            </w:r>
            <w:r w:rsidR="00CD5A17" w:rsidRPr="009C5481">
              <w:rPr>
                <w:rFonts w:ascii="Arial" w:hAnsi="Arial" w:cs="Arial"/>
                <w:sz w:val="20"/>
                <w:szCs w:val="20"/>
              </w:rPr>
              <w:t xml:space="preserve">is not being allocated to Sections but rather </w:t>
            </w:r>
            <w:r w:rsidR="00AA2862">
              <w:rPr>
                <w:rFonts w:ascii="Arial" w:hAnsi="Arial" w:cs="Arial"/>
                <w:sz w:val="20"/>
                <w:szCs w:val="20"/>
              </w:rPr>
              <w:t xml:space="preserve">is </w:t>
            </w:r>
            <w:r w:rsidR="00FC12BE" w:rsidRPr="009C5481">
              <w:rPr>
                <w:rFonts w:ascii="Arial" w:hAnsi="Arial" w:cs="Arial"/>
                <w:sz w:val="20"/>
                <w:szCs w:val="20"/>
              </w:rPr>
              <w:t xml:space="preserve">being covered by the general fund. </w:t>
            </w:r>
            <w:r w:rsidR="004279E8" w:rsidRPr="009C5481">
              <w:rPr>
                <w:rFonts w:ascii="Arial" w:hAnsi="Arial" w:cs="Arial"/>
                <w:sz w:val="20"/>
                <w:szCs w:val="20"/>
              </w:rPr>
              <w:t xml:space="preserve">Senior Director, Meetings and Membership </w:t>
            </w:r>
            <w:r w:rsidR="00CD5A17" w:rsidRPr="009C5481">
              <w:rPr>
                <w:rFonts w:ascii="Arial" w:hAnsi="Arial" w:cs="Arial"/>
                <w:sz w:val="20"/>
                <w:szCs w:val="20"/>
              </w:rPr>
              <w:t>Erlinda Jones</w:t>
            </w:r>
            <w:r w:rsidR="004279E8">
              <w:rPr>
                <w:rFonts w:ascii="Arial" w:hAnsi="Arial" w:cs="Arial"/>
                <w:sz w:val="20"/>
                <w:szCs w:val="20"/>
              </w:rPr>
              <w:t xml:space="preserve"> </w:t>
            </w:r>
            <w:r w:rsidR="00CD5A17" w:rsidRPr="009C5481">
              <w:rPr>
                <w:rFonts w:ascii="Arial" w:hAnsi="Arial" w:cs="Arial"/>
                <w:sz w:val="20"/>
                <w:szCs w:val="20"/>
              </w:rPr>
              <w:t>explained th</w:t>
            </w:r>
            <w:r w:rsidR="004279E8">
              <w:rPr>
                <w:rFonts w:ascii="Arial" w:hAnsi="Arial" w:cs="Arial"/>
                <w:sz w:val="20"/>
                <w:szCs w:val="20"/>
              </w:rPr>
              <w:t>at t</w:t>
            </w:r>
            <w:r w:rsidR="00CD5A17" w:rsidRPr="009C5481">
              <w:rPr>
                <w:rFonts w:ascii="Arial" w:hAnsi="Arial" w:cs="Arial"/>
                <w:sz w:val="20"/>
                <w:szCs w:val="20"/>
              </w:rPr>
              <w:t xml:space="preserve">he $680,000 includes staff salary, benefits, and retirement, </w:t>
            </w:r>
            <w:r w:rsidR="004279E8">
              <w:rPr>
                <w:rFonts w:ascii="Arial" w:hAnsi="Arial" w:cs="Arial"/>
                <w:sz w:val="20"/>
                <w:szCs w:val="20"/>
              </w:rPr>
              <w:t xml:space="preserve">as well as </w:t>
            </w:r>
            <w:r w:rsidR="00CD5A17" w:rsidRPr="009C5481">
              <w:rPr>
                <w:rFonts w:ascii="Arial" w:hAnsi="Arial" w:cs="Arial"/>
                <w:sz w:val="20"/>
                <w:szCs w:val="20"/>
              </w:rPr>
              <w:t>supplies, registration and submissions systems, insurance, and Zoom licenses</w:t>
            </w:r>
            <w:r w:rsidR="004279E8">
              <w:rPr>
                <w:rFonts w:ascii="Arial" w:hAnsi="Arial" w:cs="Arial"/>
                <w:sz w:val="20"/>
                <w:szCs w:val="20"/>
              </w:rPr>
              <w:t xml:space="preserve">. </w:t>
            </w:r>
            <w:r w:rsidR="004279E8" w:rsidRPr="009C5481">
              <w:rPr>
                <w:rFonts w:ascii="Arial" w:hAnsi="Arial" w:cs="Arial"/>
                <w:sz w:val="20"/>
                <w:szCs w:val="20"/>
              </w:rPr>
              <w:t xml:space="preserve">Meetings Model Committee Chair </w:t>
            </w:r>
            <w:r w:rsidR="00CD5A17" w:rsidRPr="009C5481">
              <w:rPr>
                <w:rFonts w:ascii="Arial" w:hAnsi="Arial" w:cs="Arial"/>
                <w:sz w:val="20"/>
                <w:szCs w:val="20"/>
              </w:rPr>
              <w:t xml:space="preserve">Eric Bostwick reviewed four regression-based models the committee is </w:t>
            </w:r>
            <w:r w:rsidR="004854DB" w:rsidRPr="009C5481">
              <w:rPr>
                <w:rFonts w:ascii="Arial" w:hAnsi="Arial" w:cs="Arial"/>
                <w:sz w:val="20"/>
                <w:szCs w:val="20"/>
              </w:rPr>
              <w:t xml:space="preserve">developing </w:t>
            </w:r>
            <w:r w:rsidR="00CD5A17" w:rsidRPr="009C5481">
              <w:rPr>
                <w:rFonts w:ascii="Arial" w:hAnsi="Arial" w:cs="Arial"/>
                <w:sz w:val="20"/>
                <w:szCs w:val="20"/>
              </w:rPr>
              <w:t xml:space="preserve">and asked for Council feedback. </w:t>
            </w:r>
            <w:r w:rsidR="004854DB" w:rsidRPr="009C5481">
              <w:rPr>
                <w:rFonts w:ascii="Arial" w:hAnsi="Arial" w:cs="Arial"/>
                <w:sz w:val="20"/>
                <w:szCs w:val="20"/>
              </w:rPr>
              <w:t xml:space="preserve">The </w:t>
            </w:r>
            <w:r w:rsidR="00AA2862">
              <w:rPr>
                <w:rFonts w:ascii="Arial" w:hAnsi="Arial" w:cs="Arial"/>
                <w:sz w:val="20"/>
                <w:szCs w:val="20"/>
              </w:rPr>
              <w:t xml:space="preserve">Meetings Model </w:t>
            </w:r>
            <w:r w:rsidR="004854DB" w:rsidRPr="009C5481">
              <w:rPr>
                <w:rFonts w:ascii="Arial" w:hAnsi="Arial" w:cs="Arial"/>
                <w:sz w:val="20"/>
                <w:szCs w:val="20"/>
              </w:rPr>
              <w:t>Committee recommends a phase</w:t>
            </w:r>
            <w:r w:rsidR="004279E8">
              <w:rPr>
                <w:rFonts w:ascii="Arial" w:hAnsi="Arial" w:cs="Arial"/>
                <w:sz w:val="20"/>
                <w:szCs w:val="20"/>
              </w:rPr>
              <w:t>d</w:t>
            </w:r>
            <w:r w:rsidR="004854DB" w:rsidRPr="009C5481">
              <w:rPr>
                <w:rFonts w:ascii="Arial" w:hAnsi="Arial" w:cs="Arial"/>
                <w:sz w:val="20"/>
                <w:szCs w:val="20"/>
              </w:rPr>
              <w:t xml:space="preserve">-in approach to the allocations over </w:t>
            </w:r>
            <w:r w:rsidR="004F45DB" w:rsidRPr="009C5481">
              <w:rPr>
                <w:rFonts w:ascii="Arial" w:hAnsi="Arial" w:cs="Arial"/>
                <w:sz w:val="20"/>
                <w:szCs w:val="20"/>
              </w:rPr>
              <w:t>four</w:t>
            </w:r>
            <w:r w:rsidR="004854DB" w:rsidRPr="009C5481">
              <w:rPr>
                <w:rFonts w:ascii="Arial" w:hAnsi="Arial" w:cs="Arial"/>
                <w:sz w:val="20"/>
                <w:szCs w:val="20"/>
              </w:rPr>
              <w:t xml:space="preserve"> years</w:t>
            </w:r>
            <w:r w:rsidR="002C564B">
              <w:rPr>
                <w:rFonts w:ascii="Arial" w:hAnsi="Arial" w:cs="Arial"/>
                <w:sz w:val="20"/>
                <w:szCs w:val="20"/>
              </w:rPr>
              <w:t>,</w:t>
            </w:r>
            <w:r w:rsidR="00AA2862">
              <w:rPr>
                <w:rFonts w:ascii="Arial" w:hAnsi="Arial" w:cs="Arial"/>
                <w:sz w:val="20"/>
                <w:szCs w:val="20"/>
              </w:rPr>
              <w:t xml:space="preserve"> and they </w:t>
            </w:r>
            <w:r w:rsidR="004854DB" w:rsidRPr="009C5481">
              <w:rPr>
                <w:rFonts w:ascii="Arial" w:hAnsi="Arial" w:cs="Arial"/>
                <w:sz w:val="20"/>
                <w:szCs w:val="20"/>
              </w:rPr>
              <w:t>will have to consider variance tracking and annual model adj</w:t>
            </w:r>
            <w:r w:rsidR="009A520A" w:rsidRPr="009C5481">
              <w:rPr>
                <w:rFonts w:ascii="Arial" w:hAnsi="Arial" w:cs="Arial"/>
                <w:sz w:val="20"/>
                <w:szCs w:val="20"/>
              </w:rPr>
              <w:t>u</w:t>
            </w:r>
            <w:r w:rsidR="004854DB" w:rsidRPr="009C5481">
              <w:rPr>
                <w:rFonts w:ascii="Arial" w:hAnsi="Arial" w:cs="Arial"/>
                <w:sz w:val="20"/>
                <w:szCs w:val="20"/>
              </w:rPr>
              <w:t>stments</w:t>
            </w:r>
            <w:r w:rsidR="009A520A" w:rsidRPr="009C5481">
              <w:rPr>
                <w:rFonts w:ascii="Arial" w:hAnsi="Arial" w:cs="Arial"/>
                <w:sz w:val="20"/>
                <w:szCs w:val="20"/>
              </w:rPr>
              <w:t xml:space="preserve"> after the preferred model is identified.</w:t>
            </w:r>
            <w:r w:rsidR="009D0AAE" w:rsidRPr="009C5481">
              <w:rPr>
                <w:rFonts w:ascii="Arial" w:hAnsi="Arial" w:cs="Arial"/>
                <w:sz w:val="20"/>
                <w:szCs w:val="20"/>
              </w:rPr>
              <w:t xml:space="preserve"> </w:t>
            </w:r>
            <w:r w:rsidR="00BC1B06" w:rsidRPr="009C5481">
              <w:rPr>
                <w:rFonts w:ascii="Arial" w:hAnsi="Arial" w:cs="Arial"/>
                <w:sz w:val="20"/>
                <w:szCs w:val="20"/>
              </w:rPr>
              <w:t xml:space="preserve">Tim indicated that the Committee </w:t>
            </w:r>
            <w:proofErr w:type="gramStart"/>
            <w:r w:rsidR="00BC1B06" w:rsidRPr="009C5481">
              <w:rPr>
                <w:rFonts w:ascii="Arial" w:hAnsi="Arial" w:cs="Arial"/>
                <w:sz w:val="20"/>
                <w:szCs w:val="20"/>
              </w:rPr>
              <w:t>will</w:t>
            </w:r>
            <w:proofErr w:type="gramEnd"/>
            <w:r w:rsidR="00BC1B06" w:rsidRPr="009C5481">
              <w:rPr>
                <w:rFonts w:ascii="Arial" w:hAnsi="Arial" w:cs="Arial"/>
                <w:sz w:val="20"/>
                <w:szCs w:val="20"/>
              </w:rPr>
              <w:t xml:space="preserve"> continue its work on the models and will take into consideration the feedback from Counci</w:t>
            </w:r>
            <w:r w:rsidR="00156012" w:rsidRPr="009C5481">
              <w:rPr>
                <w:rFonts w:ascii="Arial" w:hAnsi="Arial" w:cs="Arial"/>
                <w:sz w:val="20"/>
                <w:szCs w:val="20"/>
              </w:rPr>
              <w:t xml:space="preserve">l today. </w:t>
            </w:r>
          </w:p>
          <w:p w14:paraId="1259EC78" w14:textId="431EA665" w:rsidR="00D74DFE" w:rsidRPr="009C5481" w:rsidRDefault="00D74DFE" w:rsidP="00D42022">
            <w:pPr>
              <w:rPr>
                <w:rFonts w:ascii="Arial" w:hAnsi="Arial" w:cs="Arial"/>
                <w:sz w:val="20"/>
                <w:szCs w:val="20"/>
              </w:rPr>
            </w:pPr>
          </w:p>
        </w:tc>
      </w:tr>
      <w:tr w:rsidR="00DB22D7" w:rsidRPr="00CE0F4A" w14:paraId="73DB2389" w14:textId="77777777" w:rsidTr="00777750">
        <w:trPr>
          <w:trHeight w:val="577"/>
        </w:trPr>
        <w:tc>
          <w:tcPr>
            <w:tcW w:w="11430" w:type="dxa"/>
          </w:tcPr>
          <w:p w14:paraId="0E7138E6" w14:textId="01A2BBCC" w:rsidR="00D42022" w:rsidRPr="00F652A8" w:rsidRDefault="00DB22D7" w:rsidP="00CB44EF">
            <w:pPr>
              <w:rPr>
                <w:rFonts w:ascii="Arial" w:hAnsi="Arial" w:cs="Arial"/>
                <w:bCs/>
                <w:sz w:val="20"/>
                <w:szCs w:val="20"/>
              </w:rPr>
            </w:pPr>
            <w:r w:rsidRPr="00F652A8">
              <w:rPr>
                <w:rFonts w:ascii="Arial" w:hAnsi="Arial" w:cs="Arial"/>
                <w:b/>
                <w:sz w:val="20"/>
                <w:szCs w:val="20"/>
              </w:rPr>
              <w:t xml:space="preserve">H.  </w:t>
            </w:r>
            <w:r w:rsidR="00D42022" w:rsidRPr="00F652A8">
              <w:rPr>
                <w:rFonts w:ascii="Arial" w:hAnsi="Arial" w:cs="Arial"/>
                <w:b/>
                <w:sz w:val="20"/>
                <w:szCs w:val="20"/>
              </w:rPr>
              <w:t xml:space="preserve">Governance </w:t>
            </w:r>
            <w:r w:rsidR="00777750" w:rsidRPr="00F652A8">
              <w:rPr>
                <w:rFonts w:ascii="Arial" w:hAnsi="Arial" w:cs="Arial"/>
                <w:b/>
                <w:sz w:val="20"/>
                <w:szCs w:val="20"/>
              </w:rPr>
              <w:t>Update</w:t>
            </w:r>
            <w:r w:rsidR="00777750" w:rsidRPr="00F652A8">
              <w:rPr>
                <w:rFonts w:ascii="Arial" w:hAnsi="Arial" w:cs="Arial"/>
                <w:bCs/>
                <w:sz w:val="20"/>
                <w:szCs w:val="20"/>
              </w:rPr>
              <w:t xml:space="preserve"> – </w:t>
            </w:r>
            <w:r w:rsidR="00CE0F4A" w:rsidRPr="00F652A8">
              <w:rPr>
                <w:rFonts w:ascii="Arial" w:hAnsi="Arial" w:cs="Arial"/>
                <w:bCs/>
                <w:sz w:val="20"/>
                <w:szCs w:val="20"/>
              </w:rPr>
              <w:t xml:space="preserve">Yvonne Hinson explained that AAA sent a survey recently to all members on behalf of members who are interested in starting a new AAA Section. The draft Policy for Proposing a New Section of the AAA has been updated from an early 2000 version and is posted to the Council website for Council’s review. In the updated version, a change was made that allows </w:t>
            </w:r>
            <w:proofErr w:type="gramStart"/>
            <w:r w:rsidR="00CE0F4A" w:rsidRPr="00F652A8">
              <w:rPr>
                <w:rFonts w:ascii="Arial" w:hAnsi="Arial" w:cs="Arial"/>
                <w:bCs/>
                <w:sz w:val="20"/>
                <w:szCs w:val="20"/>
              </w:rPr>
              <w:t>Council</w:t>
            </w:r>
            <w:proofErr w:type="gramEnd"/>
            <w:r w:rsidR="00CE0F4A" w:rsidRPr="00F652A8">
              <w:rPr>
                <w:rFonts w:ascii="Arial" w:hAnsi="Arial" w:cs="Arial"/>
                <w:bCs/>
                <w:sz w:val="20"/>
                <w:szCs w:val="20"/>
              </w:rPr>
              <w:t xml:space="preserve"> </w:t>
            </w:r>
            <w:r w:rsidR="004279E8">
              <w:rPr>
                <w:rFonts w:ascii="Arial" w:hAnsi="Arial" w:cs="Arial"/>
                <w:bCs/>
                <w:sz w:val="20"/>
                <w:szCs w:val="20"/>
              </w:rPr>
              <w:t xml:space="preserve">to vote first to approve </w:t>
            </w:r>
            <w:r w:rsidR="004279E8" w:rsidRPr="00F652A8">
              <w:rPr>
                <w:rFonts w:ascii="Arial" w:hAnsi="Arial" w:cs="Arial"/>
                <w:bCs/>
                <w:sz w:val="20"/>
                <w:szCs w:val="20"/>
              </w:rPr>
              <w:t>a new Section</w:t>
            </w:r>
            <w:r w:rsidR="004279E8">
              <w:rPr>
                <w:rFonts w:ascii="Arial" w:hAnsi="Arial" w:cs="Arial"/>
                <w:bCs/>
                <w:sz w:val="20"/>
                <w:szCs w:val="20"/>
              </w:rPr>
              <w:t xml:space="preserve"> and </w:t>
            </w:r>
            <w:r w:rsidR="00CE0F4A" w:rsidRPr="00F652A8">
              <w:rPr>
                <w:rFonts w:ascii="Arial" w:hAnsi="Arial" w:cs="Arial"/>
                <w:bCs/>
                <w:sz w:val="20"/>
                <w:szCs w:val="20"/>
              </w:rPr>
              <w:t>then the Board</w:t>
            </w:r>
            <w:r w:rsidR="004279E8">
              <w:rPr>
                <w:rFonts w:ascii="Arial" w:hAnsi="Arial" w:cs="Arial"/>
                <w:bCs/>
                <w:sz w:val="20"/>
                <w:szCs w:val="20"/>
              </w:rPr>
              <w:t>.</w:t>
            </w:r>
            <w:r w:rsidR="00CE0F4A" w:rsidRPr="00F652A8">
              <w:rPr>
                <w:rFonts w:ascii="Arial" w:hAnsi="Arial" w:cs="Arial"/>
                <w:bCs/>
                <w:sz w:val="20"/>
                <w:szCs w:val="20"/>
              </w:rPr>
              <w:t xml:space="preserve"> </w:t>
            </w:r>
            <w:r w:rsidR="004279E8">
              <w:rPr>
                <w:rFonts w:ascii="Arial" w:hAnsi="Arial" w:cs="Arial"/>
                <w:bCs/>
                <w:sz w:val="20"/>
                <w:szCs w:val="20"/>
              </w:rPr>
              <w:t xml:space="preserve">Both </w:t>
            </w:r>
            <w:r w:rsidR="00CE0F4A" w:rsidRPr="00F652A8">
              <w:rPr>
                <w:rFonts w:ascii="Arial" w:hAnsi="Arial" w:cs="Arial"/>
                <w:bCs/>
                <w:sz w:val="20"/>
                <w:szCs w:val="20"/>
              </w:rPr>
              <w:t>Mark Dawkins and Mark Taylor have reviewed and added comments</w:t>
            </w:r>
            <w:r w:rsidR="004279E8">
              <w:rPr>
                <w:rFonts w:ascii="Arial" w:hAnsi="Arial" w:cs="Arial"/>
                <w:bCs/>
                <w:sz w:val="20"/>
                <w:szCs w:val="20"/>
              </w:rPr>
              <w:t xml:space="preserve"> to the draft policy</w:t>
            </w:r>
            <w:r w:rsidR="00CE0F4A" w:rsidRPr="00F652A8">
              <w:rPr>
                <w:rFonts w:ascii="Arial" w:hAnsi="Arial" w:cs="Arial"/>
                <w:bCs/>
                <w:sz w:val="20"/>
                <w:szCs w:val="20"/>
              </w:rPr>
              <w:t xml:space="preserve">. The Board will </w:t>
            </w:r>
            <w:r w:rsidR="001D2C69" w:rsidRPr="00F652A8">
              <w:rPr>
                <w:rFonts w:ascii="Arial" w:hAnsi="Arial" w:cs="Arial"/>
                <w:bCs/>
                <w:sz w:val="20"/>
                <w:szCs w:val="20"/>
              </w:rPr>
              <w:t xml:space="preserve">consider </w:t>
            </w:r>
            <w:r w:rsidR="00CE0F4A" w:rsidRPr="00F652A8">
              <w:rPr>
                <w:rFonts w:ascii="Arial" w:hAnsi="Arial" w:cs="Arial"/>
                <w:bCs/>
                <w:sz w:val="20"/>
                <w:szCs w:val="20"/>
              </w:rPr>
              <w:t>vot</w:t>
            </w:r>
            <w:r w:rsidR="001D2C69" w:rsidRPr="00F652A8">
              <w:rPr>
                <w:rFonts w:ascii="Arial" w:hAnsi="Arial" w:cs="Arial"/>
                <w:bCs/>
                <w:sz w:val="20"/>
                <w:szCs w:val="20"/>
              </w:rPr>
              <w:t xml:space="preserve">ing </w:t>
            </w:r>
            <w:r w:rsidR="00CE0F4A" w:rsidRPr="00F652A8">
              <w:rPr>
                <w:rFonts w:ascii="Arial" w:hAnsi="Arial" w:cs="Arial"/>
                <w:bCs/>
                <w:sz w:val="20"/>
                <w:szCs w:val="20"/>
              </w:rPr>
              <w:t xml:space="preserve">to adopt the new policy during its June meeting. </w:t>
            </w:r>
            <w:r w:rsidR="001D2C69" w:rsidRPr="00F652A8">
              <w:rPr>
                <w:rFonts w:ascii="Arial" w:hAnsi="Arial" w:cs="Arial"/>
                <w:bCs/>
                <w:sz w:val="20"/>
                <w:szCs w:val="20"/>
              </w:rPr>
              <w:t xml:space="preserve">Then </w:t>
            </w:r>
            <w:r w:rsidR="004279E8" w:rsidRPr="00F652A8">
              <w:rPr>
                <w:rFonts w:ascii="Arial" w:hAnsi="Arial" w:cs="Arial"/>
                <w:bCs/>
                <w:sz w:val="20"/>
                <w:szCs w:val="20"/>
              </w:rPr>
              <w:t>at an in-person Council meeting</w:t>
            </w:r>
            <w:r w:rsidR="004279E8">
              <w:rPr>
                <w:rFonts w:ascii="Arial" w:hAnsi="Arial" w:cs="Arial"/>
                <w:bCs/>
                <w:sz w:val="20"/>
                <w:szCs w:val="20"/>
              </w:rPr>
              <w:t xml:space="preserve">, </w:t>
            </w:r>
            <w:proofErr w:type="gramStart"/>
            <w:r w:rsidR="001D2C69" w:rsidRPr="00F652A8">
              <w:rPr>
                <w:rFonts w:ascii="Arial" w:hAnsi="Arial" w:cs="Arial"/>
                <w:bCs/>
                <w:sz w:val="20"/>
                <w:szCs w:val="20"/>
              </w:rPr>
              <w:t>Council</w:t>
            </w:r>
            <w:proofErr w:type="gramEnd"/>
            <w:r w:rsidR="001D2C69" w:rsidRPr="00F652A8">
              <w:rPr>
                <w:rFonts w:ascii="Arial" w:hAnsi="Arial" w:cs="Arial"/>
                <w:bCs/>
                <w:sz w:val="20"/>
                <w:szCs w:val="20"/>
              </w:rPr>
              <w:t xml:space="preserve"> would vote on </w:t>
            </w:r>
            <w:r w:rsidR="004279E8">
              <w:rPr>
                <w:rFonts w:ascii="Arial" w:hAnsi="Arial" w:cs="Arial"/>
                <w:bCs/>
                <w:sz w:val="20"/>
                <w:szCs w:val="20"/>
              </w:rPr>
              <w:t xml:space="preserve">whether to add </w:t>
            </w:r>
            <w:r w:rsidR="009C5481" w:rsidRPr="00F652A8">
              <w:rPr>
                <w:rFonts w:ascii="Arial" w:hAnsi="Arial" w:cs="Arial"/>
                <w:bCs/>
                <w:sz w:val="20"/>
                <w:szCs w:val="20"/>
              </w:rPr>
              <w:t>the</w:t>
            </w:r>
            <w:r w:rsidR="001D2C69" w:rsidRPr="00F652A8">
              <w:rPr>
                <w:rFonts w:ascii="Arial" w:hAnsi="Arial" w:cs="Arial"/>
                <w:bCs/>
                <w:sz w:val="20"/>
                <w:szCs w:val="20"/>
              </w:rPr>
              <w:t xml:space="preserve"> new Section</w:t>
            </w:r>
            <w:r w:rsidR="004279E8">
              <w:rPr>
                <w:rFonts w:ascii="Arial" w:hAnsi="Arial" w:cs="Arial"/>
                <w:bCs/>
                <w:sz w:val="20"/>
                <w:szCs w:val="20"/>
              </w:rPr>
              <w:t>. T</w:t>
            </w:r>
            <w:r w:rsidR="009C5481" w:rsidRPr="00F652A8">
              <w:rPr>
                <w:rFonts w:ascii="Arial" w:hAnsi="Arial" w:cs="Arial"/>
                <w:bCs/>
                <w:sz w:val="20"/>
                <w:szCs w:val="20"/>
              </w:rPr>
              <w:t>he following day</w:t>
            </w:r>
            <w:r w:rsidR="004279E8">
              <w:rPr>
                <w:rFonts w:ascii="Arial" w:hAnsi="Arial" w:cs="Arial"/>
                <w:bCs/>
                <w:sz w:val="20"/>
                <w:szCs w:val="20"/>
              </w:rPr>
              <w:t xml:space="preserve"> </w:t>
            </w:r>
            <w:r w:rsidR="004279E8" w:rsidRPr="00F652A8">
              <w:rPr>
                <w:rFonts w:ascii="Arial" w:hAnsi="Arial" w:cs="Arial"/>
                <w:bCs/>
                <w:sz w:val="20"/>
                <w:szCs w:val="20"/>
              </w:rPr>
              <w:t>at their in-person meeting</w:t>
            </w:r>
            <w:r w:rsidR="009C5481" w:rsidRPr="00F652A8">
              <w:rPr>
                <w:rFonts w:ascii="Arial" w:hAnsi="Arial" w:cs="Arial"/>
                <w:bCs/>
                <w:sz w:val="20"/>
                <w:szCs w:val="20"/>
              </w:rPr>
              <w:t xml:space="preserve">, the Board would vote. </w:t>
            </w:r>
            <w:proofErr w:type="gramStart"/>
            <w:r w:rsidR="00AD266B" w:rsidRPr="00F652A8">
              <w:rPr>
                <w:rFonts w:ascii="Arial" w:hAnsi="Arial" w:cs="Arial"/>
                <w:bCs/>
                <w:sz w:val="20"/>
                <w:szCs w:val="20"/>
              </w:rPr>
              <w:t>Council</w:t>
            </w:r>
            <w:proofErr w:type="gramEnd"/>
            <w:r w:rsidR="00AD266B" w:rsidRPr="00F652A8">
              <w:rPr>
                <w:rFonts w:ascii="Arial" w:hAnsi="Arial" w:cs="Arial"/>
                <w:bCs/>
                <w:sz w:val="20"/>
                <w:szCs w:val="20"/>
              </w:rPr>
              <w:t xml:space="preserve"> was en</w:t>
            </w:r>
            <w:r w:rsidR="009C5481" w:rsidRPr="00F652A8">
              <w:rPr>
                <w:rFonts w:ascii="Arial" w:hAnsi="Arial" w:cs="Arial"/>
                <w:bCs/>
                <w:sz w:val="20"/>
                <w:szCs w:val="20"/>
              </w:rPr>
              <w:t xml:space="preserve">couraged to email </w:t>
            </w:r>
            <w:r w:rsidR="00AD266B" w:rsidRPr="00F652A8">
              <w:rPr>
                <w:rFonts w:ascii="Arial" w:hAnsi="Arial" w:cs="Arial"/>
                <w:bCs/>
                <w:sz w:val="20"/>
                <w:szCs w:val="20"/>
              </w:rPr>
              <w:t xml:space="preserve">Yvonne </w:t>
            </w:r>
            <w:r w:rsidR="009C5481" w:rsidRPr="00F652A8">
              <w:rPr>
                <w:rFonts w:ascii="Arial" w:hAnsi="Arial" w:cs="Arial"/>
                <w:bCs/>
                <w:sz w:val="20"/>
                <w:szCs w:val="20"/>
              </w:rPr>
              <w:t>with suggestions or questions on the policy.</w:t>
            </w:r>
          </w:p>
          <w:p w14:paraId="045CB6BD" w14:textId="011128BC" w:rsidR="00CB3BC3" w:rsidRPr="00F652A8" w:rsidRDefault="00CB3BC3" w:rsidP="00777750">
            <w:pPr>
              <w:rPr>
                <w:rFonts w:ascii="Arial" w:hAnsi="Arial" w:cs="Arial"/>
                <w:sz w:val="20"/>
                <w:szCs w:val="20"/>
              </w:rPr>
            </w:pPr>
          </w:p>
        </w:tc>
      </w:tr>
      <w:tr w:rsidR="008B50D2" w:rsidRPr="008213C0" w14:paraId="309CE833" w14:textId="77777777" w:rsidTr="004C6305">
        <w:trPr>
          <w:trHeight w:val="350"/>
        </w:trPr>
        <w:tc>
          <w:tcPr>
            <w:tcW w:w="11430" w:type="dxa"/>
          </w:tcPr>
          <w:p w14:paraId="6C01697A" w14:textId="7FE8C32C" w:rsidR="00F652A8" w:rsidRDefault="008B50D2" w:rsidP="00AA2862">
            <w:pPr>
              <w:rPr>
                <w:rFonts w:ascii="Arial" w:hAnsi="Arial" w:cs="Arial"/>
                <w:bCs/>
                <w:sz w:val="20"/>
                <w:szCs w:val="20"/>
              </w:rPr>
            </w:pPr>
            <w:r w:rsidRPr="00F652A8">
              <w:rPr>
                <w:rFonts w:ascii="Arial" w:hAnsi="Arial" w:cs="Arial"/>
                <w:b/>
                <w:sz w:val="20"/>
                <w:szCs w:val="20"/>
              </w:rPr>
              <w:t>I.  Diversity, Equity, Inclusion, and Belonging (DEIB)</w:t>
            </w:r>
            <w:r w:rsidR="00D42022" w:rsidRPr="00F652A8">
              <w:rPr>
                <w:rFonts w:ascii="Arial" w:hAnsi="Arial" w:cs="Arial"/>
                <w:b/>
                <w:sz w:val="20"/>
                <w:szCs w:val="20"/>
              </w:rPr>
              <w:t xml:space="preserve"> Update</w:t>
            </w:r>
            <w:r w:rsidR="00D42022" w:rsidRPr="00F652A8">
              <w:rPr>
                <w:rFonts w:ascii="Arial" w:hAnsi="Arial" w:cs="Arial"/>
                <w:bCs/>
                <w:sz w:val="20"/>
                <w:szCs w:val="20"/>
              </w:rPr>
              <w:t xml:space="preserve"> </w:t>
            </w:r>
            <w:r w:rsidR="00434268">
              <w:rPr>
                <w:rFonts w:ascii="Arial" w:hAnsi="Arial" w:cs="Arial"/>
                <w:bCs/>
                <w:sz w:val="20"/>
                <w:szCs w:val="20"/>
              </w:rPr>
              <w:t>–</w:t>
            </w:r>
            <w:r w:rsidR="00D42022" w:rsidRPr="00F652A8">
              <w:rPr>
                <w:rFonts w:ascii="Arial" w:hAnsi="Arial" w:cs="Arial"/>
                <w:b/>
                <w:sz w:val="20"/>
                <w:szCs w:val="20"/>
              </w:rPr>
              <w:t xml:space="preserve"> </w:t>
            </w:r>
            <w:r w:rsidR="00AE7CBE" w:rsidRPr="00AE7CBE">
              <w:rPr>
                <w:rFonts w:ascii="Arial" w:hAnsi="Arial" w:cs="Arial"/>
                <w:bCs/>
                <w:sz w:val="20"/>
                <w:szCs w:val="20"/>
              </w:rPr>
              <w:t>Vice President-DEI</w:t>
            </w:r>
            <w:r w:rsidR="00AE7CBE" w:rsidRPr="00AE7CBE">
              <w:rPr>
                <w:rFonts w:ascii="Arial" w:hAnsi="Arial" w:cs="Arial"/>
                <w:b/>
                <w:sz w:val="20"/>
                <w:szCs w:val="20"/>
              </w:rPr>
              <w:t xml:space="preserve"> </w:t>
            </w:r>
            <w:r w:rsidR="00AA2862" w:rsidRPr="00F652A8">
              <w:rPr>
                <w:rFonts w:ascii="Arial" w:hAnsi="Arial" w:cs="Arial"/>
                <w:bCs/>
                <w:sz w:val="20"/>
                <w:szCs w:val="20"/>
              </w:rPr>
              <w:t>Norma</w:t>
            </w:r>
            <w:r w:rsidR="00434268">
              <w:rPr>
                <w:rFonts w:ascii="Arial" w:hAnsi="Arial" w:cs="Arial"/>
                <w:bCs/>
                <w:sz w:val="20"/>
                <w:szCs w:val="20"/>
              </w:rPr>
              <w:t xml:space="preserve"> </w:t>
            </w:r>
            <w:r w:rsidR="00AA2862" w:rsidRPr="00F652A8">
              <w:rPr>
                <w:rFonts w:ascii="Arial" w:hAnsi="Arial" w:cs="Arial"/>
                <w:bCs/>
                <w:sz w:val="20"/>
                <w:szCs w:val="20"/>
              </w:rPr>
              <w:t>Montague</w:t>
            </w:r>
            <w:r w:rsidR="00D42022" w:rsidRPr="00F652A8">
              <w:rPr>
                <w:rFonts w:ascii="Arial" w:hAnsi="Arial" w:cs="Arial"/>
                <w:bCs/>
                <w:sz w:val="20"/>
                <w:szCs w:val="20"/>
              </w:rPr>
              <w:t xml:space="preserve"> gave a</w:t>
            </w:r>
            <w:r w:rsidR="00AA2862" w:rsidRPr="00F652A8">
              <w:rPr>
                <w:rFonts w:ascii="Arial" w:hAnsi="Arial" w:cs="Arial"/>
                <w:bCs/>
                <w:sz w:val="20"/>
                <w:szCs w:val="20"/>
              </w:rPr>
              <w:t xml:space="preserve"> brief </w:t>
            </w:r>
            <w:r w:rsidR="00C835FA" w:rsidRPr="00F652A8">
              <w:rPr>
                <w:rFonts w:ascii="Arial" w:hAnsi="Arial" w:cs="Arial"/>
                <w:bCs/>
                <w:sz w:val="20"/>
                <w:szCs w:val="20"/>
              </w:rPr>
              <w:t>update on the committee’s work</w:t>
            </w:r>
            <w:r w:rsidR="00AA2862" w:rsidRPr="00F652A8">
              <w:rPr>
                <w:rFonts w:ascii="Arial" w:hAnsi="Arial" w:cs="Arial"/>
                <w:bCs/>
                <w:sz w:val="20"/>
                <w:szCs w:val="20"/>
              </w:rPr>
              <w:t xml:space="preserve">. The committee will be updating the AAA Case Statement that was released November 2022 </w:t>
            </w:r>
            <w:r w:rsidR="00F652A8">
              <w:rPr>
                <w:rFonts w:ascii="Arial" w:hAnsi="Arial" w:cs="Arial"/>
                <w:bCs/>
                <w:sz w:val="20"/>
                <w:szCs w:val="20"/>
              </w:rPr>
              <w:t>titled</w:t>
            </w:r>
            <w:r w:rsidR="002D7D7B">
              <w:rPr>
                <w:rFonts w:ascii="Arial" w:hAnsi="Arial" w:cs="Arial"/>
                <w:bCs/>
                <w:sz w:val="20"/>
                <w:szCs w:val="20"/>
              </w:rPr>
              <w:t xml:space="preserve"> </w:t>
            </w:r>
            <w:r w:rsidR="00C835FA" w:rsidRPr="00F652A8">
              <w:rPr>
                <w:rFonts w:ascii="Arial" w:hAnsi="Arial" w:cs="Arial"/>
                <w:bCs/>
                <w:sz w:val="20"/>
                <w:szCs w:val="20"/>
              </w:rPr>
              <w:t>“Prioritizing and Advancing Diversity in Accounting</w:t>
            </w:r>
            <w:r w:rsidR="00AA2862" w:rsidRPr="00F652A8">
              <w:rPr>
                <w:rFonts w:ascii="Arial" w:hAnsi="Arial" w:cs="Arial"/>
                <w:bCs/>
                <w:sz w:val="20"/>
                <w:szCs w:val="20"/>
              </w:rPr>
              <w:t>.</w:t>
            </w:r>
            <w:r w:rsidR="00C835FA" w:rsidRPr="00F652A8">
              <w:rPr>
                <w:rFonts w:ascii="Arial" w:hAnsi="Arial" w:cs="Arial"/>
                <w:bCs/>
                <w:sz w:val="20"/>
                <w:szCs w:val="20"/>
              </w:rPr>
              <w:t xml:space="preserve">” </w:t>
            </w:r>
            <w:r w:rsidR="00AA2862" w:rsidRPr="00F652A8">
              <w:rPr>
                <w:rFonts w:ascii="Arial" w:hAnsi="Arial" w:cs="Arial"/>
                <w:bCs/>
                <w:sz w:val="20"/>
                <w:szCs w:val="20"/>
              </w:rPr>
              <w:t xml:space="preserve"> </w:t>
            </w:r>
            <w:r w:rsidR="00C835FA" w:rsidRPr="00F652A8">
              <w:rPr>
                <w:rFonts w:ascii="Arial" w:hAnsi="Arial" w:cs="Arial"/>
                <w:bCs/>
                <w:sz w:val="20"/>
                <w:szCs w:val="20"/>
              </w:rPr>
              <w:t xml:space="preserve">The </w:t>
            </w:r>
            <w:r w:rsidR="00AA2862" w:rsidRPr="00F652A8">
              <w:rPr>
                <w:rFonts w:ascii="Arial" w:hAnsi="Arial" w:cs="Arial"/>
                <w:bCs/>
                <w:sz w:val="20"/>
                <w:szCs w:val="20"/>
              </w:rPr>
              <w:t xml:space="preserve">DEI </w:t>
            </w:r>
            <w:r w:rsidR="00C835FA" w:rsidRPr="00F652A8">
              <w:rPr>
                <w:rFonts w:ascii="Arial" w:hAnsi="Arial" w:cs="Arial"/>
                <w:bCs/>
                <w:sz w:val="20"/>
                <w:szCs w:val="20"/>
              </w:rPr>
              <w:t xml:space="preserve">Publications Subcommittee will continue the work it began in 2022 </w:t>
            </w:r>
            <w:r w:rsidR="00AA2862" w:rsidRPr="00F652A8">
              <w:rPr>
                <w:rFonts w:ascii="Arial" w:hAnsi="Arial" w:cs="Arial"/>
                <w:bCs/>
                <w:sz w:val="20"/>
                <w:szCs w:val="20"/>
              </w:rPr>
              <w:t xml:space="preserve">on acknowledging the </w:t>
            </w:r>
            <w:r w:rsidR="00C835FA" w:rsidRPr="00F652A8">
              <w:rPr>
                <w:rFonts w:ascii="Arial" w:hAnsi="Arial" w:cs="Arial"/>
                <w:bCs/>
                <w:sz w:val="20"/>
                <w:szCs w:val="20"/>
              </w:rPr>
              <w:t>role of DEI in</w:t>
            </w:r>
            <w:r w:rsidR="00AA2862" w:rsidRPr="00F652A8">
              <w:rPr>
                <w:rFonts w:ascii="Arial" w:hAnsi="Arial" w:cs="Arial"/>
                <w:bCs/>
                <w:sz w:val="20"/>
                <w:szCs w:val="20"/>
              </w:rPr>
              <w:t xml:space="preserve"> </w:t>
            </w:r>
            <w:r w:rsidR="00C835FA" w:rsidRPr="00F652A8">
              <w:rPr>
                <w:rFonts w:ascii="Arial" w:hAnsi="Arial" w:cs="Arial"/>
                <w:bCs/>
                <w:sz w:val="20"/>
                <w:szCs w:val="20"/>
              </w:rPr>
              <w:t xml:space="preserve">the Section </w:t>
            </w:r>
            <w:r w:rsidR="00AA2862" w:rsidRPr="00F652A8">
              <w:rPr>
                <w:rFonts w:ascii="Arial" w:hAnsi="Arial" w:cs="Arial"/>
                <w:bCs/>
                <w:sz w:val="20"/>
                <w:szCs w:val="20"/>
              </w:rPr>
              <w:t>j</w:t>
            </w:r>
            <w:r w:rsidR="00C835FA" w:rsidRPr="00F652A8">
              <w:rPr>
                <w:rFonts w:ascii="Arial" w:hAnsi="Arial" w:cs="Arial"/>
                <w:bCs/>
                <w:sz w:val="20"/>
                <w:szCs w:val="20"/>
              </w:rPr>
              <w:t>ourna</w:t>
            </w:r>
            <w:r w:rsidR="00AA2862" w:rsidRPr="00F652A8">
              <w:rPr>
                <w:rFonts w:ascii="Arial" w:hAnsi="Arial" w:cs="Arial"/>
                <w:bCs/>
                <w:sz w:val="20"/>
                <w:szCs w:val="20"/>
              </w:rPr>
              <w:t>ls</w:t>
            </w:r>
            <w:r w:rsidR="004279E8">
              <w:rPr>
                <w:rFonts w:ascii="Arial" w:hAnsi="Arial" w:cs="Arial"/>
                <w:bCs/>
                <w:sz w:val="20"/>
                <w:szCs w:val="20"/>
              </w:rPr>
              <w:t xml:space="preserve">, including: </w:t>
            </w:r>
            <w:r w:rsidR="00AA2862" w:rsidRPr="00F652A8">
              <w:rPr>
                <w:rFonts w:ascii="Arial" w:hAnsi="Arial" w:cs="Arial"/>
                <w:bCs/>
                <w:sz w:val="20"/>
                <w:szCs w:val="20"/>
              </w:rPr>
              <w:t xml:space="preserve">aim, scope, editorial board composition, </w:t>
            </w:r>
            <w:r w:rsidR="00F652A8">
              <w:rPr>
                <w:rFonts w:ascii="Arial" w:hAnsi="Arial" w:cs="Arial"/>
                <w:bCs/>
                <w:sz w:val="20"/>
                <w:szCs w:val="20"/>
              </w:rPr>
              <w:t xml:space="preserve">making sure the process and criteria to select editorial boards and reviewers are transparent, supporting the processes and pathways for scholars who want to become editors and reviewers, and determining whether journal policies impact publications processes. The DEI </w:t>
            </w:r>
            <w:r w:rsidR="004279E8">
              <w:rPr>
                <w:rFonts w:ascii="Arial" w:hAnsi="Arial" w:cs="Arial"/>
                <w:bCs/>
                <w:sz w:val="20"/>
                <w:szCs w:val="20"/>
              </w:rPr>
              <w:t xml:space="preserve">Teaching </w:t>
            </w:r>
            <w:r w:rsidR="00F652A8">
              <w:rPr>
                <w:rFonts w:ascii="Arial" w:hAnsi="Arial" w:cs="Arial"/>
                <w:bCs/>
                <w:sz w:val="20"/>
                <w:szCs w:val="20"/>
              </w:rPr>
              <w:t xml:space="preserve">Subcommittee will continue the work </w:t>
            </w:r>
            <w:r w:rsidR="00045D69">
              <w:rPr>
                <w:rFonts w:ascii="Arial" w:hAnsi="Arial" w:cs="Arial"/>
                <w:bCs/>
                <w:sz w:val="20"/>
                <w:szCs w:val="20"/>
              </w:rPr>
              <w:t xml:space="preserve">it </w:t>
            </w:r>
            <w:r w:rsidR="00F652A8">
              <w:rPr>
                <w:rFonts w:ascii="Arial" w:hAnsi="Arial" w:cs="Arial"/>
                <w:bCs/>
                <w:sz w:val="20"/>
                <w:szCs w:val="20"/>
              </w:rPr>
              <w:t xml:space="preserve">began in 2022 including reviewing best practices for teaching evaluations on performance reviews and promotion, curating and sharing ideas on </w:t>
            </w:r>
            <w:r w:rsidR="002C564B">
              <w:rPr>
                <w:rFonts w:ascii="Arial" w:hAnsi="Arial" w:cs="Arial"/>
                <w:bCs/>
                <w:sz w:val="20"/>
                <w:szCs w:val="20"/>
              </w:rPr>
              <w:t xml:space="preserve">the </w:t>
            </w:r>
            <w:r w:rsidR="00F652A8">
              <w:rPr>
                <w:rFonts w:ascii="Arial" w:hAnsi="Arial" w:cs="Arial"/>
                <w:bCs/>
                <w:sz w:val="20"/>
                <w:szCs w:val="20"/>
              </w:rPr>
              <w:t xml:space="preserve">AAA website, and working with the Inclusive Classroom Certificate Committee to review the content of the modules before they are released. The DEI </w:t>
            </w:r>
            <w:r w:rsidR="00045D69">
              <w:rPr>
                <w:rFonts w:ascii="Arial" w:hAnsi="Arial" w:cs="Arial"/>
                <w:bCs/>
                <w:sz w:val="20"/>
                <w:szCs w:val="20"/>
              </w:rPr>
              <w:t xml:space="preserve">Teaching </w:t>
            </w:r>
            <w:r w:rsidR="00573BD0">
              <w:rPr>
                <w:rFonts w:ascii="Arial" w:hAnsi="Arial" w:cs="Arial"/>
                <w:bCs/>
                <w:sz w:val="20"/>
                <w:szCs w:val="20"/>
              </w:rPr>
              <w:t>Subcommittee s</w:t>
            </w:r>
            <w:r w:rsidR="00686FAE">
              <w:rPr>
                <w:rFonts w:ascii="Arial" w:hAnsi="Arial" w:cs="Arial"/>
                <w:bCs/>
                <w:sz w:val="20"/>
                <w:szCs w:val="20"/>
              </w:rPr>
              <w:t xml:space="preserve">uggests creating a foundational module </w:t>
            </w:r>
            <w:r w:rsidR="008F6B51">
              <w:rPr>
                <w:rFonts w:ascii="Arial" w:hAnsi="Arial" w:cs="Arial"/>
                <w:bCs/>
                <w:sz w:val="20"/>
                <w:szCs w:val="20"/>
              </w:rPr>
              <w:t xml:space="preserve">that, once completed, would unlock </w:t>
            </w:r>
            <w:r w:rsidR="00686FAE">
              <w:rPr>
                <w:rFonts w:ascii="Arial" w:hAnsi="Arial" w:cs="Arial"/>
                <w:bCs/>
                <w:sz w:val="20"/>
                <w:szCs w:val="20"/>
              </w:rPr>
              <w:t xml:space="preserve">shorter (approx. 15 minutes), specialized modules on specific topics under </w:t>
            </w:r>
            <w:r w:rsidR="008F6B51">
              <w:rPr>
                <w:rFonts w:ascii="Arial" w:hAnsi="Arial" w:cs="Arial"/>
                <w:bCs/>
                <w:sz w:val="20"/>
                <w:szCs w:val="20"/>
              </w:rPr>
              <w:t xml:space="preserve">a framework that includes </w:t>
            </w:r>
            <w:r w:rsidR="00686FAE">
              <w:rPr>
                <w:rFonts w:ascii="Arial" w:hAnsi="Arial" w:cs="Arial"/>
                <w:bCs/>
                <w:sz w:val="20"/>
                <w:szCs w:val="20"/>
              </w:rPr>
              <w:t>Reflection, Education, and Action</w:t>
            </w:r>
            <w:r w:rsidR="008F6B51">
              <w:rPr>
                <w:rFonts w:ascii="Arial" w:hAnsi="Arial" w:cs="Arial"/>
                <w:bCs/>
                <w:sz w:val="20"/>
                <w:szCs w:val="20"/>
              </w:rPr>
              <w:t>.</w:t>
            </w:r>
            <w:r w:rsidR="00C0764C">
              <w:rPr>
                <w:rFonts w:ascii="Arial" w:hAnsi="Arial" w:cs="Arial"/>
                <w:bCs/>
                <w:sz w:val="20"/>
                <w:szCs w:val="20"/>
              </w:rPr>
              <w:t xml:space="preserve"> The committee would like to launch the foundational module</w:t>
            </w:r>
            <w:r w:rsidR="00573BD0">
              <w:rPr>
                <w:rFonts w:ascii="Arial" w:hAnsi="Arial" w:cs="Arial"/>
                <w:bCs/>
                <w:sz w:val="20"/>
                <w:szCs w:val="20"/>
              </w:rPr>
              <w:t xml:space="preserve"> by the Annual Meeting and launch one specialized module in each of the three frameworks throughout the year. </w:t>
            </w:r>
          </w:p>
          <w:p w14:paraId="45322AB3" w14:textId="408C6CC4" w:rsidR="00F652A8" w:rsidRPr="00F652A8" w:rsidRDefault="00F652A8" w:rsidP="00AA2862">
            <w:pPr>
              <w:rPr>
                <w:rFonts w:ascii="Arial" w:hAnsi="Arial" w:cs="Arial"/>
                <w:bCs/>
                <w:sz w:val="20"/>
                <w:szCs w:val="20"/>
              </w:rPr>
            </w:pPr>
          </w:p>
        </w:tc>
      </w:tr>
      <w:tr w:rsidR="00573BD0" w:rsidRPr="008213C0" w14:paraId="05161347" w14:textId="77777777" w:rsidTr="00ED4C2B">
        <w:trPr>
          <w:trHeight w:val="676"/>
        </w:trPr>
        <w:tc>
          <w:tcPr>
            <w:tcW w:w="11430" w:type="dxa"/>
          </w:tcPr>
          <w:p w14:paraId="48D7A778" w14:textId="77777777" w:rsidR="00573BD0" w:rsidRDefault="00573BD0" w:rsidP="00B94587">
            <w:pPr>
              <w:rPr>
                <w:rFonts w:ascii="Arial" w:eastAsia="Times New Roman" w:hAnsi="Arial" w:cs="Arial"/>
                <w:sz w:val="20"/>
                <w:szCs w:val="20"/>
              </w:rPr>
            </w:pPr>
            <w:r w:rsidRPr="00573BD0">
              <w:rPr>
                <w:rFonts w:ascii="Arial" w:hAnsi="Arial" w:cs="Arial"/>
                <w:b/>
                <w:sz w:val="20"/>
                <w:szCs w:val="20"/>
              </w:rPr>
              <w:t>J. Wrap-up</w:t>
            </w:r>
            <w:r>
              <w:rPr>
                <w:rFonts w:ascii="Arial" w:hAnsi="Arial" w:cs="Arial"/>
                <w:bCs/>
                <w:sz w:val="20"/>
                <w:szCs w:val="20"/>
              </w:rPr>
              <w:t xml:space="preserve"> – Randy </w:t>
            </w:r>
            <w:r w:rsidR="00ED4C2B">
              <w:rPr>
                <w:rFonts w:ascii="Arial" w:hAnsi="Arial" w:cs="Arial"/>
                <w:bCs/>
                <w:sz w:val="20"/>
                <w:szCs w:val="20"/>
              </w:rPr>
              <w:t xml:space="preserve">asked Council to save the date for </w:t>
            </w:r>
            <w:r>
              <w:rPr>
                <w:rFonts w:ascii="Arial" w:hAnsi="Arial" w:cs="Arial"/>
                <w:bCs/>
                <w:sz w:val="20"/>
                <w:szCs w:val="20"/>
              </w:rPr>
              <w:t xml:space="preserve">Council’s next </w:t>
            </w:r>
            <w:r w:rsidR="00ED4C2B">
              <w:rPr>
                <w:rFonts w:ascii="Arial" w:hAnsi="Arial" w:cs="Arial"/>
                <w:bCs/>
                <w:sz w:val="20"/>
                <w:szCs w:val="20"/>
              </w:rPr>
              <w:t xml:space="preserve">virtual </w:t>
            </w:r>
            <w:r>
              <w:rPr>
                <w:rFonts w:ascii="Arial" w:hAnsi="Arial" w:cs="Arial"/>
                <w:bCs/>
                <w:sz w:val="20"/>
                <w:szCs w:val="20"/>
              </w:rPr>
              <w:t>meeting on April 12, 2023</w:t>
            </w:r>
            <w:r w:rsidR="00ED4C2B">
              <w:rPr>
                <w:rFonts w:ascii="Arial" w:hAnsi="Arial" w:cs="Arial"/>
                <w:bCs/>
                <w:sz w:val="20"/>
                <w:szCs w:val="20"/>
              </w:rPr>
              <w:t xml:space="preserve"> and </w:t>
            </w:r>
            <w:r w:rsidR="004C68C8">
              <w:rPr>
                <w:rFonts w:ascii="Arial" w:hAnsi="Arial" w:cs="Arial"/>
                <w:bCs/>
                <w:sz w:val="20"/>
                <w:szCs w:val="20"/>
              </w:rPr>
              <w:t xml:space="preserve">next </w:t>
            </w:r>
            <w:r w:rsidR="00ED4C2B">
              <w:rPr>
                <w:rFonts w:ascii="Arial" w:hAnsi="Arial" w:cs="Arial"/>
                <w:bCs/>
                <w:sz w:val="20"/>
                <w:szCs w:val="20"/>
              </w:rPr>
              <w:t xml:space="preserve">in-person meeting on November 4, 2023 in Washington, DC. </w:t>
            </w:r>
            <w:r w:rsidR="00B94587">
              <w:rPr>
                <w:rFonts w:ascii="Arial" w:hAnsi="Arial" w:cs="Arial"/>
                <w:bCs/>
                <w:sz w:val="20"/>
                <w:szCs w:val="20"/>
              </w:rPr>
              <w:t xml:space="preserve">If anyone is interested in working </w:t>
            </w:r>
            <w:r w:rsidR="00ED4C2B">
              <w:rPr>
                <w:rFonts w:ascii="Arial" w:hAnsi="Arial" w:cs="Arial"/>
                <w:bCs/>
                <w:sz w:val="20"/>
                <w:szCs w:val="20"/>
              </w:rPr>
              <w:t xml:space="preserve">on </w:t>
            </w:r>
            <w:proofErr w:type="gramStart"/>
            <w:r w:rsidR="00B94587" w:rsidRPr="00B94587">
              <w:rPr>
                <w:rFonts w:ascii="Arial" w:eastAsia="Times New Roman" w:hAnsi="Arial" w:cs="Arial"/>
                <w:sz w:val="20"/>
                <w:szCs w:val="20"/>
              </w:rPr>
              <w:t>Council</w:t>
            </w:r>
            <w:r w:rsidR="00B94587">
              <w:rPr>
                <w:rFonts w:ascii="Arial" w:eastAsia="Times New Roman" w:hAnsi="Arial" w:cs="Arial"/>
                <w:sz w:val="20"/>
                <w:szCs w:val="20"/>
              </w:rPr>
              <w:t>’s</w:t>
            </w:r>
            <w:proofErr w:type="gramEnd"/>
            <w:r w:rsidR="00B94587">
              <w:rPr>
                <w:rFonts w:ascii="Arial" w:eastAsia="Times New Roman" w:hAnsi="Arial" w:cs="Arial"/>
                <w:sz w:val="20"/>
                <w:szCs w:val="20"/>
              </w:rPr>
              <w:t xml:space="preserve"> </w:t>
            </w:r>
            <w:r w:rsidR="00B94587" w:rsidRPr="00B94587">
              <w:rPr>
                <w:rFonts w:ascii="Arial" w:eastAsia="Times New Roman" w:hAnsi="Arial" w:cs="Arial"/>
                <w:sz w:val="20"/>
                <w:szCs w:val="20"/>
              </w:rPr>
              <w:t>respon</w:t>
            </w:r>
            <w:r w:rsidR="00B94587">
              <w:rPr>
                <w:rFonts w:ascii="Arial" w:eastAsia="Times New Roman" w:hAnsi="Arial" w:cs="Arial"/>
                <w:sz w:val="20"/>
                <w:szCs w:val="20"/>
              </w:rPr>
              <w:t xml:space="preserve">se </w:t>
            </w:r>
            <w:r w:rsidR="00B94587" w:rsidRPr="00B94587">
              <w:rPr>
                <w:rFonts w:ascii="Arial" w:eastAsia="Times New Roman" w:hAnsi="Arial" w:cs="Arial"/>
                <w:sz w:val="20"/>
                <w:szCs w:val="20"/>
              </w:rPr>
              <w:t>to the AICPA</w:t>
            </w:r>
            <w:r w:rsidR="00ED4C2B">
              <w:rPr>
                <w:rFonts w:ascii="Arial" w:eastAsia="Times New Roman" w:hAnsi="Arial" w:cs="Arial"/>
                <w:sz w:val="20"/>
                <w:szCs w:val="20"/>
              </w:rPr>
              <w:t xml:space="preserve"> </w:t>
            </w:r>
            <w:proofErr w:type="spellStart"/>
            <w:r w:rsidR="00ED4C2B">
              <w:rPr>
                <w:rFonts w:ascii="Arial" w:eastAsia="Times New Roman" w:hAnsi="Arial" w:cs="Arial"/>
                <w:sz w:val="20"/>
                <w:szCs w:val="20"/>
              </w:rPr>
              <w:t>DPAP</w:t>
            </w:r>
            <w:proofErr w:type="spellEnd"/>
            <w:r w:rsidR="004C68C8">
              <w:rPr>
                <w:rFonts w:ascii="Arial" w:eastAsia="Times New Roman" w:hAnsi="Arial" w:cs="Arial"/>
                <w:sz w:val="20"/>
                <w:szCs w:val="20"/>
              </w:rPr>
              <w:t>, they should email Randy</w:t>
            </w:r>
            <w:r w:rsidR="00ED4C2B">
              <w:rPr>
                <w:rFonts w:ascii="Arial" w:eastAsia="Times New Roman" w:hAnsi="Arial" w:cs="Arial"/>
                <w:sz w:val="20"/>
                <w:szCs w:val="20"/>
              </w:rPr>
              <w:t>.</w:t>
            </w:r>
          </w:p>
          <w:p w14:paraId="3BF36FD5" w14:textId="0390108D" w:rsidR="00045D69" w:rsidRPr="00573BD0" w:rsidRDefault="00045D69" w:rsidP="00B94587">
            <w:pPr>
              <w:rPr>
                <w:rFonts w:ascii="Arial" w:hAnsi="Arial" w:cs="Arial"/>
                <w:bCs/>
                <w:sz w:val="20"/>
                <w:szCs w:val="20"/>
              </w:rPr>
            </w:pPr>
          </w:p>
        </w:tc>
      </w:tr>
      <w:tr w:rsidR="00D80620" w:rsidRPr="008213C0" w14:paraId="52337E4C" w14:textId="77777777" w:rsidTr="004C68C8">
        <w:trPr>
          <w:trHeight w:val="424"/>
        </w:trPr>
        <w:tc>
          <w:tcPr>
            <w:tcW w:w="11430" w:type="dxa"/>
            <w:vAlign w:val="bottom"/>
          </w:tcPr>
          <w:p w14:paraId="2050AE17" w14:textId="5C42E4DB" w:rsidR="00D80620" w:rsidRDefault="00D80620" w:rsidP="004C68C8">
            <w:pPr>
              <w:rPr>
                <w:rFonts w:ascii="Arial" w:hAnsi="Arial" w:cs="Arial"/>
                <w:sz w:val="20"/>
                <w:szCs w:val="20"/>
              </w:rPr>
            </w:pPr>
            <w:r>
              <w:rPr>
                <w:rFonts w:ascii="Arial" w:hAnsi="Arial" w:cs="Arial"/>
                <w:bCs/>
                <w:sz w:val="20"/>
                <w:szCs w:val="20"/>
              </w:rPr>
              <w:t xml:space="preserve">The meeting adjourned at </w:t>
            </w:r>
            <w:r w:rsidR="00777750">
              <w:rPr>
                <w:rFonts w:ascii="Arial" w:hAnsi="Arial" w:cs="Arial"/>
                <w:bCs/>
                <w:sz w:val="20"/>
                <w:szCs w:val="20"/>
              </w:rPr>
              <w:t>5</w:t>
            </w:r>
            <w:r w:rsidR="008A114B" w:rsidRPr="00CB3BC3">
              <w:rPr>
                <w:rFonts w:ascii="Arial" w:hAnsi="Arial" w:cs="Arial"/>
                <w:bCs/>
                <w:sz w:val="20"/>
                <w:szCs w:val="20"/>
              </w:rPr>
              <w:t>:</w:t>
            </w:r>
            <w:r w:rsidR="00777750">
              <w:rPr>
                <w:rFonts w:ascii="Arial" w:hAnsi="Arial" w:cs="Arial"/>
                <w:bCs/>
                <w:sz w:val="20"/>
                <w:szCs w:val="20"/>
              </w:rPr>
              <w:t>00</w:t>
            </w:r>
            <w:r>
              <w:rPr>
                <w:rFonts w:ascii="Arial" w:hAnsi="Arial" w:cs="Arial"/>
                <w:bCs/>
                <w:sz w:val="20"/>
                <w:szCs w:val="20"/>
              </w:rPr>
              <w:t xml:space="preserve"> pm.</w:t>
            </w:r>
          </w:p>
        </w:tc>
      </w:tr>
    </w:tbl>
    <w:p w14:paraId="7E2E3A54" w14:textId="77777777" w:rsidR="001D3D7E" w:rsidRDefault="001D3D7E" w:rsidP="00415DCF">
      <w:pPr>
        <w:rPr>
          <w:rFonts w:ascii="Arial" w:hAnsi="Arial" w:cs="Arial"/>
          <w:sz w:val="20"/>
          <w:szCs w:val="20"/>
        </w:rPr>
      </w:pPr>
    </w:p>
    <w:sectPr w:rsidR="001D3D7E" w:rsidSect="00B36492">
      <w:headerReference w:type="even" r:id="rId9"/>
      <w:headerReference w:type="default" r:id="rId10"/>
      <w:footerReference w:type="even" r:id="rId11"/>
      <w:footerReference w:type="default" r:id="rId12"/>
      <w:headerReference w:type="first" r:id="rId13"/>
      <w:footerReference w:type="first" r:id="rId14"/>
      <w:pgSz w:w="12240" w:h="15840"/>
      <w:pgMar w:top="214"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CEA1" w14:textId="77777777" w:rsidR="00BA325E" w:rsidRDefault="00BA325E" w:rsidP="00EC7B9D">
      <w:r>
        <w:separator/>
      </w:r>
    </w:p>
  </w:endnote>
  <w:endnote w:type="continuationSeparator" w:id="0">
    <w:p w14:paraId="785EC967" w14:textId="77777777" w:rsidR="00BA325E" w:rsidRDefault="00BA325E" w:rsidP="00EC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609F" w14:textId="77777777" w:rsidR="000F0075" w:rsidRDefault="000F0075" w:rsidP="00252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3A8E6" w14:textId="77777777" w:rsidR="00154B98" w:rsidRDefault="00154B98" w:rsidP="000F0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67C3" w14:textId="5D42E0F6" w:rsidR="000F0075" w:rsidRDefault="000F0075" w:rsidP="00252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D3B">
      <w:rPr>
        <w:rStyle w:val="PageNumber"/>
        <w:noProof/>
      </w:rPr>
      <w:t>2</w:t>
    </w:r>
    <w:r>
      <w:rPr>
        <w:rStyle w:val="PageNumber"/>
      </w:rPr>
      <w:fldChar w:fldCharType="end"/>
    </w:r>
  </w:p>
  <w:p w14:paraId="54E6CAEA" w14:textId="77777777" w:rsidR="00154B98" w:rsidRDefault="00154B98" w:rsidP="000F00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C0A2" w14:textId="77777777" w:rsidR="00154B98" w:rsidRDefault="0015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4ADD" w14:textId="77777777" w:rsidR="00BA325E" w:rsidRDefault="00BA325E" w:rsidP="00EC7B9D">
      <w:r>
        <w:separator/>
      </w:r>
    </w:p>
  </w:footnote>
  <w:footnote w:type="continuationSeparator" w:id="0">
    <w:p w14:paraId="77B5225D" w14:textId="77777777" w:rsidR="00BA325E" w:rsidRDefault="00BA325E" w:rsidP="00EC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05B2" w14:textId="5EB9940D" w:rsidR="00154B98" w:rsidRDefault="00154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CBE2" w14:textId="30561F21" w:rsidR="00154B98" w:rsidRDefault="00154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2023" w14:textId="10718F11" w:rsidR="00154B98" w:rsidRDefault="00154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170"/>
    <w:multiLevelType w:val="hybridMultilevel"/>
    <w:tmpl w:val="34B8E40A"/>
    <w:lvl w:ilvl="0" w:tplc="1736C2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3156E4"/>
    <w:multiLevelType w:val="hybridMultilevel"/>
    <w:tmpl w:val="D8944B6A"/>
    <w:lvl w:ilvl="0" w:tplc="7C4CD7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F1BF2"/>
    <w:multiLevelType w:val="hybridMultilevel"/>
    <w:tmpl w:val="736E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7F36B6"/>
    <w:multiLevelType w:val="hybridMultilevel"/>
    <w:tmpl w:val="46A24BF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05A79"/>
    <w:multiLevelType w:val="hybridMultilevel"/>
    <w:tmpl w:val="35429498"/>
    <w:lvl w:ilvl="0" w:tplc="829AF6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F125A4"/>
    <w:multiLevelType w:val="hybridMultilevel"/>
    <w:tmpl w:val="7A4AD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F21E0A"/>
    <w:multiLevelType w:val="hybridMultilevel"/>
    <w:tmpl w:val="1708F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31240E"/>
    <w:multiLevelType w:val="hybridMultilevel"/>
    <w:tmpl w:val="B8B80E3C"/>
    <w:lvl w:ilvl="0" w:tplc="57720BB2">
      <w:start w:val="1"/>
      <w:numFmt w:val="bullet"/>
      <w:lvlText w:val="•"/>
      <w:lvlJc w:val="left"/>
      <w:pPr>
        <w:tabs>
          <w:tab w:val="num" w:pos="720"/>
        </w:tabs>
      </w:pPr>
      <w:rPr>
        <w:rFonts w:ascii="Arial" w:hAnsi="Arial" w:hint="default"/>
      </w:rPr>
    </w:lvl>
    <w:lvl w:ilvl="1" w:tplc="ED50A978" w:tentative="1">
      <w:start w:val="1"/>
      <w:numFmt w:val="bullet"/>
      <w:lvlText w:val="•"/>
      <w:lvlJc w:val="left"/>
      <w:pPr>
        <w:tabs>
          <w:tab w:val="num" w:pos="1440"/>
        </w:tabs>
        <w:ind w:left="1440"/>
      </w:pPr>
      <w:rPr>
        <w:rFonts w:ascii="Arial" w:hAnsi="Arial" w:hint="default"/>
      </w:rPr>
    </w:lvl>
    <w:lvl w:ilvl="2" w:tplc="0938E71E" w:tentative="1">
      <w:start w:val="1"/>
      <w:numFmt w:val="bullet"/>
      <w:lvlText w:val="•"/>
      <w:lvlJc w:val="left"/>
      <w:pPr>
        <w:tabs>
          <w:tab w:val="num" w:pos="2160"/>
        </w:tabs>
        <w:ind w:left="2160"/>
      </w:pPr>
      <w:rPr>
        <w:rFonts w:ascii="Arial" w:hAnsi="Arial" w:hint="default"/>
      </w:rPr>
    </w:lvl>
    <w:lvl w:ilvl="3" w:tplc="18D06D7C" w:tentative="1">
      <w:start w:val="1"/>
      <w:numFmt w:val="bullet"/>
      <w:lvlText w:val="•"/>
      <w:lvlJc w:val="left"/>
      <w:pPr>
        <w:tabs>
          <w:tab w:val="num" w:pos="2880"/>
        </w:tabs>
        <w:ind w:left="2880"/>
      </w:pPr>
      <w:rPr>
        <w:rFonts w:ascii="Arial" w:hAnsi="Arial" w:hint="default"/>
      </w:rPr>
    </w:lvl>
    <w:lvl w:ilvl="4" w:tplc="BF20BA12" w:tentative="1">
      <w:start w:val="1"/>
      <w:numFmt w:val="bullet"/>
      <w:lvlText w:val="•"/>
      <w:lvlJc w:val="left"/>
      <w:pPr>
        <w:tabs>
          <w:tab w:val="num" w:pos="3600"/>
        </w:tabs>
        <w:ind w:left="3600"/>
      </w:pPr>
      <w:rPr>
        <w:rFonts w:ascii="Arial" w:hAnsi="Arial" w:hint="default"/>
      </w:rPr>
    </w:lvl>
    <w:lvl w:ilvl="5" w:tplc="BC0A4462" w:tentative="1">
      <w:start w:val="1"/>
      <w:numFmt w:val="bullet"/>
      <w:lvlText w:val="•"/>
      <w:lvlJc w:val="left"/>
      <w:pPr>
        <w:tabs>
          <w:tab w:val="num" w:pos="4320"/>
        </w:tabs>
        <w:ind w:left="4320"/>
      </w:pPr>
      <w:rPr>
        <w:rFonts w:ascii="Arial" w:hAnsi="Arial" w:hint="default"/>
      </w:rPr>
    </w:lvl>
    <w:lvl w:ilvl="6" w:tplc="E12C1454" w:tentative="1">
      <w:start w:val="1"/>
      <w:numFmt w:val="bullet"/>
      <w:lvlText w:val="•"/>
      <w:lvlJc w:val="left"/>
      <w:pPr>
        <w:tabs>
          <w:tab w:val="num" w:pos="5040"/>
        </w:tabs>
        <w:ind w:left="5040"/>
      </w:pPr>
      <w:rPr>
        <w:rFonts w:ascii="Arial" w:hAnsi="Arial" w:hint="default"/>
      </w:rPr>
    </w:lvl>
    <w:lvl w:ilvl="7" w:tplc="5CF832AC" w:tentative="1">
      <w:start w:val="1"/>
      <w:numFmt w:val="bullet"/>
      <w:lvlText w:val="•"/>
      <w:lvlJc w:val="left"/>
      <w:pPr>
        <w:tabs>
          <w:tab w:val="num" w:pos="5760"/>
        </w:tabs>
        <w:ind w:left="5760"/>
      </w:pPr>
      <w:rPr>
        <w:rFonts w:ascii="Arial" w:hAnsi="Arial" w:hint="default"/>
      </w:rPr>
    </w:lvl>
    <w:lvl w:ilvl="8" w:tplc="58DC5DBE" w:tentative="1">
      <w:start w:val="1"/>
      <w:numFmt w:val="bullet"/>
      <w:lvlText w:val="•"/>
      <w:lvlJc w:val="left"/>
      <w:pPr>
        <w:tabs>
          <w:tab w:val="num" w:pos="6480"/>
        </w:tabs>
        <w:ind w:left="6480"/>
      </w:pPr>
      <w:rPr>
        <w:rFonts w:ascii="Arial" w:hAnsi="Arial" w:hint="default"/>
      </w:rPr>
    </w:lvl>
  </w:abstractNum>
  <w:abstractNum w:abstractNumId="8" w15:restartNumberingAfterBreak="0">
    <w:nsid w:val="3BA02036"/>
    <w:multiLevelType w:val="hybridMultilevel"/>
    <w:tmpl w:val="86865C5C"/>
    <w:lvl w:ilvl="0" w:tplc="8C0655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C40685"/>
    <w:multiLevelType w:val="hybridMultilevel"/>
    <w:tmpl w:val="BE34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9C7345"/>
    <w:multiLevelType w:val="hybridMultilevel"/>
    <w:tmpl w:val="65165972"/>
    <w:lvl w:ilvl="0" w:tplc="C1D81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55837"/>
    <w:multiLevelType w:val="hybridMultilevel"/>
    <w:tmpl w:val="B9767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12D7F"/>
    <w:multiLevelType w:val="hybridMultilevel"/>
    <w:tmpl w:val="39C6B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FA114D"/>
    <w:multiLevelType w:val="hybridMultilevel"/>
    <w:tmpl w:val="CE52CFC4"/>
    <w:lvl w:ilvl="0" w:tplc="1AA8FA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1F2A2A"/>
    <w:multiLevelType w:val="hybridMultilevel"/>
    <w:tmpl w:val="A95E1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780221"/>
    <w:multiLevelType w:val="hybridMultilevel"/>
    <w:tmpl w:val="503CA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5E066D"/>
    <w:multiLevelType w:val="hybridMultilevel"/>
    <w:tmpl w:val="F53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E2EF1"/>
    <w:multiLevelType w:val="hybridMultilevel"/>
    <w:tmpl w:val="0B866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130254"/>
    <w:multiLevelType w:val="hybridMultilevel"/>
    <w:tmpl w:val="0F8CAA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42453E"/>
    <w:multiLevelType w:val="hybridMultilevel"/>
    <w:tmpl w:val="DA2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F3943"/>
    <w:multiLevelType w:val="hybridMultilevel"/>
    <w:tmpl w:val="60368F0E"/>
    <w:lvl w:ilvl="0" w:tplc="7EAE45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2D16C0"/>
    <w:multiLevelType w:val="hybridMultilevel"/>
    <w:tmpl w:val="B1A200F0"/>
    <w:lvl w:ilvl="0" w:tplc="AA66B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86D51"/>
    <w:multiLevelType w:val="hybridMultilevel"/>
    <w:tmpl w:val="1620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D64A7"/>
    <w:multiLevelType w:val="hybridMultilevel"/>
    <w:tmpl w:val="62F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9235E"/>
    <w:multiLevelType w:val="hybridMultilevel"/>
    <w:tmpl w:val="1312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9B0895"/>
    <w:multiLevelType w:val="hybridMultilevel"/>
    <w:tmpl w:val="B330A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E369F"/>
    <w:multiLevelType w:val="hybridMultilevel"/>
    <w:tmpl w:val="B51C9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54E46"/>
    <w:multiLevelType w:val="hybridMultilevel"/>
    <w:tmpl w:val="D102DA18"/>
    <w:lvl w:ilvl="0" w:tplc="829AF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057107">
    <w:abstractNumId w:val="5"/>
  </w:num>
  <w:num w:numId="2" w16cid:durableId="1463960839">
    <w:abstractNumId w:val="12"/>
  </w:num>
  <w:num w:numId="3" w16cid:durableId="1609118335">
    <w:abstractNumId w:val="13"/>
  </w:num>
  <w:num w:numId="4" w16cid:durableId="838272280">
    <w:abstractNumId w:val="8"/>
  </w:num>
  <w:num w:numId="5" w16cid:durableId="592932360">
    <w:abstractNumId w:val="0"/>
  </w:num>
  <w:num w:numId="6" w16cid:durableId="1828859220">
    <w:abstractNumId w:val="6"/>
  </w:num>
  <w:num w:numId="7" w16cid:durableId="382603134">
    <w:abstractNumId w:val="15"/>
  </w:num>
  <w:num w:numId="8" w16cid:durableId="1095519200">
    <w:abstractNumId w:val="1"/>
  </w:num>
  <w:num w:numId="9" w16cid:durableId="1585995916">
    <w:abstractNumId w:val="20"/>
  </w:num>
  <w:num w:numId="10" w16cid:durableId="1124734637">
    <w:abstractNumId w:val="3"/>
  </w:num>
  <w:num w:numId="11" w16cid:durableId="61568735">
    <w:abstractNumId w:val="23"/>
  </w:num>
  <w:num w:numId="12" w16cid:durableId="460803583">
    <w:abstractNumId w:val="7"/>
  </w:num>
  <w:num w:numId="13" w16cid:durableId="26293152">
    <w:abstractNumId w:val="16"/>
  </w:num>
  <w:num w:numId="14" w16cid:durableId="1400517371">
    <w:abstractNumId w:val="24"/>
  </w:num>
  <w:num w:numId="15" w16cid:durableId="1331177613">
    <w:abstractNumId w:val="18"/>
  </w:num>
  <w:num w:numId="16" w16cid:durableId="1685089842">
    <w:abstractNumId w:val="2"/>
  </w:num>
  <w:num w:numId="17" w16cid:durableId="2108770328">
    <w:abstractNumId w:val="19"/>
  </w:num>
  <w:num w:numId="18" w16cid:durableId="862524201">
    <w:abstractNumId w:val="10"/>
  </w:num>
  <w:num w:numId="19" w16cid:durableId="295792394">
    <w:abstractNumId w:val="21"/>
  </w:num>
  <w:num w:numId="20" w16cid:durableId="1772898634">
    <w:abstractNumId w:val="14"/>
  </w:num>
  <w:num w:numId="21" w16cid:durableId="1492287035">
    <w:abstractNumId w:val="17"/>
  </w:num>
  <w:num w:numId="22" w16cid:durableId="1366902943">
    <w:abstractNumId w:val="27"/>
  </w:num>
  <w:num w:numId="23" w16cid:durableId="1600988063">
    <w:abstractNumId w:val="4"/>
  </w:num>
  <w:num w:numId="24" w16cid:durableId="1466316009">
    <w:abstractNumId w:val="9"/>
  </w:num>
  <w:num w:numId="25" w16cid:durableId="720665233">
    <w:abstractNumId w:val="11"/>
  </w:num>
  <w:num w:numId="26" w16cid:durableId="816604232">
    <w:abstractNumId w:val="25"/>
  </w:num>
  <w:num w:numId="27" w16cid:durableId="1445491841">
    <w:abstractNumId w:val="26"/>
  </w:num>
  <w:num w:numId="28" w16cid:durableId="62797617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D5"/>
    <w:rsid w:val="000009E1"/>
    <w:rsid w:val="0000145A"/>
    <w:rsid w:val="00002186"/>
    <w:rsid w:val="000031E7"/>
    <w:rsid w:val="000049CE"/>
    <w:rsid w:val="0000752A"/>
    <w:rsid w:val="000161FC"/>
    <w:rsid w:val="00016ED6"/>
    <w:rsid w:val="00017371"/>
    <w:rsid w:val="000220D8"/>
    <w:rsid w:val="000233ED"/>
    <w:rsid w:val="00023B07"/>
    <w:rsid w:val="00026A4C"/>
    <w:rsid w:val="00027993"/>
    <w:rsid w:val="00030E64"/>
    <w:rsid w:val="00035427"/>
    <w:rsid w:val="00036A2B"/>
    <w:rsid w:val="00036C26"/>
    <w:rsid w:val="00036DB8"/>
    <w:rsid w:val="0004229A"/>
    <w:rsid w:val="000442AD"/>
    <w:rsid w:val="00045D69"/>
    <w:rsid w:val="00046BCC"/>
    <w:rsid w:val="00046D57"/>
    <w:rsid w:val="00047833"/>
    <w:rsid w:val="0005481A"/>
    <w:rsid w:val="000554FB"/>
    <w:rsid w:val="00056179"/>
    <w:rsid w:val="0005619A"/>
    <w:rsid w:val="00066193"/>
    <w:rsid w:val="00067445"/>
    <w:rsid w:val="00067FD2"/>
    <w:rsid w:val="00070665"/>
    <w:rsid w:val="00077C9D"/>
    <w:rsid w:val="00080690"/>
    <w:rsid w:val="000808C8"/>
    <w:rsid w:val="0008155E"/>
    <w:rsid w:val="0008296F"/>
    <w:rsid w:val="000835F4"/>
    <w:rsid w:val="00083BBB"/>
    <w:rsid w:val="00083F3C"/>
    <w:rsid w:val="000845FC"/>
    <w:rsid w:val="0008497E"/>
    <w:rsid w:val="00085412"/>
    <w:rsid w:val="000873C4"/>
    <w:rsid w:val="00087497"/>
    <w:rsid w:val="0009104B"/>
    <w:rsid w:val="0009348A"/>
    <w:rsid w:val="000938A2"/>
    <w:rsid w:val="0009451F"/>
    <w:rsid w:val="000A13A7"/>
    <w:rsid w:val="000B046F"/>
    <w:rsid w:val="000B0C80"/>
    <w:rsid w:val="000B1E24"/>
    <w:rsid w:val="000B4812"/>
    <w:rsid w:val="000B6BD4"/>
    <w:rsid w:val="000D032A"/>
    <w:rsid w:val="000D66B8"/>
    <w:rsid w:val="000E2FDA"/>
    <w:rsid w:val="000E65A4"/>
    <w:rsid w:val="000E6D23"/>
    <w:rsid w:val="000E7AE5"/>
    <w:rsid w:val="000F0075"/>
    <w:rsid w:val="000F0819"/>
    <w:rsid w:val="000F23DC"/>
    <w:rsid w:val="000F320D"/>
    <w:rsid w:val="000F372B"/>
    <w:rsid w:val="000F75FF"/>
    <w:rsid w:val="00101A48"/>
    <w:rsid w:val="001057A8"/>
    <w:rsid w:val="00110C0C"/>
    <w:rsid w:val="0011148D"/>
    <w:rsid w:val="00113C36"/>
    <w:rsid w:val="00115D5C"/>
    <w:rsid w:val="00115DD8"/>
    <w:rsid w:val="001250D9"/>
    <w:rsid w:val="001328D4"/>
    <w:rsid w:val="0013309A"/>
    <w:rsid w:val="00140404"/>
    <w:rsid w:val="00140A68"/>
    <w:rsid w:val="00144EBA"/>
    <w:rsid w:val="00152FC3"/>
    <w:rsid w:val="00154B98"/>
    <w:rsid w:val="00154F36"/>
    <w:rsid w:val="00156012"/>
    <w:rsid w:val="00160D1A"/>
    <w:rsid w:val="00163202"/>
    <w:rsid w:val="00164B85"/>
    <w:rsid w:val="00171DA5"/>
    <w:rsid w:val="00175E75"/>
    <w:rsid w:val="00176275"/>
    <w:rsid w:val="00177AAA"/>
    <w:rsid w:val="00185255"/>
    <w:rsid w:val="001915DD"/>
    <w:rsid w:val="001929EA"/>
    <w:rsid w:val="00195914"/>
    <w:rsid w:val="00196A4C"/>
    <w:rsid w:val="001A1B51"/>
    <w:rsid w:val="001A349C"/>
    <w:rsid w:val="001B03D7"/>
    <w:rsid w:val="001C0BA6"/>
    <w:rsid w:val="001C2E06"/>
    <w:rsid w:val="001C4823"/>
    <w:rsid w:val="001C7510"/>
    <w:rsid w:val="001C7878"/>
    <w:rsid w:val="001D0BBB"/>
    <w:rsid w:val="001D0EB5"/>
    <w:rsid w:val="001D2C69"/>
    <w:rsid w:val="001D3C08"/>
    <w:rsid w:val="001D3D7E"/>
    <w:rsid w:val="001D49E5"/>
    <w:rsid w:val="001E2484"/>
    <w:rsid w:val="001E3058"/>
    <w:rsid w:val="001E7E57"/>
    <w:rsid w:val="001F1746"/>
    <w:rsid w:val="001F3551"/>
    <w:rsid w:val="001F3F6F"/>
    <w:rsid w:val="001F7AA2"/>
    <w:rsid w:val="002003D0"/>
    <w:rsid w:val="00201AF4"/>
    <w:rsid w:val="00202A26"/>
    <w:rsid w:val="00203CDA"/>
    <w:rsid w:val="00203D04"/>
    <w:rsid w:val="00206BC6"/>
    <w:rsid w:val="00206BDF"/>
    <w:rsid w:val="00210691"/>
    <w:rsid w:val="002117AA"/>
    <w:rsid w:val="00214614"/>
    <w:rsid w:val="00220792"/>
    <w:rsid w:val="002207B8"/>
    <w:rsid w:val="002216F1"/>
    <w:rsid w:val="0023141D"/>
    <w:rsid w:val="00233582"/>
    <w:rsid w:val="0023369A"/>
    <w:rsid w:val="0023396B"/>
    <w:rsid w:val="00237209"/>
    <w:rsid w:val="00237FB9"/>
    <w:rsid w:val="002408E8"/>
    <w:rsid w:val="00241EE0"/>
    <w:rsid w:val="00242924"/>
    <w:rsid w:val="00247F86"/>
    <w:rsid w:val="0025213B"/>
    <w:rsid w:val="002553D8"/>
    <w:rsid w:val="00256020"/>
    <w:rsid w:val="00256090"/>
    <w:rsid w:val="00257486"/>
    <w:rsid w:val="00257B51"/>
    <w:rsid w:val="00264AE4"/>
    <w:rsid w:val="00267207"/>
    <w:rsid w:val="00270525"/>
    <w:rsid w:val="00270C2A"/>
    <w:rsid w:val="00270EBC"/>
    <w:rsid w:val="002720ED"/>
    <w:rsid w:val="002745C0"/>
    <w:rsid w:val="00274D71"/>
    <w:rsid w:val="002769DC"/>
    <w:rsid w:val="00293368"/>
    <w:rsid w:val="0029636E"/>
    <w:rsid w:val="002971B8"/>
    <w:rsid w:val="00297A1A"/>
    <w:rsid w:val="00297D04"/>
    <w:rsid w:val="002A0F29"/>
    <w:rsid w:val="002A17F5"/>
    <w:rsid w:val="002A2A7C"/>
    <w:rsid w:val="002A38B8"/>
    <w:rsid w:val="002A4C2E"/>
    <w:rsid w:val="002B715D"/>
    <w:rsid w:val="002C1D96"/>
    <w:rsid w:val="002C3FE4"/>
    <w:rsid w:val="002C564B"/>
    <w:rsid w:val="002C7755"/>
    <w:rsid w:val="002D138A"/>
    <w:rsid w:val="002D1B86"/>
    <w:rsid w:val="002D2BD1"/>
    <w:rsid w:val="002D7D7B"/>
    <w:rsid w:val="002E165E"/>
    <w:rsid w:val="002E40F0"/>
    <w:rsid w:val="002E43BD"/>
    <w:rsid w:val="002F20E2"/>
    <w:rsid w:val="002F334D"/>
    <w:rsid w:val="002F421F"/>
    <w:rsid w:val="002F4E5E"/>
    <w:rsid w:val="002F72CC"/>
    <w:rsid w:val="002F748A"/>
    <w:rsid w:val="002F7CCD"/>
    <w:rsid w:val="00302041"/>
    <w:rsid w:val="003026A5"/>
    <w:rsid w:val="00302DBF"/>
    <w:rsid w:val="00310636"/>
    <w:rsid w:val="00314B52"/>
    <w:rsid w:val="0031618F"/>
    <w:rsid w:val="00316BA5"/>
    <w:rsid w:val="003175F2"/>
    <w:rsid w:val="00320B61"/>
    <w:rsid w:val="0032510D"/>
    <w:rsid w:val="00330C48"/>
    <w:rsid w:val="00332D55"/>
    <w:rsid w:val="00333440"/>
    <w:rsid w:val="003341C8"/>
    <w:rsid w:val="00334B3D"/>
    <w:rsid w:val="0033616E"/>
    <w:rsid w:val="003422BB"/>
    <w:rsid w:val="0034533F"/>
    <w:rsid w:val="00347298"/>
    <w:rsid w:val="0035038B"/>
    <w:rsid w:val="00354CB6"/>
    <w:rsid w:val="00354EAE"/>
    <w:rsid w:val="003613F4"/>
    <w:rsid w:val="0036378F"/>
    <w:rsid w:val="00370645"/>
    <w:rsid w:val="0038002C"/>
    <w:rsid w:val="003816E5"/>
    <w:rsid w:val="003826EF"/>
    <w:rsid w:val="00384CC8"/>
    <w:rsid w:val="00387CEE"/>
    <w:rsid w:val="00387E0D"/>
    <w:rsid w:val="00391CBD"/>
    <w:rsid w:val="00396828"/>
    <w:rsid w:val="003A09FB"/>
    <w:rsid w:val="003A1F58"/>
    <w:rsid w:val="003A2654"/>
    <w:rsid w:val="003B2598"/>
    <w:rsid w:val="003B264C"/>
    <w:rsid w:val="003C2139"/>
    <w:rsid w:val="003C2AF0"/>
    <w:rsid w:val="003C6312"/>
    <w:rsid w:val="003E3892"/>
    <w:rsid w:val="003E675C"/>
    <w:rsid w:val="00400269"/>
    <w:rsid w:val="00400DAE"/>
    <w:rsid w:val="00402181"/>
    <w:rsid w:val="004066D5"/>
    <w:rsid w:val="004079E6"/>
    <w:rsid w:val="00412E89"/>
    <w:rsid w:val="00415DCF"/>
    <w:rsid w:val="004177CF"/>
    <w:rsid w:val="0042030D"/>
    <w:rsid w:val="00423CB1"/>
    <w:rsid w:val="004254BA"/>
    <w:rsid w:val="00425ED4"/>
    <w:rsid w:val="0042641D"/>
    <w:rsid w:val="004279E8"/>
    <w:rsid w:val="00430813"/>
    <w:rsid w:val="00434268"/>
    <w:rsid w:val="00437B66"/>
    <w:rsid w:val="004424C6"/>
    <w:rsid w:val="00443324"/>
    <w:rsid w:val="00447F45"/>
    <w:rsid w:val="004504DF"/>
    <w:rsid w:val="00450A79"/>
    <w:rsid w:val="004515B6"/>
    <w:rsid w:val="004551E2"/>
    <w:rsid w:val="00465A9D"/>
    <w:rsid w:val="00473480"/>
    <w:rsid w:val="00476D3F"/>
    <w:rsid w:val="004854DB"/>
    <w:rsid w:val="00490047"/>
    <w:rsid w:val="00490A45"/>
    <w:rsid w:val="00492FCF"/>
    <w:rsid w:val="004935AD"/>
    <w:rsid w:val="00493C39"/>
    <w:rsid w:val="004A3246"/>
    <w:rsid w:val="004B03E9"/>
    <w:rsid w:val="004B2839"/>
    <w:rsid w:val="004B4971"/>
    <w:rsid w:val="004B50DD"/>
    <w:rsid w:val="004B5CE7"/>
    <w:rsid w:val="004C22A7"/>
    <w:rsid w:val="004C27C5"/>
    <w:rsid w:val="004C4131"/>
    <w:rsid w:val="004C56D1"/>
    <w:rsid w:val="004C58AD"/>
    <w:rsid w:val="004C68C8"/>
    <w:rsid w:val="004D0AB4"/>
    <w:rsid w:val="004D68D5"/>
    <w:rsid w:val="004E4092"/>
    <w:rsid w:val="004E465D"/>
    <w:rsid w:val="004E4A04"/>
    <w:rsid w:val="004E640F"/>
    <w:rsid w:val="004E6C45"/>
    <w:rsid w:val="004F0AFE"/>
    <w:rsid w:val="004F0C18"/>
    <w:rsid w:val="004F1293"/>
    <w:rsid w:val="004F310E"/>
    <w:rsid w:val="004F45DB"/>
    <w:rsid w:val="004F5A23"/>
    <w:rsid w:val="004F633A"/>
    <w:rsid w:val="0050430A"/>
    <w:rsid w:val="0050502F"/>
    <w:rsid w:val="005051EA"/>
    <w:rsid w:val="00505477"/>
    <w:rsid w:val="00506AE1"/>
    <w:rsid w:val="005169D2"/>
    <w:rsid w:val="00516A31"/>
    <w:rsid w:val="00523D8B"/>
    <w:rsid w:val="00525968"/>
    <w:rsid w:val="0053204D"/>
    <w:rsid w:val="00534D72"/>
    <w:rsid w:val="0053623E"/>
    <w:rsid w:val="005377E8"/>
    <w:rsid w:val="005403BA"/>
    <w:rsid w:val="005422EE"/>
    <w:rsid w:val="005448CB"/>
    <w:rsid w:val="005452CC"/>
    <w:rsid w:val="00546CC6"/>
    <w:rsid w:val="0055165F"/>
    <w:rsid w:val="00553645"/>
    <w:rsid w:val="00555B15"/>
    <w:rsid w:val="0056051F"/>
    <w:rsid w:val="00563BD1"/>
    <w:rsid w:val="00567584"/>
    <w:rsid w:val="00571915"/>
    <w:rsid w:val="00572203"/>
    <w:rsid w:val="00573BD0"/>
    <w:rsid w:val="00577F79"/>
    <w:rsid w:val="0058469A"/>
    <w:rsid w:val="00595FF6"/>
    <w:rsid w:val="005A186D"/>
    <w:rsid w:val="005A188F"/>
    <w:rsid w:val="005A6047"/>
    <w:rsid w:val="005B59C4"/>
    <w:rsid w:val="005C4D07"/>
    <w:rsid w:val="005C4DEB"/>
    <w:rsid w:val="005D0795"/>
    <w:rsid w:val="005D0A2E"/>
    <w:rsid w:val="005D11E8"/>
    <w:rsid w:val="005D2F93"/>
    <w:rsid w:val="005D4ABE"/>
    <w:rsid w:val="005D6DE8"/>
    <w:rsid w:val="005E02AE"/>
    <w:rsid w:val="005E2E33"/>
    <w:rsid w:val="005E615E"/>
    <w:rsid w:val="005E7221"/>
    <w:rsid w:val="005F1E09"/>
    <w:rsid w:val="005F31C9"/>
    <w:rsid w:val="005F3824"/>
    <w:rsid w:val="005F7128"/>
    <w:rsid w:val="0060042C"/>
    <w:rsid w:val="006015A6"/>
    <w:rsid w:val="006049EE"/>
    <w:rsid w:val="00610AF3"/>
    <w:rsid w:val="006164C1"/>
    <w:rsid w:val="0061720B"/>
    <w:rsid w:val="006177F7"/>
    <w:rsid w:val="00621DC1"/>
    <w:rsid w:val="00621FA9"/>
    <w:rsid w:val="00626FBB"/>
    <w:rsid w:val="0063122A"/>
    <w:rsid w:val="0063372C"/>
    <w:rsid w:val="0063476C"/>
    <w:rsid w:val="00637000"/>
    <w:rsid w:val="00646C83"/>
    <w:rsid w:val="00647DB1"/>
    <w:rsid w:val="00650D7A"/>
    <w:rsid w:val="006517A8"/>
    <w:rsid w:val="00656858"/>
    <w:rsid w:val="00656A17"/>
    <w:rsid w:val="00657E0F"/>
    <w:rsid w:val="00660DD3"/>
    <w:rsid w:val="006627B3"/>
    <w:rsid w:val="006659DC"/>
    <w:rsid w:val="006700D0"/>
    <w:rsid w:val="00672DFF"/>
    <w:rsid w:val="0067359B"/>
    <w:rsid w:val="006737C4"/>
    <w:rsid w:val="00686FAE"/>
    <w:rsid w:val="00690258"/>
    <w:rsid w:val="00693A45"/>
    <w:rsid w:val="00694BF9"/>
    <w:rsid w:val="006952CA"/>
    <w:rsid w:val="0069543C"/>
    <w:rsid w:val="006A1A4F"/>
    <w:rsid w:val="006A1A85"/>
    <w:rsid w:val="006A2401"/>
    <w:rsid w:val="006A2811"/>
    <w:rsid w:val="006A583E"/>
    <w:rsid w:val="006A6D3B"/>
    <w:rsid w:val="006B17B8"/>
    <w:rsid w:val="006B3204"/>
    <w:rsid w:val="006B7089"/>
    <w:rsid w:val="006C02B5"/>
    <w:rsid w:val="006C11DB"/>
    <w:rsid w:val="006C46AE"/>
    <w:rsid w:val="006E10A7"/>
    <w:rsid w:val="006E1972"/>
    <w:rsid w:val="006E5628"/>
    <w:rsid w:val="006E789D"/>
    <w:rsid w:val="006F7CBB"/>
    <w:rsid w:val="0070032B"/>
    <w:rsid w:val="00702FE0"/>
    <w:rsid w:val="00703420"/>
    <w:rsid w:val="007036F2"/>
    <w:rsid w:val="00705E03"/>
    <w:rsid w:val="00722C62"/>
    <w:rsid w:val="0072604C"/>
    <w:rsid w:val="00727852"/>
    <w:rsid w:val="00730BE7"/>
    <w:rsid w:val="00734FD1"/>
    <w:rsid w:val="0073551C"/>
    <w:rsid w:val="007371C3"/>
    <w:rsid w:val="0074413F"/>
    <w:rsid w:val="00744C96"/>
    <w:rsid w:val="00745455"/>
    <w:rsid w:val="0074773F"/>
    <w:rsid w:val="00750533"/>
    <w:rsid w:val="00752697"/>
    <w:rsid w:val="00753462"/>
    <w:rsid w:val="00762C8F"/>
    <w:rsid w:val="00772888"/>
    <w:rsid w:val="00777750"/>
    <w:rsid w:val="00777A07"/>
    <w:rsid w:val="00780631"/>
    <w:rsid w:val="00780D9B"/>
    <w:rsid w:val="00781039"/>
    <w:rsid w:val="0078416C"/>
    <w:rsid w:val="00792F8C"/>
    <w:rsid w:val="007936A8"/>
    <w:rsid w:val="007A0CD7"/>
    <w:rsid w:val="007A3059"/>
    <w:rsid w:val="007B2135"/>
    <w:rsid w:val="007B6DB4"/>
    <w:rsid w:val="007C1187"/>
    <w:rsid w:val="007C25F4"/>
    <w:rsid w:val="007C2A12"/>
    <w:rsid w:val="007C4358"/>
    <w:rsid w:val="007C4AA7"/>
    <w:rsid w:val="007C7776"/>
    <w:rsid w:val="007D648D"/>
    <w:rsid w:val="007D7215"/>
    <w:rsid w:val="007E45DF"/>
    <w:rsid w:val="007F1F0B"/>
    <w:rsid w:val="007F3817"/>
    <w:rsid w:val="007F4A5E"/>
    <w:rsid w:val="007F5476"/>
    <w:rsid w:val="008023D8"/>
    <w:rsid w:val="0080643D"/>
    <w:rsid w:val="00814172"/>
    <w:rsid w:val="0081781F"/>
    <w:rsid w:val="00820D99"/>
    <w:rsid w:val="008213C0"/>
    <w:rsid w:val="008229F2"/>
    <w:rsid w:val="00833E68"/>
    <w:rsid w:val="00847D1A"/>
    <w:rsid w:val="008501A4"/>
    <w:rsid w:val="00851BF6"/>
    <w:rsid w:val="008521FC"/>
    <w:rsid w:val="008526A0"/>
    <w:rsid w:val="008533F7"/>
    <w:rsid w:val="0085415D"/>
    <w:rsid w:val="00854B14"/>
    <w:rsid w:val="00860365"/>
    <w:rsid w:val="0086275E"/>
    <w:rsid w:val="00862A75"/>
    <w:rsid w:val="00864CDC"/>
    <w:rsid w:val="00867FB6"/>
    <w:rsid w:val="00873057"/>
    <w:rsid w:val="0087377E"/>
    <w:rsid w:val="008738F6"/>
    <w:rsid w:val="00890C4D"/>
    <w:rsid w:val="0089205A"/>
    <w:rsid w:val="00892C76"/>
    <w:rsid w:val="00895296"/>
    <w:rsid w:val="008A114B"/>
    <w:rsid w:val="008A2E19"/>
    <w:rsid w:val="008A32FA"/>
    <w:rsid w:val="008B3CDA"/>
    <w:rsid w:val="008B50D2"/>
    <w:rsid w:val="008B5B07"/>
    <w:rsid w:val="008C48BD"/>
    <w:rsid w:val="008C57DD"/>
    <w:rsid w:val="008C5E6E"/>
    <w:rsid w:val="008C6070"/>
    <w:rsid w:val="008D0B39"/>
    <w:rsid w:val="008D5392"/>
    <w:rsid w:val="008E54F8"/>
    <w:rsid w:val="008E5F57"/>
    <w:rsid w:val="008F0228"/>
    <w:rsid w:val="008F5C55"/>
    <w:rsid w:val="008F6972"/>
    <w:rsid w:val="008F6B51"/>
    <w:rsid w:val="008F7AD2"/>
    <w:rsid w:val="008F7FAE"/>
    <w:rsid w:val="00914A30"/>
    <w:rsid w:val="00917B74"/>
    <w:rsid w:val="009226E6"/>
    <w:rsid w:val="00930A44"/>
    <w:rsid w:val="00931267"/>
    <w:rsid w:val="009368B5"/>
    <w:rsid w:val="009377A9"/>
    <w:rsid w:val="00940732"/>
    <w:rsid w:val="0094130C"/>
    <w:rsid w:val="00944306"/>
    <w:rsid w:val="009508C5"/>
    <w:rsid w:val="00955E99"/>
    <w:rsid w:val="00962FE3"/>
    <w:rsid w:val="00963AFC"/>
    <w:rsid w:val="00967568"/>
    <w:rsid w:val="0096767B"/>
    <w:rsid w:val="00972AC9"/>
    <w:rsid w:val="00981A66"/>
    <w:rsid w:val="00982C18"/>
    <w:rsid w:val="00983B38"/>
    <w:rsid w:val="00983C6B"/>
    <w:rsid w:val="009862EB"/>
    <w:rsid w:val="009975C7"/>
    <w:rsid w:val="009A0954"/>
    <w:rsid w:val="009A3528"/>
    <w:rsid w:val="009A520A"/>
    <w:rsid w:val="009B0806"/>
    <w:rsid w:val="009B34E0"/>
    <w:rsid w:val="009B3DC9"/>
    <w:rsid w:val="009B3F3A"/>
    <w:rsid w:val="009B40FA"/>
    <w:rsid w:val="009B5113"/>
    <w:rsid w:val="009B7FEE"/>
    <w:rsid w:val="009C1FD1"/>
    <w:rsid w:val="009C4A81"/>
    <w:rsid w:val="009C5481"/>
    <w:rsid w:val="009C6CD2"/>
    <w:rsid w:val="009C7550"/>
    <w:rsid w:val="009D0AAE"/>
    <w:rsid w:val="009D10DF"/>
    <w:rsid w:val="009D1C48"/>
    <w:rsid w:val="009D3274"/>
    <w:rsid w:val="009D5EAB"/>
    <w:rsid w:val="009D7E66"/>
    <w:rsid w:val="009E2329"/>
    <w:rsid w:val="009E4D16"/>
    <w:rsid w:val="009F08C4"/>
    <w:rsid w:val="009F1D0F"/>
    <w:rsid w:val="009F2BB7"/>
    <w:rsid w:val="009F2DDF"/>
    <w:rsid w:val="009F36B4"/>
    <w:rsid w:val="009F37FF"/>
    <w:rsid w:val="009F3A29"/>
    <w:rsid w:val="00A00401"/>
    <w:rsid w:val="00A015B2"/>
    <w:rsid w:val="00A065EA"/>
    <w:rsid w:val="00A10649"/>
    <w:rsid w:val="00A11856"/>
    <w:rsid w:val="00A147E1"/>
    <w:rsid w:val="00A238B4"/>
    <w:rsid w:val="00A239ED"/>
    <w:rsid w:val="00A23D2E"/>
    <w:rsid w:val="00A2401C"/>
    <w:rsid w:val="00A24C47"/>
    <w:rsid w:val="00A32B20"/>
    <w:rsid w:val="00A36285"/>
    <w:rsid w:val="00A362F1"/>
    <w:rsid w:val="00A373D8"/>
    <w:rsid w:val="00A37E36"/>
    <w:rsid w:val="00A40D36"/>
    <w:rsid w:val="00A41215"/>
    <w:rsid w:val="00A51A42"/>
    <w:rsid w:val="00A55298"/>
    <w:rsid w:val="00A56936"/>
    <w:rsid w:val="00A60441"/>
    <w:rsid w:val="00A62BBF"/>
    <w:rsid w:val="00A63CB1"/>
    <w:rsid w:val="00A63EBB"/>
    <w:rsid w:val="00A64591"/>
    <w:rsid w:val="00A669C4"/>
    <w:rsid w:val="00A7049A"/>
    <w:rsid w:val="00A7206F"/>
    <w:rsid w:val="00A751D6"/>
    <w:rsid w:val="00A75600"/>
    <w:rsid w:val="00A837B3"/>
    <w:rsid w:val="00A904A7"/>
    <w:rsid w:val="00A921C3"/>
    <w:rsid w:val="00A92ABF"/>
    <w:rsid w:val="00A97DC2"/>
    <w:rsid w:val="00AA2232"/>
    <w:rsid w:val="00AA2862"/>
    <w:rsid w:val="00AA5CCD"/>
    <w:rsid w:val="00AB3092"/>
    <w:rsid w:val="00AB3437"/>
    <w:rsid w:val="00AB5808"/>
    <w:rsid w:val="00AB5F0A"/>
    <w:rsid w:val="00AB66A8"/>
    <w:rsid w:val="00AC01D7"/>
    <w:rsid w:val="00AC03D8"/>
    <w:rsid w:val="00AC3C28"/>
    <w:rsid w:val="00AC70DE"/>
    <w:rsid w:val="00AC78F1"/>
    <w:rsid w:val="00AD116F"/>
    <w:rsid w:val="00AD266B"/>
    <w:rsid w:val="00AD3CA7"/>
    <w:rsid w:val="00AD3EE4"/>
    <w:rsid w:val="00AD4423"/>
    <w:rsid w:val="00AE00C1"/>
    <w:rsid w:val="00AE1FB3"/>
    <w:rsid w:val="00AE2643"/>
    <w:rsid w:val="00AE4138"/>
    <w:rsid w:val="00AE4D4F"/>
    <w:rsid w:val="00AE53B7"/>
    <w:rsid w:val="00AE5B58"/>
    <w:rsid w:val="00AE7CBE"/>
    <w:rsid w:val="00AF0B03"/>
    <w:rsid w:val="00AF562F"/>
    <w:rsid w:val="00B00D90"/>
    <w:rsid w:val="00B0612E"/>
    <w:rsid w:val="00B10070"/>
    <w:rsid w:val="00B10342"/>
    <w:rsid w:val="00B10A2B"/>
    <w:rsid w:val="00B120A0"/>
    <w:rsid w:val="00B13D42"/>
    <w:rsid w:val="00B14038"/>
    <w:rsid w:val="00B160E7"/>
    <w:rsid w:val="00B22E7C"/>
    <w:rsid w:val="00B273D8"/>
    <w:rsid w:val="00B3206D"/>
    <w:rsid w:val="00B36492"/>
    <w:rsid w:val="00B429FA"/>
    <w:rsid w:val="00B47417"/>
    <w:rsid w:val="00B51277"/>
    <w:rsid w:val="00B56938"/>
    <w:rsid w:val="00B61AFF"/>
    <w:rsid w:val="00B63CDF"/>
    <w:rsid w:val="00B65D67"/>
    <w:rsid w:val="00B70957"/>
    <w:rsid w:val="00B71768"/>
    <w:rsid w:val="00B74F0C"/>
    <w:rsid w:val="00B7584D"/>
    <w:rsid w:val="00B8101F"/>
    <w:rsid w:val="00B81D80"/>
    <w:rsid w:val="00B85134"/>
    <w:rsid w:val="00B87234"/>
    <w:rsid w:val="00B94587"/>
    <w:rsid w:val="00B95774"/>
    <w:rsid w:val="00B95D63"/>
    <w:rsid w:val="00BA325E"/>
    <w:rsid w:val="00BA6F08"/>
    <w:rsid w:val="00BB2A03"/>
    <w:rsid w:val="00BB3B9F"/>
    <w:rsid w:val="00BB4B8E"/>
    <w:rsid w:val="00BB6F95"/>
    <w:rsid w:val="00BC047E"/>
    <w:rsid w:val="00BC07E2"/>
    <w:rsid w:val="00BC1B06"/>
    <w:rsid w:val="00BC3C7D"/>
    <w:rsid w:val="00BC7E48"/>
    <w:rsid w:val="00BD011E"/>
    <w:rsid w:val="00BD1A8C"/>
    <w:rsid w:val="00BD2F6E"/>
    <w:rsid w:val="00BD3819"/>
    <w:rsid w:val="00BD4C4A"/>
    <w:rsid w:val="00BD6169"/>
    <w:rsid w:val="00BD679D"/>
    <w:rsid w:val="00BD6A48"/>
    <w:rsid w:val="00BE01AD"/>
    <w:rsid w:val="00BE2B5D"/>
    <w:rsid w:val="00BE380B"/>
    <w:rsid w:val="00BF0E03"/>
    <w:rsid w:val="00BF3D18"/>
    <w:rsid w:val="00BF773E"/>
    <w:rsid w:val="00C00624"/>
    <w:rsid w:val="00C04A0E"/>
    <w:rsid w:val="00C060BD"/>
    <w:rsid w:val="00C0764C"/>
    <w:rsid w:val="00C13DA5"/>
    <w:rsid w:val="00C15221"/>
    <w:rsid w:val="00C16862"/>
    <w:rsid w:val="00C17216"/>
    <w:rsid w:val="00C173CF"/>
    <w:rsid w:val="00C17B26"/>
    <w:rsid w:val="00C24394"/>
    <w:rsid w:val="00C24CD5"/>
    <w:rsid w:val="00C24DDE"/>
    <w:rsid w:val="00C30601"/>
    <w:rsid w:val="00C32845"/>
    <w:rsid w:val="00C3616B"/>
    <w:rsid w:val="00C4063F"/>
    <w:rsid w:val="00C44A6E"/>
    <w:rsid w:val="00C4578D"/>
    <w:rsid w:val="00C46F60"/>
    <w:rsid w:val="00C47EDE"/>
    <w:rsid w:val="00C5009F"/>
    <w:rsid w:val="00C50F5D"/>
    <w:rsid w:val="00C555EB"/>
    <w:rsid w:val="00C55620"/>
    <w:rsid w:val="00C61653"/>
    <w:rsid w:val="00C67D10"/>
    <w:rsid w:val="00C70EB1"/>
    <w:rsid w:val="00C7193A"/>
    <w:rsid w:val="00C73889"/>
    <w:rsid w:val="00C75D06"/>
    <w:rsid w:val="00C835FA"/>
    <w:rsid w:val="00C83DEB"/>
    <w:rsid w:val="00C8408D"/>
    <w:rsid w:val="00C86A09"/>
    <w:rsid w:val="00C872C2"/>
    <w:rsid w:val="00C87F15"/>
    <w:rsid w:val="00C90CE7"/>
    <w:rsid w:val="00C95137"/>
    <w:rsid w:val="00C962F6"/>
    <w:rsid w:val="00C9696E"/>
    <w:rsid w:val="00CA06BC"/>
    <w:rsid w:val="00CA32C1"/>
    <w:rsid w:val="00CA49CC"/>
    <w:rsid w:val="00CB0EF2"/>
    <w:rsid w:val="00CB2C4A"/>
    <w:rsid w:val="00CB2C68"/>
    <w:rsid w:val="00CB3BC3"/>
    <w:rsid w:val="00CB4393"/>
    <w:rsid w:val="00CB44EF"/>
    <w:rsid w:val="00CB7CD9"/>
    <w:rsid w:val="00CB7CF2"/>
    <w:rsid w:val="00CC07CB"/>
    <w:rsid w:val="00CC0D99"/>
    <w:rsid w:val="00CC398C"/>
    <w:rsid w:val="00CC50D8"/>
    <w:rsid w:val="00CC6B12"/>
    <w:rsid w:val="00CD0F0F"/>
    <w:rsid w:val="00CD5A17"/>
    <w:rsid w:val="00CD7358"/>
    <w:rsid w:val="00CE05BD"/>
    <w:rsid w:val="00CE0F4A"/>
    <w:rsid w:val="00CE1111"/>
    <w:rsid w:val="00CE45B3"/>
    <w:rsid w:val="00CF20E2"/>
    <w:rsid w:val="00D00BAB"/>
    <w:rsid w:val="00D01895"/>
    <w:rsid w:val="00D07D24"/>
    <w:rsid w:val="00D12DA2"/>
    <w:rsid w:val="00D14CDB"/>
    <w:rsid w:val="00D168D0"/>
    <w:rsid w:val="00D1692D"/>
    <w:rsid w:val="00D1709B"/>
    <w:rsid w:val="00D241BE"/>
    <w:rsid w:val="00D276A4"/>
    <w:rsid w:val="00D27E9A"/>
    <w:rsid w:val="00D3297C"/>
    <w:rsid w:val="00D34435"/>
    <w:rsid w:val="00D34B8B"/>
    <w:rsid w:val="00D413A3"/>
    <w:rsid w:val="00D41997"/>
    <w:rsid w:val="00D42022"/>
    <w:rsid w:val="00D462D9"/>
    <w:rsid w:val="00D5001D"/>
    <w:rsid w:val="00D512AD"/>
    <w:rsid w:val="00D52BA5"/>
    <w:rsid w:val="00D56340"/>
    <w:rsid w:val="00D56C29"/>
    <w:rsid w:val="00D74DFE"/>
    <w:rsid w:val="00D75B17"/>
    <w:rsid w:val="00D7644B"/>
    <w:rsid w:val="00D771D1"/>
    <w:rsid w:val="00D7729C"/>
    <w:rsid w:val="00D800AB"/>
    <w:rsid w:val="00D80620"/>
    <w:rsid w:val="00D81975"/>
    <w:rsid w:val="00D831A1"/>
    <w:rsid w:val="00D90292"/>
    <w:rsid w:val="00D95087"/>
    <w:rsid w:val="00D963ED"/>
    <w:rsid w:val="00DA3CED"/>
    <w:rsid w:val="00DA735B"/>
    <w:rsid w:val="00DB22D7"/>
    <w:rsid w:val="00DB259B"/>
    <w:rsid w:val="00DB28A9"/>
    <w:rsid w:val="00DB41C1"/>
    <w:rsid w:val="00DC0A09"/>
    <w:rsid w:val="00DC2BBE"/>
    <w:rsid w:val="00DC32CB"/>
    <w:rsid w:val="00DC48B6"/>
    <w:rsid w:val="00DC7574"/>
    <w:rsid w:val="00DD07EA"/>
    <w:rsid w:val="00DD192A"/>
    <w:rsid w:val="00DD7973"/>
    <w:rsid w:val="00DE13ED"/>
    <w:rsid w:val="00DE4D9A"/>
    <w:rsid w:val="00DE637F"/>
    <w:rsid w:val="00DE6BA3"/>
    <w:rsid w:val="00DF2F28"/>
    <w:rsid w:val="00DF327A"/>
    <w:rsid w:val="00DF3562"/>
    <w:rsid w:val="00DF369B"/>
    <w:rsid w:val="00DF536F"/>
    <w:rsid w:val="00DF7F22"/>
    <w:rsid w:val="00E015CF"/>
    <w:rsid w:val="00E031A5"/>
    <w:rsid w:val="00E0426A"/>
    <w:rsid w:val="00E04C9A"/>
    <w:rsid w:val="00E13C3F"/>
    <w:rsid w:val="00E20C1E"/>
    <w:rsid w:val="00E235B4"/>
    <w:rsid w:val="00E2540E"/>
    <w:rsid w:val="00E263D7"/>
    <w:rsid w:val="00E31431"/>
    <w:rsid w:val="00E346D6"/>
    <w:rsid w:val="00E3646B"/>
    <w:rsid w:val="00E43463"/>
    <w:rsid w:val="00E437B4"/>
    <w:rsid w:val="00E454F3"/>
    <w:rsid w:val="00E4634F"/>
    <w:rsid w:val="00E513A9"/>
    <w:rsid w:val="00E52666"/>
    <w:rsid w:val="00E53E19"/>
    <w:rsid w:val="00E54E12"/>
    <w:rsid w:val="00E641E5"/>
    <w:rsid w:val="00E70029"/>
    <w:rsid w:val="00E71170"/>
    <w:rsid w:val="00E71CE2"/>
    <w:rsid w:val="00E726A6"/>
    <w:rsid w:val="00E76033"/>
    <w:rsid w:val="00E76329"/>
    <w:rsid w:val="00E76682"/>
    <w:rsid w:val="00E776F8"/>
    <w:rsid w:val="00E80786"/>
    <w:rsid w:val="00E86DCA"/>
    <w:rsid w:val="00E91105"/>
    <w:rsid w:val="00E9278D"/>
    <w:rsid w:val="00EA1260"/>
    <w:rsid w:val="00EB2741"/>
    <w:rsid w:val="00EB37C2"/>
    <w:rsid w:val="00EB6A29"/>
    <w:rsid w:val="00EB70AF"/>
    <w:rsid w:val="00EC12F4"/>
    <w:rsid w:val="00EC43C1"/>
    <w:rsid w:val="00EC722E"/>
    <w:rsid w:val="00EC7392"/>
    <w:rsid w:val="00EC7B9D"/>
    <w:rsid w:val="00ED2029"/>
    <w:rsid w:val="00ED2E9B"/>
    <w:rsid w:val="00ED4C2B"/>
    <w:rsid w:val="00ED539B"/>
    <w:rsid w:val="00EE0B48"/>
    <w:rsid w:val="00EE7A8C"/>
    <w:rsid w:val="00EE7D79"/>
    <w:rsid w:val="00EF1B55"/>
    <w:rsid w:val="00EF3449"/>
    <w:rsid w:val="00F06807"/>
    <w:rsid w:val="00F12381"/>
    <w:rsid w:val="00F14277"/>
    <w:rsid w:val="00F14F65"/>
    <w:rsid w:val="00F15C07"/>
    <w:rsid w:val="00F22398"/>
    <w:rsid w:val="00F25E55"/>
    <w:rsid w:val="00F26349"/>
    <w:rsid w:val="00F26B47"/>
    <w:rsid w:val="00F30FF0"/>
    <w:rsid w:val="00F33C4C"/>
    <w:rsid w:val="00F33F93"/>
    <w:rsid w:val="00F34C7C"/>
    <w:rsid w:val="00F36F21"/>
    <w:rsid w:val="00F37A3E"/>
    <w:rsid w:val="00F42B38"/>
    <w:rsid w:val="00F44CCE"/>
    <w:rsid w:val="00F4670B"/>
    <w:rsid w:val="00F5088B"/>
    <w:rsid w:val="00F53278"/>
    <w:rsid w:val="00F53C2B"/>
    <w:rsid w:val="00F54A62"/>
    <w:rsid w:val="00F627E0"/>
    <w:rsid w:val="00F6472B"/>
    <w:rsid w:val="00F652A8"/>
    <w:rsid w:val="00F67F1F"/>
    <w:rsid w:val="00F714AA"/>
    <w:rsid w:val="00F717D5"/>
    <w:rsid w:val="00F7287D"/>
    <w:rsid w:val="00F72C75"/>
    <w:rsid w:val="00F75953"/>
    <w:rsid w:val="00F77C20"/>
    <w:rsid w:val="00F80984"/>
    <w:rsid w:val="00F8292B"/>
    <w:rsid w:val="00F8593A"/>
    <w:rsid w:val="00F86AF9"/>
    <w:rsid w:val="00F86BA9"/>
    <w:rsid w:val="00F87114"/>
    <w:rsid w:val="00F91269"/>
    <w:rsid w:val="00F91EA7"/>
    <w:rsid w:val="00F939EC"/>
    <w:rsid w:val="00F9589A"/>
    <w:rsid w:val="00F95B2B"/>
    <w:rsid w:val="00F97013"/>
    <w:rsid w:val="00F97128"/>
    <w:rsid w:val="00FA042E"/>
    <w:rsid w:val="00FA0C3C"/>
    <w:rsid w:val="00FA301A"/>
    <w:rsid w:val="00FA4EDC"/>
    <w:rsid w:val="00FB33F1"/>
    <w:rsid w:val="00FB4185"/>
    <w:rsid w:val="00FB5C9E"/>
    <w:rsid w:val="00FC12BE"/>
    <w:rsid w:val="00FC18E7"/>
    <w:rsid w:val="00FC3D18"/>
    <w:rsid w:val="00FC45E1"/>
    <w:rsid w:val="00FC74FB"/>
    <w:rsid w:val="00FD1458"/>
    <w:rsid w:val="00FD217D"/>
    <w:rsid w:val="00FD2252"/>
    <w:rsid w:val="00FD2757"/>
    <w:rsid w:val="00FD3F6D"/>
    <w:rsid w:val="00FD4657"/>
    <w:rsid w:val="00FD68D4"/>
    <w:rsid w:val="00FD780B"/>
    <w:rsid w:val="00FE082F"/>
    <w:rsid w:val="00FE21C8"/>
    <w:rsid w:val="00FE2FFB"/>
    <w:rsid w:val="00FE6968"/>
    <w:rsid w:val="00FF1094"/>
    <w:rsid w:val="00FF1678"/>
    <w:rsid w:val="00FF1715"/>
    <w:rsid w:val="00FF3555"/>
    <w:rsid w:val="00FF5A55"/>
    <w:rsid w:val="53003F45"/>
    <w:rsid w:val="6689C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5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9D"/>
    <w:pPr>
      <w:tabs>
        <w:tab w:val="center" w:pos="4320"/>
        <w:tab w:val="right" w:pos="8640"/>
      </w:tabs>
    </w:pPr>
  </w:style>
  <w:style w:type="character" w:customStyle="1" w:styleId="HeaderChar">
    <w:name w:val="Header Char"/>
    <w:basedOn w:val="DefaultParagraphFont"/>
    <w:link w:val="Header"/>
    <w:uiPriority w:val="99"/>
    <w:rsid w:val="00EC7B9D"/>
  </w:style>
  <w:style w:type="paragraph" w:styleId="Footer">
    <w:name w:val="footer"/>
    <w:basedOn w:val="Normal"/>
    <w:link w:val="FooterChar"/>
    <w:uiPriority w:val="99"/>
    <w:unhideWhenUsed/>
    <w:rsid w:val="00EC7B9D"/>
    <w:pPr>
      <w:tabs>
        <w:tab w:val="center" w:pos="4320"/>
        <w:tab w:val="right" w:pos="8640"/>
      </w:tabs>
    </w:pPr>
  </w:style>
  <w:style w:type="character" w:customStyle="1" w:styleId="FooterChar">
    <w:name w:val="Footer Char"/>
    <w:basedOn w:val="DefaultParagraphFont"/>
    <w:link w:val="Footer"/>
    <w:uiPriority w:val="99"/>
    <w:rsid w:val="00EC7B9D"/>
  </w:style>
  <w:style w:type="paragraph" w:styleId="BalloonText">
    <w:name w:val="Balloon Text"/>
    <w:basedOn w:val="Normal"/>
    <w:link w:val="BalloonTextChar"/>
    <w:uiPriority w:val="99"/>
    <w:semiHidden/>
    <w:unhideWhenUsed/>
    <w:rsid w:val="00EC7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B9D"/>
    <w:rPr>
      <w:rFonts w:ascii="Lucida Grande" w:hAnsi="Lucida Grande" w:cs="Lucida Grande"/>
      <w:sz w:val="18"/>
      <w:szCs w:val="18"/>
    </w:rPr>
  </w:style>
  <w:style w:type="table" w:styleId="TableGrid">
    <w:name w:val="Table Grid"/>
    <w:basedOn w:val="TableNormal"/>
    <w:uiPriority w:val="59"/>
    <w:rsid w:val="00EC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DCA"/>
    <w:pPr>
      <w:ind w:left="720"/>
      <w:contextualSpacing/>
    </w:pPr>
  </w:style>
  <w:style w:type="character" w:styleId="PageNumber">
    <w:name w:val="page number"/>
    <w:basedOn w:val="DefaultParagraphFont"/>
    <w:uiPriority w:val="99"/>
    <w:semiHidden/>
    <w:unhideWhenUsed/>
    <w:rsid w:val="002C1D96"/>
  </w:style>
  <w:style w:type="paragraph" w:styleId="FootnoteText">
    <w:name w:val="footnote text"/>
    <w:basedOn w:val="Normal"/>
    <w:link w:val="FootnoteTextChar"/>
    <w:uiPriority w:val="99"/>
    <w:semiHidden/>
    <w:unhideWhenUsed/>
    <w:rsid w:val="008213C0"/>
    <w:rPr>
      <w:sz w:val="20"/>
      <w:szCs w:val="20"/>
    </w:rPr>
  </w:style>
  <w:style w:type="character" w:customStyle="1" w:styleId="FootnoteTextChar">
    <w:name w:val="Footnote Text Char"/>
    <w:basedOn w:val="DefaultParagraphFont"/>
    <w:link w:val="FootnoteText"/>
    <w:uiPriority w:val="99"/>
    <w:semiHidden/>
    <w:rsid w:val="008213C0"/>
    <w:rPr>
      <w:sz w:val="20"/>
      <w:szCs w:val="20"/>
    </w:rPr>
  </w:style>
  <w:style w:type="character" w:styleId="FootnoteReference">
    <w:name w:val="footnote reference"/>
    <w:basedOn w:val="DefaultParagraphFont"/>
    <w:uiPriority w:val="99"/>
    <w:semiHidden/>
    <w:unhideWhenUsed/>
    <w:rsid w:val="008213C0"/>
    <w:rPr>
      <w:vertAlign w:val="superscript"/>
    </w:rPr>
  </w:style>
  <w:style w:type="character" w:styleId="Hyperlink">
    <w:name w:val="Hyperlink"/>
    <w:basedOn w:val="DefaultParagraphFont"/>
    <w:uiPriority w:val="99"/>
    <w:unhideWhenUsed/>
    <w:rsid w:val="008213C0"/>
    <w:rPr>
      <w:color w:val="0000FF" w:themeColor="hyperlink"/>
      <w:u w:val="single"/>
    </w:rPr>
  </w:style>
  <w:style w:type="character" w:styleId="CommentReference">
    <w:name w:val="annotation reference"/>
    <w:basedOn w:val="DefaultParagraphFont"/>
    <w:uiPriority w:val="99"/>
    <w:semiHidden/>
    <w:unhideWhenUsed/>
    <w:rsid w:val="00722C62"/>
    <w:rPr>
      <w:sz w:val="16"/>
      <w:szCs w:val="16"/>
    </w:rPr>
  </w:style>
  <w:style w:type="paragraph" w:styleId="CommentText">
    <w:name w:val="annotation text"/>
    <w:basedOn w:val="Normal"/>
    <w:link w:val="CommentTextChar"/>
    <w:uiPriority w:val="99"/>
    <w:semiHidden/>
    <w:unhideWhenUsed/>
    <w:rsid w:val="00722C62"/>
    <w:rPr>
      <w:sz w:val="20"/>
      <w:szCs w:val="20"/>
    </w:rPr>
  </w:style>
  <w:style w:type="character" w:customStyle="1" w:styleId="CommentTextChar">
    <w:name w:val="Comment Text Char"/>
    <w:basedOn w:val="DefaultParagraphFont"/>
    <w:link w:val="CommentText"/>
    <w:uiPriority w:val="99"/>
    <w:semiHidden/>
    <w:rsid w:val="00722C62"/>
    <w:rPr>
      <w:sz w:val="20"/>
      <w:szCs w:val="20"/>
    </w:rPr>
  </w:style>
  <w:style w:type="paragraph" w:styleId="CommentSubject">
    <w:name w:val="annotation subject"/>
    <w:basedOn w:val="CommentText"/>
    <w:next w:val="CommentText"/>
    <w:link w:val="CommentSubjectChar"/>
    <w:uiPriority w:val="99"/>
    <w:semiHidden/>
    <w:unhideWhenUsed/>
    <w:rsid w:val="00722C62"/>
    <w:rPr>
      <w:b/>
      <w:bCs/>
    </w:rPr>
  </w:style>
  <w:style w:type="character" w:customStyle="1" w:styleId="CommentSubjectChar">
    <w:name w:val="Comment Subject Char"/>
    <w:basedOn w:val="CommentTextChar"/>
    <w:link w:val="CommentSubject"/>
    <w:uiPriority w:val="99"/>
    <w:semiHidden/>
    <w:rsid w:val="00722C62"/>
    <w:rPr>
      <w:b/>
      <w:bCs/>
      <w:sz w:val="20"/>
      <w:szCs w:val="20"/>
    </w:rPr>
  </w:style>
  <w:style w:type="character" w:styleId="UnresolvedMention">
    <w:name w:val="Unresolved Mention"/>
    <w:basedOn w:val="DefaultParagraphFont"/>
    <w:uiPriority w:val="99"/>
    <w:semiHidden/>
    <w:unhideWhenUsed/>
    <w:rsid w:val="007B2135"/>
    <w:rPr>
      <w:color w:val="605E5C"/>
      <w:shd w:val="clear" w:color="auto" w:fill="E1DFDD"/>
    </w:rPr>
  </w:style>
  <w:style w:type="paragraph" w:styleId="Revision">
    <w:name w:val="Revision"/>
    <w:hidden/>
    <w:uiPriority w:val="99"/>
    <w:semiHidden/>
    <w:rsid w:val="0075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6865">
      <w:bodyDiv w:val="1"/>
      <w:marLeft w:val="0"/>
      <w:marRight w:val="0"/>
      <w:marTop w:val="0"/>
      <w:marBottom w:val="0"/>
      <w:divBdr>
        <w:top w:val="none" w:sz="0" w:space="0" w:color="auto"/>
        <w:left w:val="none" w:sz="0" w:space="0" w:color="auto"/>
        <w:bottom w:val="none" w:sz="0" w:space="0" w:color="auto"/>
        <w:right w:val="none" w:sz="0" w:space="0" w:color="auto"/>
      </w:divBdr>
      <w:divsChild>
        <w:div w:id="1136723319">
          <w:marLeft w:val="0"/>
          <w:marRight w:val="0"/>
          <w:marTop w:val="0"/>
          <w:marBottom w:val="0"/>
          <w:divBdr>
            <w:top w:val="none" w:sz="0" w:space="0" w:color="auto"/>
            <w:left w:val="none" w:sz="0" w:space="0" w:color="auto"/>
            <w:bottom w:val="none" w:sz="0" w:space="0" w:color="auto"/>
            <w:right w:val="none" w:sz="0" w:space="0" w:color="auto"/>
          </w:divBdr>
        </w:div>
        <w:div w:id="1087383794">
          <w:marLeft w:val="0"/>
          <w:marRight w:val="0"/>
          <w:marTop w:val="0"/>
          <w:marBottom w:val="0"/>
          <w:divBdr>
            <w:top w:val="none" w:sz="0" w:space="0" w:color="auto"/>
            <w:left w:val="none" w:sz="0" w:space="0" w:color="auto"/>
            <w:bottom w:val="none" w:sz="0" w:space="0" w:color="auto"/>
            <w:right w:val="none" w:sz="0" w:space="0" w:color="auto"/>
          </w:divBdr>
        </w:div>
        <w:div w:id="1928614188">
          <w:marLeft w:val="0"/>
          <w:marRight w:val="0"/>
          <w:marTop w:val="0"/>
          <w:marBottom w:val="0"/>
          <w:divBdr>
            <w:top w:val="none" w:sz="0" w:space="0" w:color="auto"/>
            <w:left w:val="none" w:sz="0" w:space="0" w:color="auto"/>
            <w:bottom w:val="none" w:sz="0" w:space="0" w:color="auto"/>
            <w:right w:val="none" w:sz="0" w:space="0" w:color="auto"/>
          </w:divBdr>
        </w:div>
        <w:div w:id="365101597">
          <w:marLeft w:val="0"/>
          <w:marRight w:val="0"/>
          <w:marTop w:val="0"/>
          <w:marBottom w:val="0"/>
          <w:divBdr>
            <w:top w:val="none" w:sz="0" w:space="0" w:color="auto"/>
            <w:left w:val="none" w:sz="0" w:space="0" w:color="auto"/>
            <w:bottom w:val="none" w:sz="0" w:space="0" w:color="auto"/>
            <w:right w:val="none" w:sz="0" w:space="0" w:color="auto"/>
          </w:divBdr>
        </w:div>
        <w:div w:id="691221887">
          <w:marLeft w:val="0"/>
          <w:marRight w:val="0"/>
          <w:marTop w:val="0"/>
          <w:marBottom w:val="0"/>
          <w:divBdr>
            <w:top w:val="none" w:sz="0" w:space="0" w:color="auto"/>
            <w:left w:val="none" w:sz="0" w:space="0" w:color="auto"/>
            <w:bottom w:val="none" w:sz="0" w:space="0" w:color="auto"/>
            <w:right w:val="none" w:sz="0" w:space="0" w:color="auto"/>
          </w:divBdr>
        </w:div>
        <w:div w:id="1934630126">
          <w:marLeft w:val="0"/>
          <w:marRight w:val="0"/>
          <w:marTop w:val="0"/>
          <w:marBottom w:val="0"/>
          <w:divBdr>
            <w:top w:val="none" w:sz="0" w:space="0" w:color="auto"/>
            <w:left w:val="none" w:sz="0" w:space="0" w:color="auto"/>
            <w:bottom w:val="none" w:sz="0" w:space="0" w:color="auto"/>
            <w:right w:val="none" w:sz="0" w:space="0" w:color="auto"/>
          </w:divBdr>
        </w:div>
        <w:div w:id="1520048953">
          <w:marLeft w:val="0"/>
          <w:marRight w:val="0"/>
          <w:marTop w:val="0"/>
          <w:marBottom w:val="0"/>
          <w:divBdr>
            <w:top w:val="none" w:sz="0" w:space="0" w:color="auto"/>
            <w:left w:val="none" w:sz="0" w:space="0" w:color="auto"/>
            <w:bottom w:val="none" w:sz="0" w:space="0" w:color="auto"/>
            <w:right w:val="none" w:sz="0" w:space="0" w:color="auto"/>
          </w:divBdr>
        </w:div>
        <w:div w:id="2091194494">
          <w:marLeft w:val="0"/>
          <w:marRight w:val="0"/>
          <w:marTop w:val="0"/>
          <w:marBottom w:val="0"/>
          <w:divBdr>
            <w:top w:val="none" w:sz="0" w:space="0" w:color="auto"/>
            <w:left w:val="none" w:sz="0" w:space="0" w:color="auto"/>
            <w:bottom w:val="none" w:sz="0" w:space="0" w:color="auto"/>
            <w:right w:val="none" w:sz="0" w:space="0" w:color="auto"/>
          </w:divBdr>
        </w:div>
        <w:div w:id="455948722">
          <w:marLeft w:val="0"/>
          <w:marRight w:val="0"/>
          <w:marTop w:val="0"/>
          <w:marBottom w:val="0"/>
          <w:divBdr>
            <w:top w:val="none" w:sz="0" w:space="0" w:color="auto"/>
            <w:left w:val="none" w:sz="0" w:space="0" w:color="auto"/>
            <w:bottom w:val="none" w:sz="0" w:space="0" w:color="auto"/>
            <w:right w:val="none" w:sz="0" w:space="0" w:color="auto"/>
          </w:divBdr>
        </w:div>
        <w:div w:id="86390485">
          <w:marLeft w:val="0"/>
          <w:marRight w:val="0"/>
          <w:marTop w:val="0"/>
          <w:marBottom w:val="0"/>
          <w:divBdr>
            <w:top w:val="none" w:sz="0" w:space="0" w:color="auto"/>
            <w:left w:val="none" w:sz="0" w:space="0" w:color="auto"/>
            <w:bottom w:val="none" w:sz="0" w:space="0" w:color="auto"/>
            <w:right w:val="none" w:sz="0" w:space="0" w:color="auto"/>
          </w:divBdr>
        </w:div>
        <w:div w:id="814030089">
          <w:marLeft w:val="0"/>
          <w:marRight w:val="0"/>
          <w:marTop w:val="0"/>
          <w:marBottom w:val="0"/>
          <w:divBdr>
            <w:top w:val="none" w:sz="0" w:space="0" w:color="auto"/>
            <w:left w:val="none" w:sz="0" w:space="0" w:color="auto"/>
            <w:bottom w:val="none" w:sz="0" w:space="0" w:color="auto"/>
            <w:right w:val="none" w:sz="0" w:space="0" w:color="auto"/>
          </w:divBdr>
        </w:div>
        <w:div w:id="2136361695">
          <w:marLeft w:val="0"/>
          <w:marRight w:val="0"/>
          <w:marTop w:val="0"/>
          <w:marBottom w:val="0"/>
          <w:divBdr>
            <w:top w:val="none" w:sz="0" w:space="0" w:color="auto"/>
            <w:left w:val="none" w:sz="0" w:space="0" w:color="auto"/>
            <w:bottom w:val="none" w:sz="0" w:space="0" w:color="auto"/>
            <w:right w:val="none" w:sz="0" w:space="0" w:color="auto"/>
          </w:divBdr>
        </w:div>
        <w:div w:id="1667711694">
          <w:marLeft w:val="0"/>
          <w:marRight w:val="0"/>
          <w:marTop w:val="0"/>
          <w:marBottom w:val="0"/>
          <w:divBdr>
            <w:top w:val="none" w:sz="0" w:space="0" w:color="auto"/>
            <w:left w:val="none" w:sz="0" w:space="0" w:color="auto"/>
            <w:bottom w:val="none" w:sz="0" w:space="0" w:color="auto"/>
            <w:right w:val="none" w:sz="0" w:space="0" w:color="auto"/>
          </w:divBdr>
        </w:div>
        <w:div w:id="2128113500">
          <w:marLeft w:val="0"/>
          <w:marRight w:val="0"/>
          <w:marTop w:val="0"/>
          <w:marBottom w:val="0"/>
          <w:divBdr>
            <w:top w:val="none" w:sz="0" w:space="0" w:color="auto"/>
            <w:left w:val="none" w:sz="0" w:space="0" w:color="auto"/>
            <w:bottom w:val="none" w:sz="0" w:space="0" w:color="auto"/>
            <w:right w:val="none" w:sz="0" w:space="0" w:color="auto"/>
          </w:divBdr>
        </w:div>
        <w:div w:id="1119640789">
          <w:marLeft w:val="0"/>
          <w:marRight w:val="0"/>
          <w:marTop w:val="0"/>
          <w:marBottom w:val="0"/>
          <w:divBdr>
            <w:top w:val="none" w:sz="0" w:space="0" w:color="auto"/>
            <w:left w:val="none" w:sz="0" w:space="0" w:color="auto"/>
            <w:bottom w:val="none" w:sz="0" w:space="0" w:color="auto"/>
            <w:right w:val="none" w:sz="0" w:space="0" w:color="auto"/>
          </w:divBdr>
        </w:div>
        <w:div w:id="2133475437">
          <w:marLeft w:val="0"/>
          <w:marRight w:val="0"/>
          <w:marTop w:val="0"/>
          <w:marBottom w:val="0"/>
          <w:divBdr>
            <w:top w:val="none" w:sz="0" w:space="0" w:color="auto"/>
            <w:left w:val="none" w:sz="0" w:space="0" w:color="auto"/>
            <w:bottom w:val="none" w:sz="0" w:space="0" w:color="auto"/>
            <w:right w:val="none" w:sz="0" w:space="0" w:color="auto"/>
          </w:divBdr>
        </w:div>
        <w:div w:id="503014427">
          <w:marLeft w:val="0"/>
          <w:marRight w:val="0"/>
          <w:marTop w:val="0"/>
          <w:marBottom w:val="0"/>
          <w:divBdr>
            <w:top w:val="none" w:sz="0" w:space="0" w:color="auto"/>
            <w:left w:val="none" w:sz="0" w:space="0" w:color="auto"/>
            <w:bottom w:val="none" w:sz="0" w:space="0" w:color="auto"/>
            <w:right w:val="none" w:sz="0" w:space="0" w:color="auto"/>
          </w:divBdr>
        </w:div>
      </w:divsChild>
    </w:div>
    <w:div w:id="216477076">
      <w:bodyDiv w:val="1"/>
      <w:marLeft w:val="0"/>
      <w:marRight w:val="0"/>
      <w:marTop w:val="0"/>
      <w:marBottom w:val="0"/>
      <w:divBdr>
        <w:top w:val="none" w:sz="0" w:space="0" w:color="auto"/>
        <w:left w:val="none" w:sz="0" w:space="0" w:color="auto"/>
        <w:bottom w:val="none" w:sz="0" w:space="0" w:color="auto"/>
        <w:right w:val="none" w:sz="0" w:space="0" w:color="auto"/>
      </w:divBdr>
      <w:divsChild>
        <w:div w:id="395933520">
          <w:marLeft w:val="0"/>
          <w:marRight w:val="0"/>
          <w:marTop w:val="0"/>
          <w:marBottom w:val="0"/>
          <w:divBdr>
            <w:top w:val="none" w:sz="0" w:space="0" w:color="auto"/>
            <w:left w:val="none" w:sz="0" w:space="0" w:color="auto"/>
            <w:bottom w:val="none" w:sz="0" w:space="0" w:color="auto"/>
            <w:right w:val="none" w:sz="0" w:space="0" w:color="auto"/>
          </w:divBdr>
        </w:div>
        <w:div w:id="1398162313">
          <w:marLeft w:val="0"/>
          <w:marRight w:val="0"/>
          <w:marTop w:val="0"/>
          <w:marBottom w:val="0"/>
          <w:divBdr>
            <w:top w:val="none" w:sz="0" w:space="0" w:color="auto"/>
            <w:left w:val="none" w:sz="0" w:space="0" w:color="auto"/>
            <w:bottom w:val="none" w:sz="0" w:space="0" w:color="auto"/>
            <w:right w:val="none" w:sz="0" w:space="0" w:color="auto"/>
          </w:divBdr>
        </w:div>
        <w:div w:id="54351742">
          <w:marLeft w:val="0"/>
          <w:marRight w:val="0"/>
          <w:marTop w:val="0"/>
          <w:marBottom w:val="0"/>
          <w:divBdr>
            <w:top w:val="none" w:sz="0" w:space="0" w:color="auto"/>
            <w:left w:val="none" w:sz="0" w:space="0" w:color="auto"/>
            <w:bottom w:val="none" w:sz="0" w:space="0" w:color="auto"/>
            <w:right w:val="none" w:sz="0" w:space="0" w:color="auto"/>
          </w:divBdr>
        </w:div>
        <w:div w:id="596258450">
          <w:marLeft w:val="0"/>
          <w:marRight w:val="0"/>
          <w:marTop w:val="0"/>
          <w:marBottom w:val="0"/>
          <w:divBdr>
            <w:top w:val="none" w:sz="0" w:space="0" w:color="auto"/>
            <w:left w:val="none" w:sz="0" w:space="0" w:color="auto"/>
            <w:bottom w:val="none" w:sz="0" w:space="0" w:color="auto"/>
            <w:right w:val="none" w:sz="0" w:space="0" w:color="auto"/>
          </w:divBdr>
        </w:div>
        <w:div w:id="988898138">
          <w:marLeft w:val="0"/>
          <w:marRight w:val="0"/>
          <w:marTop w:val="0"/>
          <w:marBottom w:val="0"/>
          <w:divBdr>
            <w:top w:val="none" w:sz="0" w:space="0" w:color="auto"/>
            <w:left w:val="none" w:sz="0" w:space="0" w:color="auto"/>
            <w:bottom w:val="none" w:sz="0" w:space="0" w:color="auto"/>
            <w:right w:val="none" w:sz="0" w:space="0" w:color="auto"/>
          </w:divBdr>
        </w:div>
        <w:div w:id="340012983">
          <w:marLeft w:val="0"/>
          <w:marRight w:val="0"/>
          <w:marTop w:val="0"/>
          <w:marBottom w:val="0"/>
          <w:divBdr>
            <w:top w:val="none" w:sz="0" w:space="0" w:color="auto"/>
            <w:left w:val="none" w:sz="0" w:space="0" w:color="auto"/>
            <w:bottom w:val="none" w:sz="0" w:space="0" w:color="auto"/>
            <w:right w:val="none" w:sz="0" w:space="0" w:color="auto"/>
          </w:divBdr>
        </w:div>
        <w:div w:id="344407338">
          <w:marLeft w:val="0"/>
          <w:marRight w:val="0"/>
          <w:marTop w:val="0"/>
          <w:marBottom w:val="0"/>
          <w:divBdr>
            <w:top w:val="none" w:sz="0" w:space="0" w:color="auto"/>
            <w:left w:val="none" w:sz="0" w:space="0" w:color="auto"/>
            <w:bottom w:val="none" w:sz="0" w:space="0" w:color="auto"/>
            <w:right w:val="none" w:sz="0" w:space="0" w:color="auto"/>
          </w:divBdr>
        </w:div>
        <w:div w:id="346828681">
          <w:marLeft w:val="0"/>
          <w:marRight w:val="0"/>
          <w:marTop w:val="0"/>
          <w:marBottom w:val="0"/>
          <w:divBdr>
            <w:top w:val="none" w:sz="0" w:space="0" w:color="auto"/>
            <w:left w:val="none" w:sz="0" w:space="0" w:color="auto"/>
            <w:bottom w:val="none" w:sz="0" w:space="0" w:color="auto"/>
            <w:right w:val="none" w:sz="0" w:space="0" w:color="auto"/>
          </w:divBdr>
        </w:div>
        <w:div w:id="498426245">
          <w:marLeft w:val="0"/>
          <w:marRight w:val="0"/>
          <w:marTop w:val="0"/>
          <w:marBottom w:val="0"/>
          <w:divBdr>
            <w:top w:val="none" w:sz="0" w:space="0" w:color="auto"/>
            <w:left w:val="none" w:sz="0" w:space="0" w:color="auto"/>
            <w:bottom w:val="none" w:sz="0" w:space="0" w:color="auto"/>
            <w:right w:val="none" w:sz="0" w:space="0" w:color="auto"/>
          </w:divBdr>
        </w:div>
        <w:div w:id="1563445228">
          <w:marLeft w:val="0"/>
          <w:marRight w:val="0"/>
          <w:marTop w:val="0"/>
          <w:marBottom w:val="0"/>
          <w:divBdr>
            <w:top w:val="none" w:sz="0" w:space="0" w:color="auto"/>
            <w:left w:val="none" w:sz="0" w:space="0" w:color="auto"/>
            <w:bottom w:val="none" w:sz="0" w:space="0" w:color="auto"/>
            <w:right w:val="none" w:sz="0" w:space="0" w:color="auto"/>
          </w:divBdr>
        </w:div>
        <w:div w:id="866410830">
          <w:marLeft w:val="0"/>
          <w:marRight w:val="0"/>
          <w:marTop w:val="0"/>
          <w:marBottom w:val="0"/>
          <w:divBdr>
            <w:top w:val="none" w:sz="0" w:space="0" w:color="auto"/>
            <w:left w:val="none" w:sz="0" w:space="0" w:color="auto"/>
            <w:bottom w:val="none" w:sz="0" w:space="0" w:color="auto"/>
            <w:right w:val="none" w:sz="0" w:space="0" w:color="auto"/>
          </w:divBdr>
        </w:div>
        <w:div w:id="421605543">
          <w:marLeft w:val="0"/>
          <w:marRight w:val="0"/>
          <w:marTop w:val="0"/>
          <w:marBottom w:val="0"/>
          <w:divBdr>
            <w:top w:val="none" w:sz="0" w:space="0" w:color="auto"/>
            <w:left w:val="none" w:sz="0" w:space="0" w:color="auto"/>
            <w:bottom w:val="none" w:sz="0" w:space="0" w:color="auto"/>
            <w:right w:val="none" w:sz="0" w:space="0" w:color="auto"/>
          </w:divBdr>
        </w:div>
        <w:div w:id="515731123">
          <w:marLeft w:val="0"/>
          <w:marRight w:val="0"/>
          <w:marTop w:val="0"/>
          <w:marBottom w:val="0"/>
          <w:divBdr>
            <w:top w:val="none" w:sz="0" w:space="0" w:color="auto"/>
            <w:left w:val="none" w:sz="0" w:space="0" w:color="auto"/>
            <w:bottom w:val="none" w:sz="0" w:space="0" w:color="auto"/>
            <w:right w:val="none" w:sz="0" w:space="0" w:color="auto"/>
          </w:divBdr>
        </w:div>
        <w:div w:id="1940407352">
          <w:marLeft w:val="0"/>
          <w:marRight w:val="0"/>
          <w:marTop w:val="0"/>
          <w:marBottom w:val="0"/>
          <w:divBdr>
            <w:top w:val="none" w:sz="0" w:space="0" w:color="auto"/>
            <w:left w:val="none" w:sz="0" w:space="0" w:color="auto"/>
            <w:bottom w:val="none" w:sz="0" w:space="0" w:color="auto"/>
            <w:right w:val="none" w:sz="0" w:space="0" w:color="auto"/>
          </w:divBdr>
        </w:div>
        <w:div w:id="1153836499">
          <w:marLeft w:val="0"/>
          <w:marRight w:val="0"/>
          <w:marTop w:val="0"/>
          <w:marBottom w:val="0"/>
          <w:divBdr>
            <w:top w:val="none" w:sz="0" w:space="0" w:color="auto"/>
            <w:left w:val="none" w:sz="0" w:space="0" w:color="auto"/>
            <w:bottom w:val="none" w:sz="0" w:space="0" w:color="auto"/>
            <w:right w:val="none" w:sz="0" w:space="0" w:color="auto"/>
          </w:divBdr>
        </w:div>
        <w:div w:id="865825835">
          <w:marLeft w:val="0"/>
          <w:marRight w:val="0"/>
          <w:marTop w:val="0"/>
          <w:marBottom w:val="0"/>
          <w:divBdr>
            <w:top w:val="none" w:sz="0" w:space="0" w:color="auto"/>
            <w:left w:val="none" w:sz="0" w:space="0" w:color="auto"/>
            <w:bottom w:val="none" w:sz="0" w:space="0" w:color="auto"/>
            <w:right w:val="none" w:sz="0" w:space="0" w:color="auto"/>
          </w:divBdr>
        </w:div>
        <w:div w:id="976377369">
          <w:marLeft w:val="0"/>
          <w:marRight w:val="0"/>
          <w:marTop w:val="0"/>
          <w:marBottom w:val="0"/>
          <w:divBdr>
            <w:top w:val="none" w:sz="0" w:space="0" w:color="auto"/>
            <w:left w:val="none" w:sz="0" w:space="0" w:color="auto"/>
            <w:bottom w:val="none" w:sz="0" w:space="0" w:color="auto"/>
            <w:right w:val="none" w:sz="0" w:space="0" w:color="auto"/>
          </w:divBdr>
        </w:div>
      </w:divsChild>
    </w:div>
    <w:div w:id="409737401">
      <w:bodyDiv w:val="1"/>
      <w:marLeft w:val="0"/>
      <w:marRight w:val="0"/>
      <w:marTop w:val="0"/>
      <w:marBottom w:val="0"/>
      <w:divBdr>
        <w:top w:val="none" w:sz="0" w:space="0" w:color="auto"/>
        <w:left w:val="none" w:sz="0" w:space="0" w:color="auto"/>
        <w:bottom w:val="none" w:sz="0" w:space="0" w:color="auto"/>
        <w:right w:val="none" w:sz="0" w:space="0" w:color="auto"/>
      </w:divBdr>
    </w:div>
    <w:div w:id="606470419">
      <w:bodyDiv w:val="1"/>
      <w:marLeft w:val="0"/>
      <w:marRight w:val="0"/>
      <w:marTop w:val="0"/>
      <w:marBottom w:val="0"/>
      <w:divBdr>
        <w:top w:val="none" w:sz="0" w:space="0" w:color="auto"/>
        <w:left w:val="none" w:sz="0" w:space="0" w:color="auto"/>
        <w:bottom w:val="none" w:sz="0" w:space="0" w:color="auto"/>
        <w:right w:val="none" w:sz="0" w:space="0" w:color="auto"/>
      </w:divBdr>
      <w:divsChild>
        <w:div w:id="1701121586">
          <w:marLeft w:val="0"/>
          <w:marRight w:val="0"/>
          <w:marTop w:val="0"/>
          <w:marBottom w:val="0"/>
          <w:divBdr>
            <w:top w:val="none" w:sz="0" w:space="0" w:color="auto"/>
            <w:left w:val="none" w:sz="0" w:space="0" w:color="auto"/>
            <w:bottom w:val="none" w:sz="0" w:space="0" w:color="auto"/>
            <w:right w:val="none" w:sz="0" w:space="0" w:color="auto"/>
          </w:divBdr>
        </w:div>
        <w:div w:id="233509132">
          <w:marLeft w:val="0"/>
          <w:marRight w:val="0"/>
          <w:marTop w:val="0"/>
          <w:marBottom w:val="0"/>
          <w:divBdr>
            <w:top w:val="none" w:sz="0" w:space="0" w:color="auto"/>
            <w:left w:val="none" w:sz="0" w:space="0" w:color="auto"/>
            <w:bottom w:val="none" w:sz="0" w:space="0" w:color="auto"/>
            <w:right w:val="none" w:sz="0" w:space="0" w:color="auto"/>
          </w:divBdr>
        </w:div>
        <w:div w:id="418910041">
          <w:marLeft w:val="0"/>
          <w:marRight w:val="0"/>
          <w:marTop w:val="0"/>
          <w:marBottom w:val="0"/>
          <w:divBdr>
            <w:top w:val="none" w:sz="0" w:space="0" w:color="auto"/>
            <w:left w:val="none" w:sz="0" w:space="0" w:color="auto"/>
            <w:bottom w:val="none" w:sz="0" w:space="0" w:color="auto"/>
            <w:right w:val="none" w:sz="0" w:space="0" w:color="auto"/>
          </w:divBdr>
        </w:div>
        <w:div w:id="1479688715">
          <w:marLeft w:val="0"/>
          <w:marRight w:val="0"/>
          <w:marTop w:val="0"/>
          <w:marBottom w:val="0"/>
          <w:divBdr>
            <w:top w:val="none" w:sz="0" w:space="0" w:color="auto"/>
            <w:left w:val="none" w:sz="0" w:space="0" w:color="auto"/>
            <w:bottom w:val="none" w:sz="0" w:space="0" w:color="auto"/>
            <w:right w:val="none" w:sz="0" w:space="0" w:color="auto"/>
          </w:divBdr>
        </w:div>
        <w:div w:id="1245723181">
          <w:marLeft w:val="0"/>
          <w:marRight w:val="0"/>
          <w:marTop w:val="0"/>
          <w:marBottom w:val="0"/>
          <w:divBdr>
            <w:top w:val="none" w:sz="0" w:space="0" w:color="auto"/>
            <w:left w:val="none" w:sz="0" w:space="0" w:color="auto"/>
            <w:bottom w:val="none" w:sz="0" w:space="0" w:color="auto"/>
            <w:right w:val="none" w:sz="0" w:space="0" w:color="auto"/>
          </w:divBdr>
        </w:div>
        <w:div w:id="1776094119">
          <w:marLeft w:val="0"/>
          <w:marRight w:val="0"/>
          <w:marTop w:val="0"/>
          <w:marBottom w:val="0"/>
          <w:divBdr>
            <w:top w:val="none" w:sz="0" w:space="0" w:color="auto"/>
            <w:left w:val="none" w:sz="0" w:space="0" w:color="auto"/>
            <w:bottom w:val="none" w:sz="0" w:space="0" w:color="auto"/>
            <w:right w:val="none" w:sz="0" w:space="0" w:color="auto"/>
          </w:divBdr>
        </w:div>
        <w:div w:id="76094211">
          <w:marLeft w:val="0"/>
          <w:marRight w:val="0"/>
          <w:marTop w:val="0"/>
          <w:marBottom w:val="0"/>
          <w:divBdr>
            <w:top w:val="none" w:sz="0" w:space="0" w:color="auto"/>
            <w:left w:val="none" w:sz="0" w:space="0" w:color="auto"/>
            <w:bottom w:val="none" w:sz="0" w:space="0" w:color="auto"/>
            <w:right w:val="none" w:sz="0" w:space="0" w:color="auto"/>
          </w:divBdr>
        </w:div>
        <w:div w:id="1308709607">
          <w:marLeft w:val="0"/>
          <w:marRight w:val="0"/>
          <w:marTop w:val="0"/>
          <w:marBottom w:val="0"/>
          <w:divBdr>
            <w:top w:val="none" w:sz="0" w:space="0" w:color="auto"/>
            <w:left w:val="none" w:sz="0" w:space="0" w:color="auto"/>
            <w:bottom w:val="none" w:sz="0" w:space="0" w:color="auto"/>
            <w:right w:val="none" w:sz="0" w:space="0" w:color="auto"/>
          </w:divBdr>
        </w:div>
        <w:div w:id="77675821">
          <w:marLeft w:val="0"/>
          <w:marRight w:val="0"/>
          <w:marTop w:val="0"/>
          <w:marBottom w:val="0"/>
          <w:divBdr>
            <w:top w:val="none" w:sz="0" w:space="0" w:color="auto"/>
            <w:left w:val="none" w:sz="0" w:space="0" w:color="auto"/>
            <w:bottom w:val="none" w:sz="0" w:space="0" w:color="auto"/>
            <w:right w:val="none" w:sz="0" w:space="0" w:color="auto"/>
          </w:divBdr>
        </w:div>
        <w:div w:id="89356846">
          <w:marLeft w:val="0"/>
          <w:marRight w:val="0"/>
          <w:marTop w:val="0"/>
          <w:marBottom w:val="0"/>
          <w:divBdr>
            <w:top w:val="none" w:sz="0" w:space="0" w:color="auto"/>
            <w:left w:val="none" w:sz="0" w:space="0" w:color="auto"/>
            <w:bottom w:val="none" w:sz="0" w:space="0" w:color="auto"/>
            <w:right w:val="none" w:sz="0" w:space="0" w:color="auto"/>
          </w:divBdr>
        </w:div>
        <w:div w:id="1930695725">
          <w:marLeft w:val="0"/>
          <w:marRight w:val="0"/>
          <w:marTop w:val="0"/>
          <w:marBottom w:val="0"/>
          <w:divBdr>
            <w:top w:val="none" w:sz="0" w:space="0" w:color="auto"/>
            <w:left w:val="none" w:sz="0" w:space="0" w:color="auto"/>
            <w:bottom w:val="none" w:sz="0" w:space="0" w:color="auto"/>
            <w:right w:val="none" w:sz="0" w:space="0" w:color="auto"/>
          </w:divBdr>
        </w:div>
        <w:div w:id="130438875">
          <w:marLeft w:val="0"/>
          <w:marRight w:val="0"/>
          <w:marTop w:val="0"/>
          <w:marBottom w:val="0"/>
          <w:divBdr>
            <w:top w:val="none" w:sz="0" w:space="0" w:color="auto"/>
            <w:left w:val="none" w:sz="0" w:space="0" w:color="auto"/>
            <w:bottom w:val="none" w:sz="0" w:space="0" w:color="auto"/>
            <w:right w:val="none" w:sz="0" w:space="0" w:color="auto"/>
          </w:divBdr>
        </w:div>
        <w:div w:id="717166308">
          <w:marLeft w:val="0"/>
          <w:marRight w:val="0"/>
          <w:marTop w:val="0"/>
          <w:marBottom w:val="0"/>
          <w:divBdr>
            <w:top w:val="none" w:sz="0" w:space="0" w:color="auto"/>
            <w:left w:val="none" w:sz="0" w:space="0" w:color="auto"/>
            <w:bottom w:val="none" w:sz="0" w:space="0" w:color="auto"/>
            <w:right w:val="none" w:sz="0" w:space="0" w:color="auto"/>
          </w:divBdr>
        </w:div>
        <w:div w:id="664472735">
          <w:marLeft w:val="0"/>
          <w:marRight w:val="0"/>
          <w:marTop w:val="0"/>
          <w:marBottom w:val="0"/>
          <w:divBdr>
            <w:top w:val="none" w:sz="0" w:space="0" w:color="auto"/>
            <w:left w:val="none" w:sz="0" w:space="0" w:color="auto"/>
            <w:bottom w:val="none" w:sz="0" w:space="0" w:color="auto"/>
            <w:right w:val="none" w:sz="0" w:space="0" w:color="auto"/>
          </w:divBdr>
        </w:div>
        <w:div w:id="1136290518">
          <w:marLeft w:val="0"/>
          <w:marRight w:val="0"/>
          <w:marTop w:val="0"/>
          <w:marBottom w:val="0"/>
          <w:divBdr>
            <w:top w:val="none" w:sz="0" w:space="0" w:color="auto"/>
            <w:left w:val="none" w:sz="0" w:space="0" w:color="auto"/>
            <w:bottom w:val="none" w:sz="0" w:space="0" w:color="auto"/>
            <w:right w:val="none" w:sz="0" w:space="0" w:color="auto"/>
          </w:divBdr>
        </w:div>
        <w:div w:id="903376666">
          <w:marLeft w:val="0"/>
          <w:marRight w:val="0"/>
          <w:marTop w:val="0"/>
          <w:marBottom w:val="0"/>
          <w:divBdr>
            <w:top w:val="none" w:sz="0" w:space="0" w:color="auto"/>
            <w:left w:val="none" w:sz="0" w:space="0" w:color="auto"/>
            <w:bottom w:val="none" w:sz="0" w:space="0" w:color="auto"/>
            <w:right w:val="none" w:sz="0" w:space="0" w:color="auto"/>
          </w:divBdr>
        </w:div>
        <w:div w:id="1610507542">
          <w:marLeft w:val="0"/>
          <w:marRight w:val="0"/>
          <w:marTop w:val="0"/>
          <w:marBottom w:val="0"/>
          <w:divBdr>
            <w:top w:val="none" w:sz="0" w:space="0" w:color="auto"/>
            <w:left w:val="none" w:sz="0" w:space="0" w:color="auto"/>
            <w:bottom w:val="none" w:sz="0" w:space="0" w:color="auto"/>
            <w:right w:val="none" w:sz="0" w:space="0" w:color="auto"/>
          </w:divBdr>
        </w:div>
      </w:divsChild>
    </w:div>
    <w:div w:id="652760474">
      <w:bodyDiv w:val="1"/>
      <w:marLeft w:val="0"/>
      <w:marRight w:val="0"/>
      <w:marTop w:val="0"/>
      <w:marBottom w:val="0"/>
      <w:divBdr>
        <w:top w:val="none" w:sz="0" w:space="0" w:color="auto"/>
        <w:left w:val="none" w:sz="0" w:space="0" w:color="auto"/>
        <w:bottom w:val="none" w:sz="0" w:space="0" w:color="auto"/>
        <w:right w:val="none" w:sz="0" w:space="0" w:color="auto"/>
      </w:divBdr>
    </w:div>
    <w:div w:id="1336692528">
      <w:bodyDiv w:val="1"/>
      <w:marLeft w:val="0"/>
      <w:marRight w:val="0"/>
      <w:marTop w:val="0"/>
      <w:marBottom w:val="0"/>
      <w:divBdr>
        <w:top w:val="none" w:sz="0" w:space="0" w:color="auto"/>
        <w:left w:val="none" w:sz="0" w:space="0" w:color="auto"/>
        <w:bottom w:val="none" w:sz="0" w:space="0" w:color="auto"/>
        <w:right w:val="none" w:sz="0" w:space="0" w:color="auto"/>
      </w:divBdr>
    </w:div>
    <w:div w:id="1675722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4C31-0F2F-9A4D-8597-CBD917DA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American Accounting Association</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Brady</dc:creator>
  <cp:lastModifiedBy>Barbara Gutierrez</cp:lastModifiedBy>
  <cp:revision>3</cp:revision>
  <cp:lastPrinted>2023-04-04T18:46:00Z</cp:lastPrinted>
  <dcterms:created xsi:type="dcterms:W3CDTF">2023-04-28T19:42:00Z</dcterms:created>
  <dcterms:modified xsi:type="dcterms:W3CDTF">2023-05-10T14:37:00Z</dcterms:modified>
</cp:coreProperties>
</file>