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C179" w14:textId="5F6D275B" w:rsidR="004C22A7" w:rsidRPr="006C0A6C" w:rsidRDefault="00EC7B9D" w:rsidP="006C0A6C">
      <w:pPr>
        <w:jc w:val="center"/>
        <w:rPr>
          <w:rFonts w:ascii="Arial" w:hAnsi="Arial" w:cs="Arial"/>
          <w:noProof/>
          <w:sz w:val="20"/>
          <w:szCs w:val="20"/>
        </w:rPr>
      </w:pPr>
      <w:r>
        <w:rPr>
          <w:noProof/>
        </w:rPr>
        <w:drawing>
          <wp:inline distT="0" distB="0" distL="0" distR="0" wp14:anchorId="4E80A558" wp14:editId="645D1B0F">
            <wp:extent cx="1941816" cy="642017"/>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41816" cy="642017"/>
                    </a:xfrm>
                    <a:prstGeom prst="rect">
                      <a:avLst/>
                    </a:prstGeom>
                  </pic:spPr>
                </pic:pic>
              </a:graphicData>
            </a:graphic>
          </wp:inline>
        </w:drawing>
      </w:r>
    </w:p>
    <w:p w14:paraId="4D3D5E4C" w14:textId="77777777" w:rsidR="00042562" w:rsidRDefault="00042562" w:rsidP="00911C56">
      <w:pPr>
        <w:jc w:val="center"/>
        <w:rPr>
          <w:rFonts w:ascii="Arial" w:eastAsia="Times New Roman" w:hAnsi="Arial" w:cs="Arial"/>
          <w:b/>
          <w:bCs/>
        </w:rPr>
      </w:pPr>
      <w:bookmarkStart w:id="0" w:name="_Hlk46169191"/>
    </w:p>
    <w:p w14:paraId="329366BC" w14:textId="4CABA51E" w:rsidR="00B236D6" w:rsidRDefault="00B236D6" w:rsidP="00911C56">
      <w:pPr>
        <w:jc w:val="center"/>
        <w:rPr>
          <w:rFonts w:ascii="Arial" w:eastAsia="Times New Roman" w:hAnsi="Arial" w:cs="Arial"/>
          <w:b/>
          <w:bCs/>
        </w:rPr>
      </w:pPr>
      <w:r>
        <w:rPr>
          <w:rFonts w:ascii="Arial" w:eastAsia="Times New Roman" w:hAnsi="Arial" w:cs="Arial"/>
          <w:b/>
          <w:bCs/>
        </w:rPr>
        <w:t xml:space="preserve">Board of Directors </w:t>
      </w:r>
      <w:r w:rsidR="005247BC">
        <w:rPr>
          <w:rFonts w:ascii="Arial" w:eastAsia="Times New Roman" w:hAnsi="Arial" w:cs="Arial"/>
          <w:b/>
          <w:bCs/>
        </w:rPr>
        <w:t xml:space="preserve">Meeting </w:t>
      </w:r>
      <w:r w:rsidR="00B6162F">
        <w:rPr>
          <w:rFonts w:ascii="Arial" w:eastAsia="Times New Roman" w:hAnsi="Arial" w:cs="Arial"/>
          <w:b/>
          <w:bCs/>
        </w:rPr>
        <w:t>Minutes</w:t>
      </w:r>
    </w:p>
    <w:p w14:paraId="5A1427AB" w14:textId="5C077D43" w:rsidR="00846994" w:rsidRDefault="00A553AE" w:rsidP="00911C56">
      <w:pPr>
        <w:jc w:val="center"/>
        <w:rPr>
          <w:rFonts w:ascii="Arial" w:eastAsia="Times New Roman" w:hAnsi="Arial" w:cs="Arial"/>
          <w:b/>
          <w:bCs/>
        </w:rPr>
      </w:pPr>
      <w:r>
        <w:rPr>
          <w:rFonts w:ascii="Arial" w:eastAsia="Times New Roman" w:hAnsi="Arial" w:cs="Arial"/>
          <w:b/>
          <w:bCs/>
        </w:rPr>
        <w:t>Wednesday,</w:t>
      </w:r>
      <w:r w:rsidR="005247BC">
        <w:rPr>
          <w:rFonts w:ascii="Arial" w:eastAsia="Times New Roman" w:hAnsi="Arial" w:cs="Arial"/>
          <w:b/>
          <w:bCs/>
        </w:rPr>
        <w:t xml:space="preserve"> </w:t>
      </w:r>
      <w:r>
        <w:rPr>
          <w:rFonts w:ascii="Arial" w:eastAsia="Times New Roman" w:hAnsi="Arial" w:cs="Arial"/>
          <w:b/>
          <w:bCs/>
        </w:rPr>
        <w:t>Ju</w:t>
      </w:r>
      <w:r w:rsidR="0000708C">
        <w:rPr>
          <w:rFonts w:ascii="Arial" w:eastAsia="Times New Roman" w:hAnsi="Arial" w:cs="Arial"/>
          <w:b/>
          <w:bCs/>
        </w:rPr>
        <w:t>ly</w:t>
      </w:r>
      <w:r w:rsidR="00576595">
        <w:rPr>
          <w:rFonts w:ascii="Arial" w:eastAsia="Times New Roman" w:hAnsi="Arial" w:cs="Arial"/>
          <w:b/>
          <w:bCs/>
        </w:rPr>
        <w:t xml:space="preserve"> </w:t>
      </w:r>
      <w:r w:rsidR="0000708C">
        <w:rPr>
          <w:rFonts w:ascii="Arial" w:eastAsia="Times New Roman" w:hAnsi="Arial" w:cs="Arial"/>
          <w:b/>
          <w:bCs/>
        </w:rPr>
        <w:t>24, 2024</w:t>
      </w:r>
    </w:p>
    <w:p w14:paraId="40CCE87B" w14:textId="6AB4A377" w:rsidR="000B674C" w:rsidRDefault="00344829" w:rsidP="00911C56">
      <w:pPr>
        <w:jc w:val="center"/>
        <w:rPr>
          <w:rFonts w:ascii="Arial" w:eastAsia="Times New Roman" w:hAnsi="Arial" w:cs="Arial"/>
          <w:b/>
          <w:bCs/>
        </w:rPr>
      </w:pPr>
      <w:r>
        <w:rPr>
          <w:rFonts w:ascii="Arial" w:eastAsia="Times New Roman" w:hAnsi="Arial" w:cs="Arial"/>
          <w:b/>
          <w:bCs/>
        </w:rPr>
        <w:t>Virtual</w:t>
      </w:r>
    </w:p>
    <w:p w14:paraId="4785E74E" w14:textId="77777777" w:rsidR="00CC3A12" w:rsidRPr="0063476C" w:rsidRDefault="00CC3A12" w:rsidP="007978F6">
      <w:pPr>
        <w:jc w:val="center"/>
        <w:rPr>
          <w:rFonts w:ascii="Arial" w:hAnsi="Arial" w:cs="Arial"/>
          <w:sz w:val="21"/>
          <w:szCs w:val="21"/>
        </w:rPr>
      </w:pPr>
    </w:p>
    <w:tbl>
      <w:tblPr>
        <w:tblStyle w:val="TableGrid"/>
        <w:tblW w:w="11317" w:type="dxa"/>
        <w:tblInd w:w="-1242" w:type="dxa"/>
        <w:tblLook w:val="04A0" w:firstRow="1" w:lastRow="0" w:firstColumn="1" w:lastColumn="0" w:noHBand="0" w:noVBand="1"/>
      </w:tblPr>
      <w:tblGrid>
        <w:gridCol w:w="5378"/>
        <w:gridCol w:w="5939"/>
      </w:tblGrid>
      <w:tr w:rsidR="00D5001D" w:rsidRPr="008213C0" w14:paraId="78FF4CAE" w14:textId="77777777" w:rsidTr="00D97269">
        <w:tc>
          <w:tcPr>
            <w:tcW w:w="11317" w:type="dxa"/>
            <w:gridSpan w:val="2"/>
            <w:shd w:val="clear" w:color="auto" w:fill="F2F2F2" w:themeFill="background1" w:themeFillShade="F2"/>
          </w:tcPr>
          <w:bookmarkEnd w:id="0"/>
          <w:p w14:paraId="1A7E43E4" w14:textId="3817F8E4" w:rsidR="00D5001D" w:rsidRPr="00C2640B" w:rsidRDefault="001604D6" w:rsidP="00B273D8">
            <w:pPr>
              <w:jc w:val="center"/>
              <w:rPr>
                <w:rFonts w:ascii="Arial" w:hAnsi="Arial" w:cs="Arial"/>
                <w:b/>
                <w:sz w:val="21"/>
                <w:szCs w:val="21"/>
              </w:rPr>
            </w:pPr>
            <w:r w:rsidRPr="00C2640B">
              <w:rPr>
                <w:rFonts w:ascii="Arial" w:hAnsi="Arial" w:cs="Arial"/>
                <w:b/>
                <w:sz w:val="21"/>
                <w:szCs w:val="21"/>
              </w:rPr>
              <w:t>Board</w:t>
            </w:r>
            <w:r w:rsidR="00D5001D" w:rsidRPr="00C2640B">
              <w:rPr>
                <w:rFonts w:ascii="Arial" w:hAnsi="Arial" w:cs="Arial"/>
                <w:b/>
                <w:sz w:val="21"/>
                <w:szCs w:val="21"/>
              </w:rPr>
              <w:t xml:space="preserve"> Members Attending</w:t>
            </w:r>
          </w:p>
        </w:tc>
      </w:tr>
      <w:tr w:rsidR="001604D6" w:rsidRPr="0063372C" w14:paraId="7B7F8691" w14:textId="77777777" w:rsidTr="00EC4825">
        <w:trPr>
          <w:trHeight w:val="1448"/>
        </w:trPr>
        <w:tc>
          <w:tcPr>
            <w:tcW w:w="5378" w:type="dxa"/>
          </w:tcPr>
          <w:p w14:paraId="73C4EBEF" w14:textId="67520795" w:rsidR="009360BA" w:rsidRDefault="009360BA" w:rsidP="002C1971">
            <w:pPr>
              <w:pStyle w:val="TableParagraph"/>
              <w:spacing w:line="240" w:lineRule="auto"/>
              <w:ind w:left="0" w:right="2050"/>
              <w:rPr>
                <w:sz w:val="21"/>
                <w:szCs w:val="21"/>
              </w:rPr>
            </w:pPr>
            <w:r w:rsidRPr="00B837C4">
              <w:rPr>
                <w:sz w:val="21"/>
                <w:szCs w:val="21"/>
              </w:rPr>
              <w:t xml:space="preserve">Mark </w:t>
            </w:r>
            <w:r w:rsidR="005956D9">
              <w:rPr>
                <w:sz w:val="21"/>
                <w:szCs w:val="21"/>
              </w:rPr>
              <w:t>Taylor</w:t>
            </w:r>
            <w:r w:rsidRPr="00B837C4">
              <w:rPr>
                <w:sz w:val="21"/>
                <w:szCs w:val="21"/>
              </w:rPr>
              <w:t>, President</w:t>
            </w:r>
          </w:p>
          <w:p w14:paraId="02AB5548" w14:textId="7040217F" w:rsidR="0059741C" w:rsidRDefault="0059741C" w:rsidP="0059741C">
            <w:pPr>
              <w:rPr>
                <w:rFonts w:ascii="Arial" w:hAnsi="Arial" w:cs="Arial"/>
                <w:sz w:val="21"/>
                <w:szCs w:val="21"/>
              </w:rPr>
            </w:pPr>
            <w:r>
              <w:rPr>
                <w:rFonts w:ascii="Arial" w:hAnsi="Arial" w:cs="Arial"/>
                <w:sz w:val="21"/>
                <w:szCs w:val="21"/>
              </w:rPr>
              <w:t>Audrey A. Gramling, President-Elect</w:t>
            </w:r>
          </w:p>
          <w:p w14:paraId="2D465F85" w14:textId="04A1DA53" w:rsidR="00013097" w:rsidRDefault="00013097" w:rsidP="002C1971">
            <w:pPr>
              <w:pStyle w:val="TableParagraph"/>
              <w:spacing w:line="240" w:lineRule="auto"/>
              <w:ind w:left="0" w:right="1547"/>
              <w:rPr>
                <w:sz w:val="21"/>
                <w:szCs w:val="21"/>
              </w:rPr>
            </w:pPr>
            <w:r>
              <w:rPr>
                <w:sz w:val="21"/>
                <w:szCs w:val="21"/>
              </w:rPr>
              <w:t>Mark Dawkins, Past President</w:t>
            </w:r>
          </w:p>
          <w:p w14:paraId="105BA517" w14:textId="0DF28E36" w:rsidR="002C1971" w:rsidRDefault="00664433" w:rsidP="002C1971">
            <w:pPr>
              <w:pStyle w:val="TableParagraph"/>
              <w:spacing w:line="240" w:lineRule="auto"/>
              <w:ind w:left="0" w:right="1547"/>
              <w:rPr>
                <w:sz w:val="21"/>
                <w:szCs w:val="21"/>
              </w:rPr>
            </w:pPr>
            <w:r>
              <w:rPr>
                <w:sz w:val="21"/>
                <w:szCs w:val="21"/>
              </w:rPr>
              <w:t>Anne Farrell</w:t>
            </w:r>
            <w:r w:rsidR="009360BA" w:rsidRPr="00B837C4">
              <w:rPr>
                <w:sz w:val="21"/>
                <w:szCs w:val="21"/>
              </w:rPr>
              <w:t>, Vice President-Finance</w:t>
            </w:r>
          </w:p>
          <w:p w14:paraId="69DA2F0B" w14:textId="77777777" w:rsidR="00D70DE5" w:rsidRDefault="00E92C9C" w:rsidP="002C1971">
            <w:pPr>
              <w:pStyle w:val="TableParagraph"/>
              <w:spacing w:line="240" w:lineRule="auto"/>
              <w:ind w:left="0" w:right="1547"/>
              <w:rPr>
                <w:sz w:val="21"/>
                <w:szCs w:val="21"/>
              </w:rPr>
            </w:pPr>
            <w:r>
              <w:rPr>
                <w:sz w:val="21"/>
                <w:szCs w:val="21"/>
              </w:rPr>
              <w:t>Margaret Christ, Vice President-</w:t>
            </w:r>
          </w:p>
          <w:p w14:paraId="4679F99F" w14:textId="724BA51D" w:rsidR="00E92C9C" w:rsidRDefault="00D70DE5" w:rsidP="002C1971">
            <w:pPr>
              <w:pStyle w:val="TableParagraph"/>
              <w:spacing w:line="240" w:lineRule="auto"/>
              <w:ind w:left="0" w:right="1547"/>
              <w:rPr>
                <w:sz w:val="21"/>
                <w:szCs w:val="21"/>
              </w:rPr>
            </w:pPr>
            <w:r>
              <w:rPr>
                <w:sz w:val="21"/>
                <w:szCs w:val="21"/>
              </w:rPr>
              <w:t xml:space="preserve">  </w:t>
            </w:r>
            <w:r w:rsidR="00E92C9C">
              <w:rPr>
                <w:sz w:val="21"/>
                <w:szCs w:val="21"/>
              </w:rPr>
              <w:t>Finance-Elect</w:t>
            </w:r>
          </w:p>
          <w:p w14:paraId="246E1912" w14:textId="77777777" w:rsidR="00E92C9C" w:rsidRDefault="0016593D" w:rsidP="002C1971">
            <w:pPr>
              <w:pStyle w:val="TableParagraph"/>
              <w:spacing w:line="240" w:lineRule="auto"/>
              <w:ind w:left="0" w:right="1547"/>
              <w:rPr>
                <w:sz w:val="21"/>
                <w:szCs w:val="21"/>
              </w:rPr>
            </w:pPr>
            <w:r>
              <w:rPr>
                <w:sz w:val="21"/>
                <w:szCs w:val="21"/>
              </w:rPr>
              <w:t>Natalie T. Churyk,</w:t>
            </w:r>
            <w:r w:rsidR="009360BA" w:rsidRPr="00B837C4">
              <w:rPr>
                <w:sz w:val="21"/>
                <w:szCs w:val="21"/>
              </w:rPr>
              <w:t xml:space="preserve"> Vice President</w:t>
            </w:r>
            <w:r>
              <w:rPr>
                <w:sz w:val="21"/>
                <w:szCs w:val="21"/>
              </w:rPr>
              <w:t>-</w:t>
            </w:r>
            <w:r w:rsidR="00E92C9C">
              <w:rPr>
                <w:sz w:val="21"/>
                <w:szCs w:val="21"/>
              </w:rPr>
              <w:t xml:space="preserve">  </w:t>
            </w:r>
          </w:p>
          <w:p w14:paraId="649C2336" w14:textId="74DB8444" w:rsidR="009360BA" w:rsidRPr="00B837C4" w:rsidRDefault="00E92C9C" w:rsidP="002C1971">
            <w:pPr>
              <w:pStyle w:val="TableParagraph"/>
              <w:spacing w:line="240" w:lineRule="auto"/>
              <w:ind w:left="0" w:right="1547"/>
              <w:rPr>
                <w:sz w:val="21"/>
                <w:szCs w:val="21"/>
              </w:rPr>
            </w:pPr>
            <w:r>
              <w:rPr>
                <w:sz w:val="21"/>
                <w:szCs w:val="21"/>
              </w:rPr>
              <w:t xml:space="preserve">   </w:t>
            </w:r>
            <w:r w:rsidR="009360BA" w:rsidRPr="00B837C4">
              <w:rPr>
                <w:sz w:val="21"/>
                <w:szCs w:val="21"/>
              </w:rPr>
              <w:t>Education</w:t>
            </w:r>
          </w:p>
          <w:p w14:paraId="631BFD16" w14:textId="77777777" w:rsidR="00E92C9C" w:rsidRDefault="00166519" w:rsidP="00166519">
            <w:pPr>
              <w:pStyle w:val="TableParagraph"/>
              <w:spacing w:line="240" w:lineRule="auto"/>
              <w:ind w:left="0"/>
              <w:rPr>
                <w:sz w:val="21"/>
                <w:szCs w:val="21"/>
              </w:rPr>
            </w:pPr>
            <w:r>
              <w:rPr>
                <w:sz w:val="21"/>
                <w:szCs w:val="21"/>
              </w:rPr>
              <w:t>Norma Montague</w:t>
            </w:r>
            <w:r w:rsidRPr="00B837C4">
              <w:rPr>
                <w:sz w:val="21"/>
                <w:szCs w:val="21"/>
              </w:rPr>
              <w:t xml:space="preserve">, </w:t>
            </w:r>
            <w:r>
              <w:rPr>
                <w:sz w:val="21"/>
                <w:szCs w:val="21"/>
              </w:rPr>
              <w:t>Vice President</w:t>
            </w:r>
            <w:r w:rsidR="005D0D07">
              <w:rPr>
                <w:sz w:val="21"/>
                <w:szCs w:val="21"/>
              </w:rPr>
              <w:t>-</w:t>
            </w:r>
            <w:r>
              <w:rPr>
                <w:spacing w:val="-8"/>
                <w:sz w:val="21"/>
                <w:szCs w:val="21"/>
              </w:rPr>
              <w:t>D</w:t>
            </w:r>
            <w:r>
              <w:rPr>
                <w:sz w:val="21"/>
                <w:szCs w:val="21"/>
              </w:rPr>
              <w:t xml:space="preserve">iversity, </w:t>
            </w:r>
            <w:r w:rsidR="009804EB">
              <w:rPr>
                <w:sz w:val="21"/>
                <w:szCs w:val="21"/>
              </w:rPr>
              <w:t>Equity,</w:t>
            </w:r>
          </w:p>
          <w:p w14:paraId="741E8370" w14:textId="494B287D" w:rsidR="00664433" w:rsidRPr="00B837C4" w:rsidRDefault="00E92C9C" w:rsidP="00CC3A12">
            <w:pPr>
              <w:pStyle w:val="TableParagraph"/>
              <w:spacing w:line="240" w:lineRule="auto"/>
              <w:ind w:left="0"/>
              <w:rPr>
                <w:sz w:val="21"/>
                <w:szCs w:val="21"/>
              </w:rPr>
            </w:pPr>
            <w:r>
              <w:rPr>
                <w:sz w:val="21"/>
                <w:szCs w:val="21"/>
              </w:rPr>
              <w:t xml:space="preserve">   </w:t>
            </w:r>
            <w:r w:rsidR="00166519">
              <w:rPr>
                <w:sz w:val="21"/>
                <w:szCs w:val="21"/>
              </w:rPr>
              <w:t>and Inclusion</w:t>
            </w:r>
          </w:p>
        </w:tc>
        <w:tc>
          <w:tcPr>
            <w:tcW w:w="5939" w:type="dxa"/>
          </w:tcPr>
          <w:p w14:paraId="406C7E30" w14:textId="77777777" w:rsidR="001A194C" w:rsidRDefault="001A194C" w:rsidP="001A194C">
            <w:pPr>
              <w:pStyle w:val="TableParagraph"/>
              <w:spacing w:line="240" w:lineRule="auto"/>
              <w:ind w:left="0" w:right="1547"/>
              <w:rPr>
                <w:sz w:val="21"/>
                <w:szCs w:val="21"/>
              </w:rPr>
            </w:pPr>
            <w:r>
              <w:rPr>
                <w:sz w:val="21"/>
                <w:szCs w:val="21"/>
              </w:rPr>
              <w:t xml:space="preserve">Sarah McVay, Vice President-Research and </w:t>
            </w:r>
          </w:p>
          <w:p w14:paraId="59A5397C" w14:textId="547B9B14" w:rsidR="001A194C" w:rsidRDefault="001A194C" w:rsidP="001A194C">
            <w:pPr>
              <w:pStyle w:val="TableParagraph"/>
              <w:spacing w:line="240" w:lineRule="auto"/>
              <w:ind w:left="0" w:right="1547"/>
              <w:rPr>
                <w:sz w:val="21"/>
                <w:szCs w:val="21"/>
              </w:rPr>
            </w:pPr>
            <w:r>
              <w:rPr>
                <w:sz w:val="21"/>
                <w:szCs w:val="21"/>
              </w:rPr>
              <w:t xml:space="preserve">   Publications</w:t>
            </w:r>
            <w:r w:rsidR="00765BB5">
              <w:rPr>
                <w:sz w:val="21"/>
                <w:szCs w:val="21"/>
              </w:rPr>
              <w:t xml:space="preserve"> </w:t>
            </w:r>
          </w:p>
          <w:p w14:paraId="01F4EE7C" w14:textId="77777777" w:rsidR="00354AD7" w:rsidRDefault="00354AD7" w:rsidP="0045330E">
            <w:pPr>
              <w:rPr>
                <w:rFonts w:ascii="Arial" w:hAnsi="Arial" w:cs="Arial"/>
                <w:sz w:val="21"/>
                <w:szCs w:val="21"/>
              </w:rPr>
            </w:pPr>
            <w:r w:rsidRPr="00354AD7">
              <w:rPr>
                <w:rFonts w:ascii="Arial" w:hAnsi="Arial" w:cs="Arial"/>
                <w:sz w:val="21"/>
                <w:szCs w:val="21"/>
              </w:rPr>
              <w:t>Tim Rupert, Director-Focusing on Segments</w:t>
            </w:r>
          </w:p>
          <w:p w14:paraId="0B932183" w14:textId="40EA9222" w:rsidR="0045330E" w:rsidRDefault="0045330E" w:rsidP="0045330E">
            <w:pPr>
              <w:rPr>
                <w:rFonts w:ascii="Arial" w:hAnsi="Arial" w:cs="Arial"/>
                <w:sz w:val="21"/>
                <w:szCs w:val="21"/>
              </w:rPr>
            </w:pPr>
            <w:r>
              <w:rPr>
                <w:rFonts w:ascii="Arial" w:hAnsi="Arial" w:cs="Arial"/>
                <w:sz w:val="21"/>
                <w:szCs w:val="21"/>
              </w:rPr>
              <w:t>Cristina Florio, Director-Focusing on International-</w:t>
            </w:r>
          </w:p>
          <w:p w14:paraId="26795956" w14:textId="77777777" w:rsidR="0045330E" w:rsidRDefault="0045330E" w:rsidP="0045330E">
            <w:pPr>
              <w:rPr>
                <w:rFonts w:ascii="Arial" w:hAnsi="Arial" w:cs="Arial"/>
                <w:sz w:val="21"/>
                <w:szCs w:val="21"/>
              </w:rPr>
            </w:pPr>
            <w:r>
              <w:rPr>
                <w:rFonts w:ascii="Arial" w:hAnsi="Arial" w:cs="Arial"/>
                <w:sz w:val="21"/>
                <w:szCs w:val="21"/>
              </w:rPr>
              <w:t xml:space="preserve">    Elect</w:t>
            </w:r>
          </w:p>
          <w:p w14:paraId="356D34F9" w14:textId="77777777" w:rsidR="00AC05A6" w:rsidRDefault="00A83027" w:rsidP="00AC05A6">
            <w:pPr>
              <w:pStyle w:val="TableParagraph"/>
              <w:spacing w:line="240" w:lineRule="auto"/>
              <w:ind w:left="0"/>
              <w:rPr>
                <w:sz w:val="21"/>
                <w:szCs w:val="21"/>
              </w:rPr>
            </w:pPr>
            <w:r>
              <w:rPr>
                <w:sz w:val="21"/>
                <w:szCs w:val="21"/>
              </w:rPr>
              <w:t>Bette Kozlowski</w:t>
            </w:r>
            <w:r w:rsidR="00B837C4" w:rsidRPr="00B837C4">
              <w:rPr>
                <w:sz w:val="21"/>
                <w:szCs w:val="21"/>
              </w:rPr>
              <w:t xml:space="preserve">, Director-Focusing on Academic/Practitioner </w:t>
            </w:r>
          </w:p>
          <w:p w14:paraId="25B4136B" w14:textId="5652A2DF" w:rsidR="00C83722" w:rsidRDefault="00AC05A6" w:rsidP="00C83722">
            <w:pPr>
              <w:pStyle w:val="TableParagraph"/>
              <w:spacing w:line="240" w:lineRule="auto"/>
              <w:ind w:left="0"/>
              <w:rPr>
                <w:sz w:val="21"/>
                <w:szCs w:val="21"/>
              </w:rPr>
            </w:pPr>
            <w:r>
              <w:rPr>
                <w:sz w:val="21"/>
                <w:szCs w:val="21"/>
              </w:rPr>
              <w:t xml:space="preserve">    </w:t>
            </w:r>
            <w:r w:rsidR="00B837C4" w:rsidRPr="00B837C4">
              <w:rPr>
                <w:sz w:val="21"/>
                <w:szCs w:val="21"/>
              </w:rPr>
              <w:t>Interaction</w:t>
            </w:r>
          </w:p>
          <w:p w14:paraId="35A2876E" w14:textId="77777777" w:rsidR="001604D6" w:rsidRDefault="00B837C4" w:rsidP="00C83722">
            <w:pPr>
              <w:pStyle w:val="TableParagraph"/>
              <w:spacing w:line="240" w:lineRule="auto"/>
              <w:ind w:left="0"/>
              <w:rPr>
                <w:sz w:val="21"/>
                <w:szCs w:val="21"/>
              </w:rPr>
            </w:pPr>
            <w:r w:rsidRPr="00B837C4">
              <w:rPr>
                <w:sz w:val="21"/>
                <w:szCs w:val="21"/>
              </w:rPr>
              <w:t>Yvonne Hinson, Chief Executive Officer</w:t>
            </w:r>
          </w:p>
          <w:p w14:paraId="64582E95" w14:textId="6AE31BF2" w:rsidR="005247BC" w:rsidRPr="00B837C4" w:rsidRDefault="005247BC" w:rsidP="00C83722">
            <w:pPr>
              <w:pStyle w:val="TableParagraph"/>
              <w:spacing w:line="240" w:lineRule="auto"/>
              <w:ind w:left="0"/>
              <w:rPr>
                <w:sz w:val="21"/>
                <w:szCs w:val="21"/>
              </w:rPr>
            </w:pPr>
          </w:p>
        </w:tc>
      </w:tr>
      <w:tr w:rsidR="00B13D42" w:rsidRPr="0063372C" w14:paraId="102A40A5" w14:textId="77777777" w:rsidTr="00D97269">
        <w:tc>
          <w:tcPr>
            <w:tcW w:w="11317" w:type="dxa"/>
            <w:gridSpan w:val="2"/>
            <w:tcBorders>
              <w:bottom w:val="single" w:sz="4" w:space="0" w:color="auto"/>
            </w:tcBorders>
            <w:shd w:val="clear" w:color="auto" w:fill="F2F2F2" w:themeFill="background1" w:themeFillShade="F2"/>
          </w:tcPr>
          <w:p w14:paraId="0031C39E" w14:textId="0DC1125D" w:rsidR="00B13D42" w:rsidRPr="00C2640B" w:rsidRDefault="00B13D42" w:rsidP="003175F2">
            <w:pPr>
              <w:jc w:val="center"/>
              <w:rPr>
                <w:rFonts w:ascii="Arial" w:hAnsi="Arial" w:cs="Arial"/>
                <w:b/>
                <w:sz w:val="21"/>
                <w:szCs w:val="21"/>
              </w:rPr>
            </w:pPr>
            <w:bookmarkStart w:id="1" w:name="_Hlk160103711"/>
            <w:r w:rsidRPr="00C2640B">
              <w:rPr>
                <w:rFonts w:ascii="Arial" w:hAnsi="Arial" w:cs="Arial"/>
                <w:b/>
                <w:sz w:val="21"/>
                <w:szCs w:val="21"/>
              </w:rPr>
              <w:t xml:space="preserve">AAA </w:t>
            </w:r>
            <w:r w:rsidR="0061157C">
              <w:rPr>
                <w:rFonts w:ascii="Arial" w:hAnsi="Arial" w:cs="Arial"/>
                <w:b/>
                <w:sz w:val="21"/>
                <w:szCs w:val="21"/>
              </w:rPr>
              <w:t xml:space="preserve">Guests &amp; </w:t>
            </w:r>
            <w:r w:rsidRPr="00C2640B">
              <w:rPr>
                <w:rFonts w:ascii="Arial" w:hAnsi="Arial" w:cs="Arial"/>
                <w:b/>
                <w:sz w:val="21"/>
                <w:szCs w:val="21"/>
              </w:rPr>
              <w:t>Professional Staff</w:t>
            </w:r>
            <w:r w:rsidR="00D512AD" w:rsidRPr="00C2640B">
              <w:rPr>
                <w:rFonts w:ascii="Arial" w:hAnsi="Arial" w:cs="Arial"/>
                <w:b/>
                <w:sz w:val="21"/>
                <w:szCs w:val="21"/>
              </w:rPr>
              <w:t xml:space="preserve"> </w:t>
            </w:r>
            <w:r w:rsidRPr="00C2640B">
              <w:rPr>
                <w:rFonts w:ascii="Arial" w:hAnsi="Arial" w:cs="Arial"/>
                <w:b/>
                <w:sz w:val="21"/>
                <w:szCs w:val="21"/>
              </w:rPr>
              <w:t>Attending</w:t>
            </w:r>
          </w:p>
        </w:tc>
      </w:tr>
      <w:bookmarkEnd w:id="1"/>
      <w:tr w:rsidR="00B13D42" w:rsidRPr="0063372C" w14:paraId="2DC006B8" w14:textId="77777777" w:rsidTr="005D5ABF">
        <w:trPr>
          <w:trHeight w:val="2285"/>
        </w:trPr>
        <w:tc>
          <w:tcPr>
            <w:tcW w:w="5378" w:type="dxa"/>
            <w:shd w:val="clear" w:color="auto" w:fill="auto"/>
          </w:tcPr>
          <w:p w14:paraId="6C581FB1" w14:textId="487DA483" w:rsidR="005C5F74" w:rsidRDefault="00326D98" w:rsidP="00E3741F">
            <w:pPr>
              <w:rPr>
                <w:rFonts w:ascii="Arial" w:hAnsi="Arial" w:cs="Arial"/>
                <w:sz w:val="21"/>
                <w:szCs w:val="21"/>
              </w:rPr>
            </w:pPr>
            <w:r>
              <w:rPr>
                <w:rFonts w:ascii="Arial" w:hAnsi="Arial" w:cs="Arial"/>
                <w:sz w:val="21"/>
                <w:szCs w:val="21"/>
              </w:rPr>
              <w:t>Sidney Askew</w:t>
            </w:r>
            <w:r w:rsidR="009345E2" w:rsidRPr="00C2640B">
              <w:rPr>
                <w:rFonts w:ascii="Arial" w:hAnsi="Arial" w:cs="Arial"/>
                <w:sz w:val="21"/>
                <w:szCs w:val="21"/>
              </w:rPr>
              <w:t>, Council Chair</w:t>
            </w:r>
          </w:p>
          <w:p w14:paraId="598796DF" w14:textId="3418C43E" w:rsidR="00BB5A6A" w:rsidRDefault="00C67064" w:rsidP="00BB5A6A">
            <w:pPr>
              <w:rPr>
                <w:rFonts w:ascii="Arial" w:hAnsi="Arial" w:cs="Arial"/>
                <w:sz w:val="21"/>
                <w:szCs w:val="21"/>
              </w:rPr>
            </w:pPr>
            <w:r>
              <w:rPr>
                <w:rFonts w:ascii="Arial" w:hAnsi="Arial" w:cs="Arial"/>
                <w:sz w:val="21"/>
                <w:szCs w:val="21"/>
              </w:rPr>
              <w:t xml:space="preserve">Mark </w:t>
            </w:r>
            <w:r w:rsidR="000438B6">
              <w:rPr>
                <w:rFonts w:ascii="Arial" w:hAnsi="Arial" w:cs="Arial"/>
                <w:sz w:val="21"/>
                <w:szCs w:val="21"/>
              </w:rPr>
              <w:t xml:space="preserve">S. </w:t>
            </w:r>
            <w:r>
              <w:rPr>
                <w:rFonts w:ascii="Arial" w:hAnsi="Arial" w:cs="Arial"/>
                <w:sz w:val="21"/>
                <w:szCs w:val="21"/>
              </w:rPr>
              <w:t>Beasley</w:t>
            </w:r>
            <w:r w:rsidR="00BB5A6A">
              <w:rPr>
                <w:rFonts w:ascii="Arial" w:hAnsi="Arial" w:cs="Arial"/>
                <w:sz w:val="21"/>
                <w:szCs w:val="21"/>
              </w:rPr>
              <w:t>, President-Elect-Elect</w:t>
            </w:r>
          </w:p>
          <w:p w14:paraId="41B3E159" w14:textId="2458C0F2" w:rsidR="00BB5A6A" w:rsidRDefault="000438B6" w:rsidP="00BB5A6A">
            <w:pPr>
              <w:rPr>
                <w:rFonts w:ascii="Arial" w:hAnsi="Arial" w:cs="Arial"/>
                <w:sz w:val="21"/>
                <w:szCs w:val="21"/>
              </w:rPr>
            </w:pPr>
            <w:r>
              <w:rPr>
                <w:rFonts w:ascii="Arial" w:hAnsi="Arial" w:cs="Arial"/>
                <w:sz w:val="21"/>
                <w:szCs w:val="21"/>
              </w:rPr>
              <w:t>Jacqueline S. Hammersley</w:t>
            </w:r>
            <w:r w:rsidR="00BB5A6A">
              <w:rPr>
                <w:rFonts w:ascii="Arial" w:hAnsi="Arial" w:cs="Arial"/>
                <w:sz w:val="21"/>
                <w:szCs w:val="21"/>
              </w:rPr>
              <w:t>, Vice President-</w:t>
            </w:r>
            <w:r w:rsidR="002B29AC">
              <w:rPr>
                <w:rFonts w:ascii="Arial" w:hAnsi="Arial" w:cs="Arial"/>
                <w:sz w:val="21"/>
                <w:szCs w:val="21"/>
              </w:rPr>
              <w:t>Research &amp; Publications</w:t>
            </w:r>
            <w:r w:rsidR="006A4449">
              <w:rPr>
                <w:rFonts w:ascii="Arial" w:hAnsi="Arial" w:cs="Arial"/>
                <w:sz w:val="21"/>
                <w:szCs w:val="21"/>
              </w:rPr>
              <w:t>-Elect</w:t>
            </w:r>
          </w:p>
          <w:p w14:paraId="176BD58A" w14:textId="1A0902CD" w:rsidR="00BB5A6A" w:rsidRDefault="000438B6" w:rsidP="00BB5A6A">
            <w:pPr>
              <w:rPr>
                <w:rFonts w:ascii="Arial" w:hAnsi="Arial" w:cs="Arial"/>
                <w:sz w:val="21"/>
                <w:szCs w:val="21"/>
              </w:rPr>
            </w:pPr>
            <w:r>
              <w:rPr>
                <w:rFonts w:ascii="Arial" w:hAnsi="Arial" w:cs="Arial"/>
                <w:sz w:val="21"/>
                <w:szCs w:val="21"/>
              </w:rPr>
              <w:t>Jay C. Thibodeau</w:t>
            </w:r>
            <w:r w:rsidR="00BB5A6A">
              <w:rPr>
                <w:rFonts w:ascii="Arial" w:hAnsi="Arial" w:cs="Arial"/>
                <w:sz w:val="21"/>
                <w:szCs w:val="21"/>
              </w:rPr>
              <w:t xml:space="preserve">, Director-Focusing on </w:t>
            </w:r>
            <w:r w:rsidR="00335B3E">
              <w:rPr>
                <w:rFonts w:ascii="Arial" w:hAnsi="Arial" w:cs="Arial"/>
                <w:sz w:val="21"/>
                <w:szCs w:val="21"/>
              </w:rPr>
              <w:t>Segments</w:t>
            </w:r>
            <w:r w:rsidR="00BB5A6A">
              <w:rPr>
                <w:rFonts w:ascii="Arial" w:hAnsi="Arial" w:cs="Arial"/>
                <w:sz w:val="21"/>
                <w:szCs w:val="21"/>
              </w:rPr>
              <w:t xml:space="preserve">-  </w:t>
            </w:r>
          </w:p>
          <w:p w14:paraId="1EEBDC63" w14:textId="77777777" w:rsidR="00BB5A6A" w:rsidRDefault="00BB5A6A" w:rsidP="00BB5A6A">
            <w:pPr>
              <w:rPr>
                <w:rFonts w:ascii="Arial" w:hAnsi="Arial" w:cs="Arial"/>
                <w:sz w:val="21"/>
                <w:szCs w:val="21"/>
              </w:rPr>
            </w:pPr>
            <w:r>
              <w:rPr>
                <w:rFonts w:ascii="Arial" w:hAnsi="Arial" w:cs="Arial"/>
                <w:sz w:val="21"/>
                <w:szCs w:val="21"/>
              </w:rPr>
              <w:t xml:space="preserve">    Elect</w:t>
            </w:r>
          </w:p>
          <w:p w14:paraId="7FCDC17F" w14:textId="278DEAE3" w:rsidR="00D17B65" w:rsidRDefault="00D17B65" w:rsidP="00BB5A6A">
            <w:pPr>
              <w:rPr>
                <w:rFonts w:ascii="Arial" w:hAnsi="Arial" w:cs="Arial"/>
                <w:sz w:val="21"/>
                <w:szCs w:val="21"/>
              </w:rPr>
            </w:pPr>
            <w:r>
              <w:rPr>
                <w:rFonts w:ascii="Arial" w:hAnsi="Arial" w:cs="Arial"/>
                <w:sz w:val="21"/>
                <w:szCs w:val="21"/>
              </w:rPr>
              <w:t>Alisa Brink, Council Chair-Elect</w:t>
            </w:r>
          </w:p>
          <w:p w14:paraId="3A7170C9" w14:textId="63FC49AF" w:rsidR="00492B17" w:rsidRPr="00C2640B" w:rsidRDefault="00492B17" w:rsidP="00576595">
            <w:pPr>
              <w:rPr>
                <w:rFonts w:ascii="Arial" w:hAnsi="Arial" w:cs="Arial"/>
                <w:sz w:val="21"/>
                <w:szCs w:val="21"/>
              </w:rPr>
            </w:pPr>
          </w:p>
        </w:tc>
        <w:tc>
          <w:tcPr>
            <w:tcW w:w="5939" w:type="dxa"/>
            <w:shd w:val="clear" w:color="auto" w:fill="auto"/>
          </w:tcPr>
          <w:p w14:paraId="5E41AA46" w14:textId="627A42B7" w:rsidR="00551516" w:rsidRPr="00AC796B" w:rsidRDefault="00551516" w:rsidP="00551516">
            <w:pPr>
              <w:rPr>
                <w:rFonts w:ascii="Arial" w:hAnsi="Arial" w:cs="Arial"/>
                <w:sz w:val="21"/>
                <w:szCs w:val="21"/>
              </w:rPr>
            </w:pPr>
            <w:r w:rsidRPr="00AC796B">
              <w:rPr>
                <w:rFonts w:ascii="Arial" w:hAnsi="Arial" w:cs="Arial"/>
                <w:sz w:val="21"/>
                <w:szCs w:val="21"/>
              </w:rPr>
              <w:t xml:space="preserve">Erlinda Jones, Senior Director, Meetings &amp; </w:t>
            </w:r>
            <w:r w:rsidR="00280FD9">
              <w:rPr>
                <w:rFonts w:ascii="Arial" w:hAnsi="Arial" w:cs="Arial"/>
                <w:sz w:val="21"/>
                <w:szCs w:val="21"/>
              </w:rPr>
              <w:t>Governance</w:t>
            </w:r>
          </w:p>
          <w:p w14:paraId="182E3765" w14:textId="5B87098E" w:rsidR="00551516" w:rsidRPr="00AC796B" w:rsidRDefault="00551516" w:rsidP="00551516">
            <w:pPr>
              <w:rPr>
                <w:rFonts w:ascii="Arial" w:hAnsi="Arial" w:cs="Arial"/>
                <w:sz w:val="21"/>
                <w:szCs w:val="21"/>
              </w:rPr>
            </w:pPr>
            <w:r w:rsidRPr="00AC796B">
              <w:rPr>
                <w:rFonts w:ascii="Arial" w:hAnsi="Arial" w:cs="Arial"/>
                <w:sz w:val="21"/>
                <w:szCs w:val="21"/>
              </w:rPr>
              <w:t xml:space="preserve">Steve Matzke, Director, </w:t>
            </w:r>
            <w:r w:rsidR="00280FD9">
              <w:rPr>
                <w:rFonts w:ascii="Arial" w:hAnsi="Arial" w:cs="Arial"/>
                <w:sz w:val="21"/>
                <w:szCs w:val="21"/>
              </w:rPr>
              <w:t>Foundation &amp; Sponsorships</w:t>
            </w:r>
          </w:p>
          <w:p w14:paraId="0B3BC4EC" w14:textId="77777777" w:rsidR="00C83722" w:rsidRDefault="00424E88" w:rsidP="00AC796B">
            <w:pPr>
              <w:rPr>
                <w:rFonts w:ascii="Arial" w:hAnsi="Arial" w:cs="Arial"/>
                <w:sz w:val="21"/>
                <w:szCs w:val="21"/>
              </w:rPr>
            </w:pPr>
            <w:r>
              <w:rPr>
                <w:rFonts w:ascii="Arial" w:hAnsi="Arial" w:cs="Arial"/>
                <w:sz w:val="21"/>
                <w:szCs w:val="21"/>
              </w:rPr>
              <w:t xml:space="preserve">Karen Osterheld, Senior Director, Center for Advancing </w:t>
            </w:r>
            <w:r w:rsidR="00C83722">
              <w:rPr>
                <w:rFonts w:ascii="Arial" w:hAnsi="Arial" w:cs="Arial"/>
                <w:sz w:val="21"/>
                <w:szCs w:val="21"/>
              </w:rPr>
              <w:t xml:space="preserve">   </w:t>
            </w:r>
          </w:p>
          <w:p w14:paraId="06DF88F8" w14:textId="517819F5" w:rsidR="00424E88" w:rsidRDefault="00C83722" w:rsidP="00AC796B">
            <w:pPr>
              <w:rPr>
                <w:rFonts w:ascii="Arial" w:hAnsi="Arial" w:cs="Arial"/>
                <w:sz w:val="21"/>
                <w:szCs w:val="21"/>
              </w:rPr>
            </w:pPr>
            <w:r>
              <w:rPr>
                <w:rFonts w:ascii="Arial" w:hAnsi="Arial" w:cs="Arial"/>
                <w:sz w:val="21"/>
                <w:szCs w:val="21"/>
              </w:rPr>
              <w:t xml:space="preserve">    </w:t>
            </w:r>
            <w:r w:rsidR="006C69E7">
              <w:rPr>
                <w:rFonts w:ascii="Arial" w:hAnsi="Arial" w:cs="Arial"/>
                <w:sz w:val="21"/>
                <w:szCs w:val="21"/>
              </w:rPr>
              <w:t xml:space="preserve"> </w:t>
            </w:r>
            <w:r w:rsidR="00424E88">
              <w:rPr>
                <w:rFonts w:ascii="Arial" w:hAnsi="Arial" w:cs="Arial"/>
                <w:sz w:val="21"/>
                <w:szCs w:val="21"/>
              </w:rPr>
              <w:t>Accounting Education</w:t>
            </w:r>
          </w:p>
          <w:p w14:paraId="1D338B2D" w14:textId="77777777" w:rsidR="00C84386" w:rsidRDefault="00F6562A" w:rsidP="00F6562A">
            <w:pPr>
              <w:rPr>
                <w:rFonts w:ascii="Arial" w:hAnsi="Arial" w:cs="Arial"/>
                <w:sz w:val="21"/>
                <w:szCs w:val="21"/>
              </w:rPr>
            </w:pPr>
            <w:r w:rsidRPr="00F6562A">
              <w:rPr>
                <w:rFonts w:ascii="Arial" w:hAnsi="Arial" w:cs="Arial"/>
                <w:sz w:val="21"/>
                <w:szCs w:val="21"/>
              </w:rPr>
              <w:t xml:space="preserve">Stephanie Austin, Senior Director, Publications and </w:t>
            </w:r>
            <w:r w:rsidR="00C84386">
              <w:rPr>
                <w:rFonts w:ascii="Arial" w:hAnsi="Arial" w:cs="Arial"/>
                <w:sz w:val="21"/>
                <w:szCs w:val="21"/>
              </w:rPr>
              <w:t xml:space="preserve">   </w:t>
            </w:r>
          </w:p>
          <w:p w14:paraId="56B947F6" w14:textId="480F5E1E" w:rsidR="00F6562A" w:rsidRDefault="00C84386" w:rsidP="00F6562A">
            <w:pPr>
              <w:rPr>
                <w:rFonts w:ascii="Arial" w:hAnsi="Arial" w:cs="Arial"/>
                <w:sz w:val="21"/>
                <w:szCs w:val="21"/>
              </w:rPr>
            </w:pPr>
            <w:r>
              <w:rPr>
                <w:rFonts w:ascii="Arial" w:hAnsi="Arial" w:cs="Arial"/>
                <w:sz w:val="21"/>
                <w:szCs w:val="21"/>
              </w:rPr>
              <w:t xml:space="preserve">     </w:t>
            </w:r>
            <w:r w:rsidR="00F6562A" w:rsidRPr="00F6562A">
              <w:rPr>
                <w:rFonts w:ascii="Arial" w:hAnsi="Arial" w:cs="Arial"/>
                <w:sz w:val="21"/>
                <w:szCs w:val="21"/>
              </w:rPr>
              <w:t>Content Strategy</w:t>
            </w:r>
          </w:p>
          <w:p w14:paraId="5AF5D6CB" w14:textId="109A86FC" w:rsidR="00D30904" w:rsidRDefault="00D30904" w:rsidP="00F6562A">
            <w:pPr>
              <w:rPr>
                <w:rFonts w:ascii="Arial" w:hAnsi="Arial" w:cs="Arial"/>
                <w:sz w:val="21"/>
                <w:szCs w:val="21"/>
              </w:rPr>
            </w:pPr>
            <w:r>
              <w:rPr>
                <w:rFonts w:ascii="Arial" w:hAnsi="Arial" w:cs="Arial"/>
                <w:sz w:val="21"/>
                <w:szCs w:val="21"/>
              </w:rPr>
              <w:t xml:space="preserve">Mark VanZorn, </w:t>
            </w:r>
            <w:r w:rsidR="005B4126">
              <w:rPr>
                <w:rFonts w:ascii="Arial" w:hAnsi="Arial" w:cs="Arial"/>
                <w:sz w:val="21"/>
                <w:szCs w:val="21"/>
              </w:rPr>
              <w:t>Chief Information Officer</w:t>
            </w:r>
          </w:p>
          <w:p w14:paraId="72421FC3" w14:textId="7457A62F" w:rsidR="00CB1B34" w:rsidRDefault="00CB1B34" w:rsidP="00235ABC">
            <w:pPr>
              <w:rPr>
                <w:rFonts w:ascii="Arial" w:hAnsi="Arial" w:cs="Arial"/>
                <w:sz w:val="21"/>
                <w:szCs w:val="21"/>
              </w:rPr>
            </w:pPr>
            <w:r>
              <w:rPr>
                <w:rFonts w:ascii="Arial" w:hAnsi="Arial" w:cs="Arial"/>
                <w:sz w:val="21"/>
                <w:szCs w:val="21"/>
              </w:rPr>
              <w:t>Darlene Dobson, Executive Assistant</w:t>
            </w:r>
            <w:r>
              <w:rPr>
                <w:rFonts w:ascii="Arial" w:hAnsi="Arial" w:cs="Arial"/>
                <w:sz w:val="21"/>
                <w:szCs w:val="21"/>
              </w:rPr>
              <w:tab/>
            </w:r>
          </w:p>
          <w:p w14:paraId="69F66CFD" w14:textId="37799253" w:rsidR="00CB1B34" w:rsidRPr="00CB1B34" w:rsidRDefault="00CB1B34" w:rsidP="00CB1B34">
            <w:pPr>
              <w:tabs>
                <w:tab w:val="left" w:pos="1908"/>
              </w:tabs>
              <w:rPr>
                <w:rFonts w:ascii="Arial" w:hAnsi="Arial" w:cs="Arial"/>
                <w:sz w:val="21"/>
                <w:szCs w:val="21"/>
              </w:rPr>
            </w:pPr>
          </w:p>
        </w:tc>
      </w:tr>
      <w:tr w:rsidR="00137821" w:rsidRPr="00C2640B" w14:paraId="4ABAFCAB" w14:textId="77777777" w:rsidTr="00D23922">
        <w:tc>
          <w:tcPr>
            <w:tcW w:w="11317" w:type="dxa"/>
            <w:gridSpan w:val="2"/>
            <w:tcBorders>
              <w:bottom w:val="single" w:sz="4" w:space="0" w:color="auto"/>
            </w:tcBorders>
            <w:shd w:val="clear" w:color="auto" w:fill="F2F2F2" w:themeFill="background1" w:themeFillShade="F2"/>
          </w:tcPr>
          <w:p w14:paraId="5A6E0B79" w14:textId="02FEF46B" w:rsidR="00137821" w:rsidRPr="00C2640B" w:rsidRDefault="00137821" w:rsidP="00D23922">
            <w:pPr>
              <w:jc w:val="center"/>
              <w:rPr>
                <w:rFonts w:ascii="Arial" w:hAnsi="Arial" w:cs="Arial"/>
                <w:b/>
                <w:sz w:val="21"/>
                <w:szCs w:val="21"/>
              </w:rPr>
            </w:pPr>
            <w:r w:rsidRPr="00C2640B">
              <w:rPr>
                <w:rFonts w:ascii="Arial" w:hAnsi="Arial" w:cs="Arial"/>
                <w:b/>
                <w:sz w:val="21"/>
                <w:szCs w:val="21"/>
              </w:rPr>
              <w:t xml:space="preserve">AAA </w:t>
            </w:r>
            <w:r>
              <w:rPr>
                <w:rFonts w:ascii="Arial" w:hAnsi="Arial" w:cs="Arial"/>
                <w:b/>
                <w:sz w:val="21"/>
                <w:szCs w:val="21"/>
              </w:rPr>
              <w:t xml:space="preserve">Board &amp; </w:t>
            </w:r>
            <w:r w:rsidRPr="00C2640B">
              <w:rPr>
                <w:rFonts w:ascii="Arial" w:hAnsi="Arial" w:cs="Arial"/>
                <w:b/>
                <w:sz w:val="21"/>
                <w:szCs w:val="21"/>
              </w:rPr>
              <w:t xml:space="preserve">Professional Staff </w:t>
            </w:r>
            <w:r>
              <w:rPr>
                <w:rFonts w:ascii="Arial" w:hAnsi="Arial" w:cs="Arial"/>
                <w:b/>
                <w:sz w:val="21"/>
                <w:szCs w:val="21"/>
              </w:rPr>
              <w:t>Not in Attendance</w:t>
            </w:r>
          </w:p>
        </w:tc>
      </w:tr>
      <w:tr w:rsidR="005D5ABF" w:rsidRPr="0063372C" w14:paraId="5EB6CB9B" w14:textId="77777777" w:rsidTr="00BD4386">
        <w:trPr>
          <w:trHeight w:val="440"/>
        </w:trPr>
        <w:tc>
          <w:tcPr>
            <w:tcW w:w="5378" w:type="dxa"/>
            <w:shd w:val="clear" w:color="auto" w:fill="auto"/>
          </w:tcPr>
          <w:p w14:paraId="38970232" w14:textId="779FF042" w:rsidR="005D5ABF" w:rsidRDefault="00137821" w:rsidP="00E3741F">
            <w:pPr>
              <w:rPr>
                <w:rFonts w:ascii="Arial" w:hAnsi="Arial" w:cs="Arial"/>
                <w:sz w:val="21"/>
                <w:szCs w:val="21"/>
              </w:rPr>
            </w:pPr>
            <w:r>
              <w:rPr>
                <w:rFonts w:ascii="Arial" w:hAnsi="Arial" w:cs="Arial"/>
                <w:sz w:val="21"/>
                <w:szCs w:val="21"/>
              </w:rPr>
              <w:t>Linda Parsons</w:t>
            </w:r>
            <w:r w:rsidR="00D65C32">
              <w:rPr>
                <w:rFonts w:ascii="Arial" w:hAnsi="Arial" w:cs="Arial"/>
                <w:sz w:val="21"/>
                <w:szCs w:val="21"/>
              </w:rPr>
              <w:t>, Director-Focusing on Membership</w:t>
            </w:r>
          </w:p>
        </w:tc>
        <w:tc>
          <w:tcPr>
            <w:tcW w:w="5939" w:type="dxa"/>
            <w:shd w:val="clear" w:color="auto" w:fill="auto"/>
          </w:tcPr>
          <w:p w14:paraId="143C0C76" w14:textId="77777777" w:rsidR="005D5ABF" w:rsidRPr="00AC796B" w:rsidRDefault="005D5ABF" w:rsidP="00551516">
            <w:pPr>
              <w:rPr>
                <w:rFonts w:ascii="Arial" w:hAnsi="Arial" w:cs="Arial"/>
                <w:sz w:val="21"/>
                <w:szCs w:val="21"/>
              </w:rPr>
            </w:pPr>
          </w:p>
        </w:tc>
      </w:tr>
    </w:tbl>
    <w:p w14:paraId="08337798" w14:textId="77777777" w:rsidR="00FD1D98" w:rsidRDefault="00FD1D98" w:rsidP="00EC4825">
      <w:pPr>
        <w:jc w:val="center"/>
        <w:rPr>
          <w:rFonts w:ascii="Arial" w:hAnsi="Arial" w:cs="Arial"/>
          <w:b/>
          <w:bCs/>
          <w:sz w:val="21"/>
          <w:szCs w:val="21"/>
        </w:rPr>
      </w:pPr>
    </w:p>
    <w:p w14:paraId="67E2A5D9" w14:textId="123EA34A" w:rsidR="00A77DD1" w:rsidRDefault="00CD6D2C" w:rsidP="00ED68F7">
      <w:pPr>
        <w:jc w:val="center"/>
        <w:rPr>
          <w:rFonts w:ascii="Arial" w:hAnsi="Arial" w:cs="Arial"/>
          <w:b/>
          <w:bCs/>
          <w:sz w:val="21"/>
          <w:szCs w:val="21"/>
        </w:rPr>
      </w:pPr>
      <w:r>
        <w:rPr>
          <w:rFonts w:ascii="Arial" w:hAnsi="Arial" w:cs="Arial"/>
          <w:b/>
          <w:bCs/>
          <w:sz w:val="21"/>
          <w:szCs w:val="21"/>
        </w:rPr>
        <w:t xml:space="preserve">Wednesday, July </w:t>
      </w:r>
      <w:r w:rsidR="00B91061">
        <w:rPr>
          <w:rFonts w:ascii="Arial" w:hAnsi="Arial" w:cs="Arial"/>
          <w:b/>
          <w:bCs/>
          <w:sz w:val="21"/>
          <w:szCs w:val="21"/>
        </w:rPr>
        <w:t>24, 2024</w:t>
      </w:r>
    </w:p>
    <w:p w14:paraId="4BC3F65C" w14:textId="602541E6" w:rsidR="00687ABF" w:rsidRPr="00687ABF" w:rsidRDefault="00CD6D2C" w:rsidP="00E746AC">
      <w:pPr>
        <w:jc w:val="center"/>
        <w:rPr>
          <w:rFonts w:ascii="Arial" w:hAnsi="Arial" w:cs="Arial"/>
          <w:b/>
          <w:bCs/>
          <w:sz w:val="21"/>
          <w:szCs w:val="21"/>
        </w:rPr>
      </w:pPr>
      <w:r>
        <w:rPr>
          <w:rFonts w:ascii="Arial" w:hAnsi="Arial" w:cs="Arial"/>
          <w:b/>
          <w:bCs/>
          <w:sz w:val="21"/>
          <w:szCs w:val="21"/>
        </w:rPr>
        <w:t>2:00 pm – 5:00 pm</w:t>
      </w:r>
    </w:p>
    <w:tbl>
      <w:tblPr>
        <w:tblStyle w:val="TableGrid"/>
        <w:tblW w:w="11317" w:type="dxa"/>
        <w:tblInd w:w="-1242" w:type="dxa"/>
        <w:tblLook w:val="04A0" w:firstRow="1" w:lastRow="0" w:firstColumn="1" w:lastColumn="0" w:noHBand="0" w:noVBand="1"/>
      </w:tblPr>
      <w:tblGrid>
        <w:gridCol w:w="11317"/>
      </w:tblGrid>
      <w:tr w:rsidR="002D402D" w:rsidRPr="00687ABF" w14:paraId="690D4EC1" w14:textId="77777777" w:rsidTr="00A75877">
        <w:trPr>
          <w:trHeight w:val="782"/>
        </w:trPr>
        <w:tc>
          <w:tcPr>
            <w:tcW w:w="11317" w:type="dxa"/>
          </w:tcPr>
          <w:p w14:paraId="348361BE" w14:textId="7E6A2573" w:rsidR="002D402D" w:rsidRDefault="002D402D" w:rsidP="00687ABF">
            <w:pPr>
              <w:rPr>
                <w:rFonts w:ascii="Arial" w:hAnsi="Arial" w:cs="Arial"/>
                <w:b/>
                <w:bCs/>
                <w:sz w:val="22"/>
                <w:szCs w:val="22"/>
              </w:rPr>
            </w:pPr>
            <w:r w:rsidRPr="00765CFC">
              <w:rPr>
                <w:rFonts w:ascii="Arial" w:hAnsi="Arial" w:cs="Arial"/>
                <w:b/>
                <w:bCs/>
                <w:sz w:val="22"/>
                <w:szCs w:val="22"/>
              </w:rPr>
              <w:t>Welcome – Mark Taylor</w:t>
            </w:r>
          </w:p>
          <w:p w14:paraId="416B3176" w14:textId="77777777" w:rsidR="002B4CB0" w:rsidRDefault="002B4CB0" w:rsidP="00687ABF">
            <w:pPr>
              <w:rPr>
                <w:rFonts w:ascii="Arial" w:hAnsi="Arial" w:cs="Arial"/>
                <w:b/>
                <w:bCs/>
                <w:sz w:val="22"/>
                <w:szCs w:val="22"/>
              </w:rPr>
            </w:pPr>
          </w:p>
          <w:p w14:paraId="35D8F6AC" w14:textId="77777777" w:rsidR="002B4CB0" w:rsidRDefault="002B4CB0" w:rsidP="002B4CB0">
            <w:pPr>
              <w:rPr>
                <w:rFonts w:ascii="Arial" w:hAnsi="Arial" w:cs="Arial"/>
                <w:sz w:val="21"/>
                <w:szCs w:val="21"/>
              </w:rPr>
            </w:pPr>
            <w:r>
              <w:rPr>
                <w:rFonts w:ascii="Arial" w:hAnsi="Arial" w:cs="Arial"/>
                <w:sz w:val="21"/>
                <w:szCs w:val="21"/>
              </w:rPr>
              <w:t>Mark Taylor welcomed everyone to the meeting.  The agenda was reviewed with no questions or comments.</w:t>
            </w:r>
          </w:p>
          <w:p w14:paraId="0C305927" w14:textId="77777777" w:rsidR="002B4CB0" w:rsidRPr="00765CFC" w:rsidRDefault="002B4CB0" w:rsidP="00687ABF">
            <w:pPr>
              <w:rPr>
                <w:rFonts w:ascii="Arial" w:hAnsi="Arial" w:cs="Arial"/>
                <w:b/>
                <w:bCs/>
                <w:sz w:val="22"/>
                <w:szCs w:val="22"/>
              </w:rPr>
            </w:pPr>
          </w:p>
          <w:p w14:paraId="340405A2" w14:textId="77777777" w:rsidR="00772DE2" w:rsidRPr="00765CFC" w:rsidRDefault="002D402D" w:rsidP="00C60A76">
            <w:pPr>
              <w:numPr>
                <w:ilvl w:val="0"/>
                <w:numId w:val="1"/>
              </w:numPr>
              <w:rPr>
                <w:rFonts w:ascii="Arial" w:hAnsi="Arial" w:cs="Arial"/>
                <w:b/>
                <w:bCs/>
                <w:sz w:val="22"/>
                <w:szCs w:val="22"/>
              </w:rPr>
            </w:pPr>
            <w:r w:rsidRPr="00765CFC">
              <w:rPr>
                <w:rFonts w:ascii="Arial" w:hAnsi="Arial" w:cs="Arial"/>
                <w:sz w:val="22"/>
                <w:szCs w:val="22"/>
              </w:rPr>
              <w:t xml:space="preserve">Approval of May 23, </w:t>
            </w:r>
            <w:r w:rsidR="00582259" w:rsidRPr="00765CFC">
              <w:rPr>
                <w:rFonts w:ascii="Arial" w:hAnsi="Arial" w:cs="Arial"/>
                <w:sz w:val="22"/>
                <w:szCs w:val="22"/>
              </w:rPr>
              <w:t>2024,</w:t>
            </w:r>
            <w:r w:rsidRPr="00765CFC">
              <w:rPr>
                <w:rFonts w:ascii="Arial" w:hAnsi="Arial" w:cs="Arial"/>
                <w:sz w:val="22"/>
                <w:szCs w:val="22"/>
              </w:rPr>
              <w:t xml:space="preserve"> Board Minutes</w:t>
            </w:r>
          </w:p>
          <w:p w14:paraId="316AD693" w14:textId="33772605" w:rsidR="002D402D" w:rsidRPr="00765CFC" w:rsidRDefault="002D402D" w:rsidP="00F476A1">
            <w:pPr>
              <w:ind w:left="720"/>
              <w:rPr>
                <w:rFonts w:ascii="Arial" w:hAnsi="Arial" w:cs="Arial"/>
                <w:b/>
                <w:bCs/>
                <w:sz w:val="22"/>
                <w:szCs w:val="22"/>
              </w:rPr>
            </w:pPr>
          </w:p>
          <w:p w14:paraId="32B59EF7" w14:textId="77777777" w:rsidR="00D3409E" w:rsidRDefault="009A0F11" w:rsidP="00134CEA">
            <w:pPr>
              <w:rPr>
                <w:rFonts w:ascii="Arial" w:hAnsi="Arial" w:cs="Arial"/>
                <w:b/>
                <w:bCs/>
                <w:i/>
                <w:iCs/>
                <w:sz w:val="22"/>
                <w:szCs w:val="22"/>
              </w:rPr>
            </w:pPr>
            <w:r w:rsidRPr="00765CFC">
              <w:rPr>
                <w:rFonts w:ascii="Arial" w:hAnsi="Arial" w:cs="Arial"/>
                <w:b/>
                <w:bCs/>
                <w:i/>
                <w:iCs/>
                <w:sz w:val="22"/>
                <w:szCs w:val="22"/>
              </w:rPr>
              <w:t xml:space="preserve">MSC </w:t>
            </w:r>
            <w:r w:rsidR="00916B2B" w:rsidRPr="00765CFC">
              <w:rPr>
                <w:rFonts w:ascii="Arial" w:hAnsi="Arial" w:cs="Arial"/>
                <w:b/>
                <w:bCs/>
                <w:i/>
                <w:iCs/>
                <w:sz w:val="22"/>
                <w:szCs w:val="22"/>
              </w:rPr>
              <w:t xml:space="preserve">the </w:t>
            </w:r>
            <w:r w:rsidRPr="00765CFC">
              <w:rPr>
                <w:rFonts w:ascii="Arial" w:hAnsi="Arial" w:cs="Arial"/>
                <w:b/>
                <w:bCs/>
                <w:i/>
                <w:iCs/>
                <w:sz w:val="22"/>
                <w:szCs w:val="22"/>
              </w:rPr>
              <w:t xml:space="preserve">May 23, </w:t>
            </w:r>
            <w:r w:rsidR="00582259" w:rsidRPr="00765CFC">
              <w:rPr>
                <w:rFonts w:ascii="Arial" w:hAnsi="Arial" w:cs="Arial"/>
                <w:b/>
                <w:bCs/>
                <w:i/>
                <w:iCs/>
                <w:sz w:val="22"/>
                <w:szCs w:val="22"/>
              </w:rPr>
              <w:t>2024,</w:t>
            </w:r>
            <w:r w:rsidRPr="00765CFC">
              <w:rPr>
                <w:rFonts w:ascii="Arial" w:hAnsi="Arial" w:cs="Arial"/>
                <w:b/>
                <w:bCs/>
                <w:i/>
                <w:iCs/>
                <w:sz w:val="22"/>
                <w:szCs w:val="22"/>
              </w:rPr>
              <w:t xml:space="preserve"> minutes were approved </w:t>
            </w:r>
            <w:r w:rsidR="00566A9B" w:rsidRPr="00765CFC">
              <w:rPr>
                <w:rFonts w:ascii="Arial" w:hAnsi="Arial" w:cs="Arial"/>
                <w:b/>
                <w:bCs/>
                <w:i/>
                <w:iCs/>
                <w:sz w:val="22"/>
                <w:szCs w:val="22"/>
              </w:rPr>
              <w:t xml:space="preserve">with a change </w:t>
            </w:r>
            <w:r w:rsidR="005E18DA" w:rsidRPr="00765CFC">
              <w:rPr>
                <w:rFonts w:ascii="Arial" w:hAnsi="Arial" w:cs="Arial"/>
                <w:b/>
                <w:bCs/>
                <w:i/>
                <w:iCs/>
                <w:sz w:val="22"/>
                <w:szCs w:val="22"/>
              </w:rPr>
              <w:t xml:space="preserve">in </w:t>
            </w:r>
            <w:r w:rsidR="00F90358" w:rsidRPr="00765CFC">
              <w:rPr>
                <w:rFonts w:ascii="Arial" w:hAnsi="Arial" w:cs="Arial"/>
                <w:b/>
                <w:bCs/>
                <w:i/>
                <w:iCs/>
                <w:sz w:val="22"/>
                <w:szCs w:val="22"/>
              </w:rPr>
              <w:t xml:space="preserve">wording in </w:t>
            </w:r>
            <w:r w:rsidR="005E18DA" w:rsidRPr="00765CFC">
              <w:rPr>
                <w:rFonts w:ascii="Arial" w:hAnsi="Arial" w:cs="Arial"/>
                <w:b/>
                <w:bCs/>
                <w:i/>
                <w:iCs/>
                <w:sz w:val="22"/>
                <w:szCs w:val="22"/>
              </w:rPr>
              <w:t>the budget phase II section</w:t>
            </w:r>
            <w:r w:rsidR="00E67D14" w:rsidRPr="00765CFC">
              <w:rPr>
                <w:rFonts w:ascii="Arial" w:hAnsi="Arial" w:cs="Arial"/>
                <w:b/>
                <w:bCs/>
                <w:i/>
                <w:iCs/>
                <w:sz w:val="22"/>
                <w:szCs w:val="22"/>
              </w:rPr>
              <w:t xml:space="preserve">. </w:t>
            </w:r>
            <w:r w:rsidR="00F90358" w:rsidRPr="00765CFC">
              <w:rPr>
                <w:rFonts w:ascii="Arial" w:hAnsi="Arial" w:cs="Arial"/>
                <w:b/>
                <w:bCs/>
                <w:i/>
                <w:iCs/>
                <w:sz w:val="22"/>
                <w:szCs w:val="22"/>
              </w:rPr>
              <w:t xml:space="preserve">The </w:t>
            </w:r>
            <w:r w:rsidRPr="00765CFC">
              <w:rPr>
                <w:rFonts w:ascii="Arial" w:hAnsi="Arial" w:cs="Arial"/>
                <w:b/>
                <w:bCs/>
                <w:i/>
                <w:iCs/>
                <w:sz w:val="22"/>
                <w:szCs w:val="22"/>
              </w:rPr>
              <w:t xml:space="preserve">word wrong </w:t>
            </w:r>
            <w:r w:rsidR="00FB38E2" w:rsidRPr="00765CFC">
              <w:rPr>
                <w:rFonts w:ascii="Arial" w:hAnsi="Arial" w:cs="Arial"/>
                <w:b/>
                <w:bCs/>
                <w:i/>
                <w:iCs/>
                <w:sz w:val="22"/>
                <w:szCs w:val="22"/>
              </w:rPr>
              <w:t xml:space="preserve">was replaced and the new wording is </w:t>
            </w:r>
            <w:r w:rsidR="00582259" w:rsidRPr="00765CFC">
              <w:rPr>
                <w:rFonts w:ascii="Arial" w:hAnsi="Arial" w:cs="Arial"/>
                <w:b/>
                <w:bCs/>
                <w:i/>
                <w:iCs/>
                <w:sz w:val="22"/>
                <w:szCs w:val="22"/>
              </w:rPr>
              <w:t xml:space="preserve">the budget </w:t>
            </w:r>
            <w:r w:rsidR="00566A9B" w:rsidRPr="00765CFC">
              <w:rPr>
                <w:rFonts w:ascii="Arial" w:hAnsi="Arial" w:cs="Arial"/>
                <w:b/>
                <w:bCs/>
                <w:i/>
                <w:iCs/>
                <w:sz w:val="22"/>
                <w:szCs w:val="22"/>
              </w:rPr>
              <w:t>could be improved</w:t>
            </w:r>
            <w:r w:rsidR="00916B2B" w:rsidRPr="00765CFC">
              <w:rPr>
                <w:rFonts w:ascii="Arial" w:hAnsi="Arial" w:cs="Arial"/>
                <w:b/>
                <w:bCs/>
                <w:i/>
                <w:iCs/>
                <w:sz w:val="22"/>
                <w:szCs w:val="22"/>
              </w:rPr>
              <w:t>.</w:t>
            </w:r>
          </w:p>
          <w:p w14:paraId="2BBC385D" w14:textId="64A188E8" w:rsidR="003D245E" w:rsidRPr="00765CFC" w:rsidRDefault="003D245E" w:rsidP="00134CEA">
            <w:pPr>
              <w:rPr>
                <w:rFonts w:ascii="Arial" w:hAnsi="Arial" w:cs="Arial"/>
                <w:b/>
                <w:bCs/>
                <w:sz w:val="22"/>
                <w:szCs w:val="22"/>
              </w:rPr>
            </w:pPr>
          </w:p>
        </w:tc>
      </w:tr>
      <w:tr w:rsidR="002D402D" w:rsidRPr="00687ABF" w14:paraId="247D850B" w14:textId="77777777" w:rsidTr="00A75877">
        <w:trPr>
          <w:trHeight w:val="710"/>
        </w:trPr>
        <w:tc>
          <w:tcPr>
            <w:tcW w:w="11317" w:type="dxa"/>
          </w:tcPr>
          <w:p w14:paraId="37938A6C" w14:textId="4CA0E6B6" w:rsidR="00D3409E" w:rsidRPr="00765CFC" w:rsidRDefault="002D402D" w:rsidP="00CF187E">
            <w:pPr>
              <w:rPr>
                <w:rFonts w:ascii="Arial" w:hAnsi="Arial" w:cs="Arial"/>
                <w:b/>
                <w:bCs/>
                <w:sz w:val="22"/>
                <w:szCs w:val="22"/>
              </w:rPr>
            </w:pPr>
            <w:r w:rsidRPr="00765CFC">
              <w:rPr>
                <w:rFonts w:ascii="Arial" w:hAnsi="Arial" w:cs="Arial"/>
                <w:b/>
                <w:bCs/>
                <w:sz w:val="22"/>
                <w:szCs w:val="22"/>
              </w:rPr>
              <w:t>CEO Report</w:t>
            </w:r>
            <w:r w:rsidR="00574DD9" w:rsidRPr="00765CFC">
              <w:rPr>
                <w:rFonts w:ascii="Arial" w:hAnsi="Arial" w:cs="Arial"/>
                <w:b/>
                <w:bCs/>
                <w:sz w:val="22"/>
                <w:szCs w:val="22"/>
              </w:rPr>
              <w:t>-Yvonne Hinson</w:t>
            </w:r>
          </w:p>
          <w:p w14:paraId="62705BCF" w14:textId="77777777" w:rsidR="00BD4386" w:rsidRPr="00765CFC" w:rsidRDefault="00BD4386" w:rsidP="00CF187E">
            <w:pPr>
              <w:rPr>
                <w:rFonts w:ascii="Arial" w:hAnsi="Arial" w:cs="Arial"/>
                <w:b/>
                <w:bCs/>
                <w:sz w:val="22"/>
                <w:szCs w:val="22"/>
              </w:rPr>
            </w:pPr>
          </w:p>
          <w:p w14:paraId="7F9C2341" w14:textId="5E523109" w:rsidR="00BD4386" w:rsidRPr="00765CFC" w:rsidRDefault="00BD4386" w:rsidP="00BD4386">
            <w:pPr>
              <w:rPr>
                <w:rFonts w:ascii="Arial" w:hAnsi="Arial" w:cs="Arial"/>
                <w:sz w:val="22"/>
                <w:szCs w:val="22"/>
              </w:rPr>
            </w:pPr>
            <w:r w:rsidRPr="00765CFC">
              <w:rPr>
                <w:rFonts w:ascii="Arial" w:hAnsi="Arial" w:cs="Arial"/>
                <w:b/>
                <w:bCs/>
                <w:sz w:val="22"/>
                <w:szCs w:val="22"/>
              </w:rPr>
              <w:t>Membership</w:t>
            </w:r>
          </w:p>
          <w:p w14:paraId="6FF8E436" w14:textId="1AF1547C" w:rsidR="00574DD9" w:rsidRPr="00765CFC" w:rsidRDefault="002D402D" w:rsidP="00373064">
            <w:pPr>
              <w:pStyle w:val="ListParagraph"/>
              <w:numPr>
                <w:ilvl w:val="0"/>
                <w:numId w:val="3"/>
              </w:numPr>
              <w:ind w:left="360"/>
              <w:rPr>
                <w:rFonts w:ascii="Arial" w:hAnsi="Arial" w:cs="Arial"/>
                <w:sz w:val="22"/>
                <w:szCs w:val="22"/>
              </w:rPr>
            </w:pPr>
            <w:r w:rsidRPr="00765CFC">
              <w:rPr>
                <w:rFonts w:ascii="Arial" w:hAnsi="Arial" w:cs="Arial"/>
                <w:sz w:val="22"/>
                <w:szCs w:val="22"/>
              </w:rPr>
              <w:t>Membership</w:t>
            </w:r>
            <w:r w:rsidR="008E4FEA" w:rsidRPr="00765CFC">
              <w:rPr>
                <w:rFonts w:ascii="Arial" w:hAnsi="Arial" w:cs="Arial"/>
                <w:sz w:val="22"/>
                <w:szCs w:val="22"/>
              </w:rPr>
              <w:t xml:space="preserve"> </w:t>
            </w:r>
            <w:r w:rsidR="00574DD9" w:rsidRPr="00765CFC">
              <w:rPr>
                <w:rFonts w:ascii="Arial" w:hAnsi="Arial" w:cs="Arial"/>
                <w:sz w:val="22"/>
                <w:szCs w:val="22"/>
              </w:rPr>
              <w:t>counts</w:t>
            </w:r>
            <w:r w:rsidR="00566A9B" w:rsidRPr="00765CFC">
              <w:rPr>
                <w:rFonts w:ascii="Arial" w:hAnsi="Arial" w:cs="Arial"/>
                <w:sz w:val="22"/>
                <w:szCs w:val="22"/>
              </w:rPr>
              <w:t xml:space="preserve"> </w:t>
            </w:r>
            <w:r w:rsidR="008E4FEA" w:rsidRPr="00765CFC">
              <w:rPr>
                <w:rFonts w:ascii="Arial" w:hAnsi="Arial" w:cs="Arial"/>
                <w:sz w:val="22"/>
                <w:szCs w:val="22"/>
              </w:rPr>
              <w:t>as of July 2</w:t>
            </w:r>
            <w:r w:rsidR="00952F17" w:rsidRPr="00765CFC">
              <w:rPr>
                <w:rFonts w:ascii="Arial" w:hAnsi="Arial" w:cs="Arial"/>
                <w:sz w:val="22"/>
                <w:szCs w:val="22"/>
              </w:rPr>
              <w:t>4</w:t>
            </w:r>
            <w:r w:rsidR="008E4FEA" w:rsidRPr="00765CFC">
              <w:rPr>
                <w:rFonts w:ascii="Arial" w:hAnsi="Arial" w:cs="Arial"/>
                <w:sz w:val="22"/>
                <w:szCs w:val="22"/>
              </w:rPr>
              <w:t xml:space="preserve">:  </w:t>
            </w:r>
            <w:r w:rsidR="00952F17" w:rsidRPr="00765CFC">
              <w:rPr>
                <w:rFonts w:ascii="Arial" w:hAnsi="Arial" w:cs="Arial"/>
                <w:sz w:val="22"/>
                <w:szCs w:val="22"/>
              </w:rPr>
              <w:t>6144</w:t>
            </w:r>
            <w:r w:rsidR="009D6191" w:rsidRPr="00765CFC">
              <w:rPr>
                <w:rFonts w:ascii="Arial" w:hAnsi="Arial" w:cs="Arial"/>
                <w:sz w:val="22"/>
                <w:szCs w:val="22"/>
              </w:rPr>
              <w:t xml:space="preserve"> and last year </w:t>
            </w:r>
            <w:r w:rsidR="00A33599" w:rsidRPr="00765CFC">
              <w:rPr>
                <w:rFonts w:ascii="Arial" w:hAnsi="Arial" w:cs="Arial"/>
                <w:sz w:val="22"/>
                <w:szCs w:val="22"/>
              </w:rPr>
              <w:t>6271.</w:t>
            </w:r>
          </w:p>
          <w:p w14:paraId="0C2828C1" w14:textId="0D9172DE" w:rsidR="008E4FEA" w:rsidRPr="00765CFC" w:rsidRDefault="008E4FEA" w:rsidP="00373064">
            <w:pPr>
              <w:pStyle w:val="ListParagraph"/>
              <w:numPr>
                <w:ilvl w:val="0"/>
                <w:numId w:val="3"/>
              </w:numPr>
              <w:ind w:left="360"/>
              <w:rPr>
                <w:rFonts w:ascii="Arial" w:hAnsi="Arial" w:cs="Arial"/>
                <w:sz w:val="22"/>
                <w:szCs w:val="22"/>
              </w:rPr>
            </w:pPr>
            <w:r w:rsidRPr="00765CFC">
              <w:rPr>
                <w:rFonts w:ascii="Arial" w:hAnsi="Arial" w:cs="Arial"/>
                <w:sz w:val="22"/>
                <w:szCs w:val="22"/>
              </w:rPr>
              <w:t>Section</w:t>
            </w:r>
            <w:r w:rsidR="00574DD9" w:rsidRPr="00765CFC">
              <w:rPr>
                <w:rFonts w:ascii="Arial" w:hAnsi="Arial" w:cs="Arial"/>
                <w:sz w:val="22"/>
                <w:szCs w:val="22"/>
              </w:rPr>
              <w:t xml:space="preserve"> membership as of July 2</w:t>
            </w:r>
            <w:r w:rsidR="00952F17" w:rsidRPr="00765CFC">
              <w:rPr>
                <w:rFonts w:ascii="Arial" w:hAnsi="Arial" w:cs="Arial"/>
                <w:sz w:val="22"/>
                <w:szCs w:val="22"/>
              </w:rPr>
              <w:t>4</w:t>
            </w:r>
            <w:r w:rsidR="00574DD9" w:rsidRPr="00765CFC">
              <w:rPr>
                <w:rFonts w:ascii="Arial" w:hAnsi="Arial" w:cs="Arial"/>
                <w:sz w:val="22"/>
                <w:szCs w:val="22"/>
              </w:rPr>
              <w:t>:</w:t>
            </w:r>
            <w:r w:rsidRPr="00765CFC">
              <w:rPr>
                <w:rFonts w:ascii="Arial" w:hAnsi="Arial" w:cs="Arial"/>
                <w:sz w:val="22"/>
                <w:szCs w:val="22"/>
              </w:rPr>
              <w:t xml:space="preserve"> 7821 and last year 82</w:t>
            </w:r>
            <w:r w:rsidR="003A2387" w:rsidRPr="00765CFC">
              <w:rPr>
                <w:rFonts w:ascii="Arial" w:hAnsi="Arial" w:cs="Arial"/>
                <w:sz w:val="22"/>
                <w:szCs w:val="22"/>
              </w:rPr>
              <w:t>4</w:t>
            </w:r>
            <w:r w:rsidRPr="00765CFC">
              <w:rPr>
                <w:rFonts w:ascii="Arial" w:hAnsi="Arial" w:cs="Arial"/>
                <w:sz w:val="22"/>
                <w:szCs w:val="22"/>
              </w:rPr>
              <w:t>9</w:t>
            </w:r>
          </w:p>
          <w:p w14:paraId="60896A6A" w14:textId="77777777" w:rsidR="001F4C39" w:rsidRPr="00765CFC" w:rsidRDefault="001F4C39" w:rsidP="001F4C39">
            <w:pPr>
              <w:pStyle w:val="ListParagraph"/>
              <w:ind w:left="360"/>
              <w:rPr>
                <w:rFonts w:ascii="Arial" w:hAnsi="Arial" w:cs="Arial"/>
                <w:sz w:val="22"/>
                <w:szCs w:val="22"/>
              </w:rPr>
            </w:pPr>
          </w:p>
          <w:p w14:paraId="2C8E5708" w14:textId="45CC740D" w:rsidR="00BD4386" w:rsidRPr="00765CFC" w:rsidRDefault="007A047E" w:rsidP="00BD4386">
            <w:pPr>
              <w:rPr>
                <w:rFonts w:ascii="Arial" w:hAnsi="Arial" w:cs="Arial"/>
                <w:b/>
                <w:bCs/>
                <w:sz w:val="22"/>
                <w:szCs w:val="22"/>
              </w:rPr>
            </w:pPr>
            <w:r w:rsidRPr="00765CFC">
              <w:rPr>
                <w:rFonts w:ascii="Arial" w:hAnsi="Arial" w:cs="Arial"/>
                <w:b/>
                <w:bCs/>
                <w:sz w:val="22"/>
                <w:szCs w:val="22"/>
              </w:rPr>
              <w:t xml:space="preserve">Finance </w:t>
            </w:r>
          </w:p>
          <w:p w14:paraId="65CF5118" w14:textId="49022573" w:rsidR="00860582" w:rsidRPr="00765CFC" w:rsidRDefault="00860582" w:rsidP="00373064">
            <w:pPr>
              <w:pStyle w:val="ListParagraph"/>
              <w:numPr>
                <w:ilvl w:val="0"/>
                <w:numId w:val="3"/>
              </w:numPr>
              <w:ind w:left="360"/>
              <w:rPr>
                <w:rFonts w:ascii="Arial" w:hAnsi="Arial" w:cs="Arial"/>
                <w:sz w:val="22"/>
                <w:szCs w:val="22"/>
              </w:rPr>
            </w:pPr>
            <w:r w:rsidRPr="00765CFC">
              <w:rPr>
                <w:rFonts w:ascii="Arial" w:hAnsi="Arial" w:cs="Arial"/>
                <w:sz w:val="22"/>
                <w:szCs w:val="22"/>
              </w:rPr>
              <w:t>Finance Outsourcing Continuing with Kaiser Consulting</w:t>
            </w:r>
            <w:r w:rsidR="00E67D14" w:rsidRPr="00765CFC">
              <w:rPr>
                <w:rFonts w:ascii="Arial" w:hAnsi="Arial" w:cs="Arial"/>
                <w:sz w:val="22"/>
                <w:szCs w:val="22"/>
              </w:rPr>
              <w:t xml:space="preserve">. </w:t>
            </w:r>
          </w:p>
          <w:p w14:paraId="517EDC8A" w14:textId="41C99CD4" w:rsidR="001538DB" w:rsidRPr="00765CFC" w:rsidRDefault="00780021"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They are working on </w:t>
            </w:r>
            <w:r w:rsidR="007A047E" w:rsidRPr="00765CFC">
              <w:rPr>
                <w:rFonts w:ascii="Arial" w:hAnsi="Arial" w:cs="Arial"/>
                <w:sz w:val="22"/>
                <w:szCs w:val="22"/>
              </w:rPr>
              <w:t xml:space="preserve">section </w:t>
            </w:r>
            <w:r w:rsidR="00A33599" w:rsidRPr="00765CFC">
              <w:rPr>
                <w:rFonts w:ascii="Arial" w:hAnsi="Arial" w:cs="Arial"/>
                <w:sz w:val="22"/>
                <w:szCs w:val="22"/>
              </w:rPr>
              <w:t>financials.</w:t>
            </w:r>
            <w:r w:rsidR="001538DB" w:rsidRPr="00765CFC">
              <w:rPr>
                <w:rFonts w:ascii="Arial" w:hAnsi="Arial" w:cs="Arial"/>
                <w:sz w:val="22"/>
                <w:szCs w:val="22"/>
              </w:rPr>
              <w:t xml:space="preserve"> </w:t>
            </w:r>
          </w:p>
          <w:p w14:paraId="322D5E29" w14:textId="476BC1AA" w:rsidR="007A047E" w:rsidRPr="00765CFC" w:rsidRDefault="00780021"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Dealing with </w:t>
            </w:r>
            <w:r w:rsidR="001538DB" w:rsidRPr="00765CFC">
              <w:rPr>
                <w:rFonts w:ascii="Arial" w:hAnsi="Arial" w:cs="Arial"/>
                <w:sz w:val="22"/>
                <w:szCs w:val="22"/>
              </w:rPr>
              <w:t>c</w:t>
            </w:r>
            <w:r w:rsidR="007A047E" w:rsidRPr="00765CFC">
              <w:rPr>
                <w:rFonts w:ascii="Arial" w:hAnsi="Arial" w:cs="Arial"/>
                <w:sz w:val="22"/>
                <w:szCs w:val="22"/>
              </w:rPr>
              <w:t>hallenges with systems</w:t>
            </w:r>
            <w:r w:rsidR="001538DB" w:rsidRPr="00765CFC">
              <w:rPr>
                <w:rFonts w:ascii="Arial" w:hAnsi="Arial" w:cs="Arial"/>
                <w:sz w:val="22"/>
                <w:szCs w:val="22"/>
              </w:rPr>
              <w:t xml:space="preserve">, </w:t>
            </w:r>
          </w:p>
          <w:p w14:paraId="14F1A235" w14:textId="739BDEB9" w:rsidR="00207128" w:rsidRPr="00765CFC" w:rsidRDefault="00AC639D" w:rsidP="00373064">
            <w:pPr>
              <w:pStyle w:val="ListParagraph"/>
              <w:numPr>
                <w:ilvl w:val="0"/>
                <w:numId w:val="3"/>
              </w:numPr>
              <w:ind w:left="360"/>
              <w:rPr>
                <w:rFonts w:ascii="Arial" w:hAnsi="Arial" w:cs="Arial"/>
                <w:sz w:val="22"/>
                <w:szCs w:val="22"/>
              </w:rPr>
            </w:pPr>
            <w:r w:rsidRPr="00765CFC">
              <w:rPr>
                <w:rFonts w:ascii="Arial" w:hAnsi="Arial" w:cs="Arial"/>
                <w:sz w:val="22"/>
                <w:szCs w:val="22"/>
              </w:rPr>
              <w:t>Collaborating</w:t>
            </w:r>
            <w:r w:rsidR="007A047E" w:rsidRPr="00765CFC">
              <w:rPr>
                <w:rFonts w:ascii="Arial" w:hAnsi="Arial" w:cs="Arial"/>
                <w:sz w:val="22"/>
                <w:szCs w:val="22"/>
              </w:rPr>
              <w:t xml:space="preserve"> with consultants to fix errors and broken links </w:t>
            </w:r>
            <w:r w:rsidR="001538DB" w:rsidRPr="00765CFC">
              <w:rPr>
                <w:rFonts w:ascii="Arial" w:hAnsi="Arial" w:cs="Arial"/>
                <w:sz w:val="22"/>
                <w:szCs w:val="22"/>
              </w:rPr>
              <w:t>(slowly)</w:t>
            </w:r>
          </w:p>
          <w:p w14:paraId="54412192" w14:textId="3C1B54BD" w:rsidR="00860582" w:rsidRDefault="00650110" w:rsidP="00373064">
            <w:pPr>
              <w:pStyle w:val="ListParagraph"/>
              <w:numPr>
                <w:ilvl w:val="0"/>
                <w:numId w:val="3"/>
              </w:numPr>
              <w:ind w:left="360"/>
              <w:rPr>
                <w:rFonts w:ascii="Arial" w:hAnsi="Arial" w:cs="Arial"/>
                <w:sz w:val="22"/>
                <w:szCs w:val="22"/>
              </w:rPr>
            </w:pPr>
            <w:r w:rsidRPr="00765CFC">
              <w:rPr>
                <w:rFonts w:ascii="Arial" w:hAnsi="Arial" w:cs="Arial"/>
                <w:sz w:val="22"/>
                <w:szCs w:val="22"/>
              </w:rPr>
              <w:t>Kaiser has added an additional person to support but we st</w:t>
            </w:r>
            <w:r w:rsidR="00860582" w:rsidRPr="00765CFC">
              <w:rPr>
                <w:rFonts w:ascii="Arial" w:hAnsi="Arial" w:cs="Arial"/>
                <w:sz w:val="22"/>
                <w:szCs w:val="22"/>
              </w:rPr>
              <w:t xml:space="preserve">ill need a consultant from </w:t>
            </w:r>
            <w:r w:rsidRPr="00765CFC">
              <w:rPr>
                <w:rFonts w:ascii="Arial" w:hAnsi="Arial" w:cs="Arial"/>
                <w:sz w:val="22"/>
                <w:szCs w:val="22"/>
              </w:rPr>
              <w:t>B</w:t>
            </w:r>
            <w:r w:rsidR="00860582" w:rsidRPr="00765CFC">
              <w:rPr>
                <w:rFonts w:ascii="Arial" w:hAnsi="Arial" w:cs="Arial"/>
                <w:sz w:val="22"/>
                <w:szCs w:val="22"/>
              </w:rPr>
              <w:t xml:space="preserve">usiness </w:t>
            </w:r>
            <w:r w:rsidRPr="00765CFC">
              <w:rPr>
                <w:rFonts w:ascii="Arial" w:hAnsi="Arial" w:cs="Arial"/>
                <w:sz w:val="22"/>
                <w:szCs w:val="22"/>
              </w:rPr>
              <w:t>C</w:t>
            </w:r>
            <w:r w:rsidR="00860582" w:rsidRPr="00765CFC">
              <w:rPr>
                <w:rFonts w:ascii="Arial" w:hAnsi="Arial" w:cs="Arial"/>
                <w:sz w:val="22"/>
                <w:szCs w:val="22"/>
              </w:rPr>
              <w:t>entral.</w:t>
            </w:r>
          </w:p>
          <w:p w14:paraId="607AC731" w14:textId="4573E158" w:rsidR="00860582" w:rsidRPr="00765CFC" w:rsidRDefault="004D27B9" w:rsidP="00207128">
            <w:pPr>
              <w:rPr>
                <w:rFonts w:ascii="Arial" w:hAnsi="Arial" w:cs="Arial"/>
                <w:b/>
                <w:bCs/>
                <w:sz w:val="22"/>
                <w:szCs w:val="22"/>
              </w:rPr>
            </w:pPr>
            <w:r w:rsidRPr="00765CFC">
              <w:rPr>
                <w:rFonts w:ascii="Arial" w:hAnsi="Arial" w:cs="Arial"/>
                <w:b/>
                <w:bCs/>
                <w:sz w:val="22"/>
                <w:szCs w:val="22"/>
              </w:rPr>
              <w:lastRenderedPageBreak/>
              <w:t>Facilities</w:t>
            </w:r>
          </w:p>
          <w:p w14:paraId="2B0BA291" w14:textId="3EC8531A" w:rsidR="00AD3140" w:rsidRPr="00765CFC" w:rsidRDefault="00246474" w:rsidP="00373064">
            <w:pPr>
              <w:pStyle w:val="ListParagraph"/>
              <w:numPr>
                <w:ilvl w:val="0"/>
                <w:numId w:val="3"/>
              </w:numPr>
              <w:ind w:left="360"/>
              <w:rPr>
                <w:rFonts w:ascii="Arial" w:hAnsi="Arial" w:cs="Arial"/>
                <w:sz w:val="22"/>
                <w:szCs w:val="22"/>
              </w:rPr>
            </w:pPr>
            <w:r w:rsidRPr="00765CFC">
              <w:rPr>
                <w:rFonts w:ascii="Arial" w:hAnsi="Arial" w:cs="Arial"/>
                <w:sz w:val="22"/>
                <w:szCs w:val="22"/>
              </w:rPr>
              <w:t>The first</w:t>
            </w:r>
            <w:r w:rsidR="00AD3140" w:rsidRPr="00765CFC">
              <w:rPr>
                <w:rFonts w:ascii="Arial" w:hAnsi="Arial" w:cs="Arial"/>
                <w:sz w:val="22"/>
                <w:szCs w:val="22"/>
              </w:rPr>
              <w:t xml:space="preserve"> contract fell through</w:t>
            </w:r>
            <w:r w:rsidR="004D27B9" w:rsidRPr="00765CFC">
              <w:rPr>
                <w:rFonts w:ascii="Arial" w:hAnsi="Arial" w:cs="Arial"/>
                <w:sz w:val="22"/>
                <w:szCs w:val="22"/>
              </w:rPr>
              <w:t xml:space="preserve">- </w:t>
            </w:r>
            <w:r w:rsidRPr="00765CFC">
              <w:rPr>
                <w:rFonts w:ascii="Arial" w:hAnsi="Arial" w:cs="Arial"/>
                <w:sz w:val="22"/>
                <w:szCs w:val="22"/>
              </w:rPr>
              <w:t>the building</w:t>
            </w:r>
            <w:r w:rsidR="004D27B9" w:rsidRPr="00765CFC">
              <w:rPr>
                <w:rFonts w:ascii="Arial" w:hAnsi="Arial" w:cs="Arial"/>
                <w:sz w:val="22"/>
                <w:szCs w:val="22"/>
              </w:rPr>
              <w:t xml:space="preserve"> </w:t>
            </w:r>
            <w:r w:rsidR="00B440D7" w:rsidRPr="00765CFC">
              <w:rPr>
                <w:rFonts w:ascii="Arial" w:hAnsi="Arial" w:cs="Arial"/>
                <w:sz w:val="22"/>
                <w:szCs w:val="22"/>
              </w:rPr>
              <w:t xml:space="preserve">was too big and too expensive to </w:t>
            </w:r>
            <w:r w:rsidR="00A33599" w:rsidRPr="00765CFC">
              <w:rPr>
                <w:rFonts w:ascii="Arial" w:hAnsi="Arial" w:cs="Arial"/>
                <w:sz w:val="22"/>
                <w:szCs w:val="22"/>
              </w:rPr>
              <w:t>renovate.</w:t>
            </w:r>
          </w:p>
          <w:p w14:paraId="0F8FDBCF" w14:textId="4F4F8868" w:rsidR="00AD3140" w:rsidRPr="00765CFC" w:rsidRDefault="00AD3140"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Currently two interested </w:t>
            </w:r>
            <w:r w:rsidR="00B440D7" w:rsidRPr="00765CFC">
              <w:rPr>
                <w:rFonts w:ascii="Arial" w:hAnsi="Arial" w:cs="Arial"/>
                <w:sz w:val="22"/>
                <w:szCs w:val="22"/>
              </w:rPr>
              <w:t>parties</w:t>
            </w:r>
          </w:p>
          <w:p w14:paraId="60E625C3" w14:textId="5BFA85DF" w:rsidR="00AD3140" w:rsidRPr="00765CFC" w:rsidRDefault="00246474" w:rsidP="00373064">
            <w:pPr>
              <w:pStyle w:val="ListParagraph"/>
              <w:numPr>
                <w:ilvl w:val="0"/>
                <w:numId w:val="3"/>
              </w:numPr>
              <w:ind w:left="360"/>
              <w:rPr>
                <w:rFonts w:ascii="Arial" w:hAnsi="Arial" w:cs="Arial"/>
                <w:sz w:val="22"/>
                <w:szCs w:val="22"/>
              </w:rPr>
            </w:pPr>
            <w:r w:rsidRPr="00765CFC">
              <w:rPr>
                <w:rFonts w:ascii="Arial" w:hAnsi="Arial" w:cs="Arial"/>
                <w:sz w:val="22"/>
                <w:szCs w:val="22"/>
              </w:rPr>
              <w:t>The real</w:t>
            </w:r>
            <w:r w:rsidR="00B440D7" w:rsidRPr="00765CFC">
              <w:rPr>
                <w:rFonts w:ascii="Arial" w:hAnsi="Arial" w:cs="Arial"/>
                <w:sz w:val="22"/>
                <w:szCs w:val="22"/>
              </w:rPr>
              <w:t xml:space="preserve"> estate m</w:t>
            </w:r>
            <w:r w:rsidR="00AD3140" w:rsidRPr="00765CFC">
              <w:rPr>
                <w:rFonts w:ascii="Arial" w:hAnsi="Arial" w:cs="Arial"/>
                <w:sz w:val="22"/>
                <w:szCs w:val="22"/>
              </w:rPr>
              <w:t xml:space="preserve">arket has </w:t>
            </w:r>
            <w:r w:rsidR="00A33599" w:rsidRPr="00765CFC">
              <w:rPr>
                <w:rFonts w:ascii="Arial" w:hAnsi="Arial" w:cs="Arial"/>
                <w:sz w:val="22"/>
                <w:szCs w:val="22"/>
              </w:rPr>
              <w:t>softened.</w:t>
            </w:r>
          </w:p>
          <w:p w14:paraId="249B601B" w14:textId="77777777" w:rsidR="00B440D7" w:rsidRPr="00765CFC" w:rsidRDefault="00B440D7" w:rsidP="00207128">
            <w:pPr>
              <w:rPr>
                <w:rFonts w:ascii="Arial" w:hAnsi="Arial" w:cs="Arial"/>
                <w:sz w:val="22"/>
                <w:szCs w:val="22"/>
              </w:rPr>
            </w:pPr>
          </w:p>
          <w:p w14:paraId="1BFF8D98" w14:textId="3C9B9579" w:rsidR="00AD3140" w:rsidRPr="00765CFC" w:rsidRDefault="002B3937" w:rsidP="00207128">
            <w:pPr>
              <w:rPr>
                <w:rFonts w:ascii="Arial" w:hAnsi="Arial" w:cs="Arial"/>
                <w:b/>
                <w:bCs/>
                <w:sz w:val="22"/>
                <w:szCs w:val="22"/>
              </w:rPr>
            </w:pPr>
            <w:r>
              <w:rPr>
                <w:rFonts w:ascii="Arial" w:hAnsi="Arial" w:cs="Arial"/>
                <w:b/>
                <w:bCs/>
                <w:sz w:val="22"/>
                <w:szCs w:val="22"/>
              </w:rPr>
              <w:t>Reasons for Selling Building</w:t>
            </w:r>
          </w:p>
          <w:p w14:paraId="0C63B769" w14:textId="721EFFCB" w:rsidR="00AD3140" w:rsidRPr="00765CFC" w:rsidRDefault="00AD3140"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Reduce staff time spent on </w:t>
            </w:r>
            <w:r w:rsidR="00A33599" w:rsidRPr="00765CFC">
              <w:rPr>
                <w:rFonts w:ascii="Arial" w:hAnsi="Arial" w:cs="Arial"/>
                <w:sz w:val="22"/>
                <w:szCs w:val="22"/>
              </w:rPr>
              <w:t>facilities.</w:t>
            </w:r>
          </w:p>
          <w:p w14:paraId="0C9E59C4" w14:textId="4691D800" w:rsidR="00AD3140" w:rsidRPr="00765CFC" w:rsidRDefault="002B3937" w:rsidP="00373064">
            <w:pPr>
              <w:pStyle w:val="ListParagraph"/>
              <w:numPr>
                <w:ilvl w:val="0"/>
                <w:numId w:val="3"/>
              </w:numPr>
              <w:ind w:left="360"/>
              <w:rPr>
                <w:rFonts w:ascii="Arial" w:hAnsi="Arial" w:cs="Arial"/>
                <w:sz w:val="22"/>
                <w:szCs w:val="22"/>
              </w:rPr>
            </w:pPr>
            <w:r>
              <w:rPr>
                <w:rFonts w:ascii="Arial" w:hAnsi="Arial" w:cs="Arial"/>
                <w:sz w:val="22"/>
                <w:szCs w:val="22"/>
              </w:rPr>
              <w:t>Space is not</w:t>
            </w:r>
            <w:r w:rsidR="00AD3140" w:rsidRPr="00765CFC">
              <w:rPr>
                <w:rFonts w:ascii="Arial" w:hAnsi="Arial" w:cs="Arial"/>
                <w:sz w:val="22"/>
                <w:szCs w:val="22"/>
              </w:rPr>
              <w:t xml:space="preserve"> collaborative </w:t>
            </w:r>
            <w:r w:rsidR="00A33599" w:rsidRPr="00765CFC">
              <w:rPr>
                <w:rFonts w:ascii="Arial" w:hAnsi="Arial" w:cs="Arial"/>
                <w:sz w:val="22"/>
                <w:szCs w:val="22"/>
              </w:rPr>
              <w:t>space.</w:t>
            </w:r>
          </w:p>
          <w:p w14:paraId="524190A0" w14:textId="580EA6C3" w:rsidR="00AD3140" w:rsidRPr="00765CFC" w:rsidRDefault="00AD3140"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Reduce overhead </w:t>
            </w:r>
            <w:r w:rsidR="00A33599" w:rsidRPr="00765CFC">
              <w:rPr>
                <w:rFonts w:ascii="Arial" w:hAnsi="Arial" w:cs="Arial"/>
                <w:sz w:val="22"/>
                <w:szCs w:val="22"/>
              </w:rPr>
              <w:t>expenses.</w:t>
            </w:r>
          </w:p>
          <w:p w14:paraId="502D6C22" w14:textId="11BB30B0" w:rsidR="00AD3140" w:rsidRPr="00765CFC" w:rsidRDefault="00AD3140" w:rsidP="00373064">
            <w:pPr>
              <w:pStyle w:val="ListParagraph"/>
              <w:numPr>
                <w:ilvl w:val="0"/>
                <w:numId w:val="3"/>
              </w:numPr>
              <w:ind w:left="360"/>
              <w:rPr>
                <w:rFonts w:ascii="Arial" w:hAnsi="Arial" w:cs="Arial"/>
                <w:sz w:val="22"/>
                <w:szCs w:val="22"/>
              </w:rPr>
            </w:pPr>
            <w:r w:rsidRPr="00765CFC">
              <w:rPr>
                <w:rFonts w:ascii="Arial" w:hAnsi="Arial" w:cs="Arial"/>
                <w:sz w:val="22"/>
                <w:szCs w:val="22"/>
              </w:rPr>
              <w:t>Take advantage of FL market increase</w:t>
            </w:r>
            <w:r w:rsidR="00B440D7" w:rsidRPr="00765CFC">
              <w:rPr>
                <w:rFonts w:ascii="Arial" w:hAnsi="Arial" w:cs="Arial"/>
                <w:sz w:val="22"/>
                <w:szCs w:val="22"/>
              </w:rPr>
              <w:t>s</w:t>
            </w:r>
          </w:p>
          <w:p w14:paraId="08D88424" w14:textId="77777777" w:rsidR="00AD3140" w:rsidRPr="00765CFC" w:rsidRDefault="00AD3140" w:rsidP="00266447">
            <w:pPr>
              <w:pStyle w:val="ListParagraph"/>
              <w:ind w:left="360"/>
              <w:rPr>
                <w:rFonts w:ascii="Arial" w:hAnsi="Arial" w:cs="Arial"/>
                <w:sz w:val="22"/>
                <w:szCs w:val="22"/>
              </w:rPr>
            </w:pPr>
          </w:p>
          <w:p w14:paraId="67DAF3B4" w14:textId="141E2C87" w:rsidR="00AD3140" w:rsidRPr="00765CFC" w:rsidRDefault="00AD3140" w:rsidP="00207128">
            <w:pPr>
              <w:rPr>
                <w:rFonts w:ascii="Arial" w:hAnsi="Arial" w:cs="Arial"/>
                <w:b/>
                <w:bCs/>
                <w:sz w:val="22"/>
                <w:szCs w:val="22"/>
              </w:rPr>
            </w:pPr>
            <w:r w:rsidRPr="00765CFC">
              <w:rPr>
                <w:rFonts w:ascii="Arial" w:hAnsi="Arial" w:cs="Arial"/>
                <w:b/>
                <w:bCs/>
                <w:sz w:val="22"/>
                <w:szCs w:val="22"/>
              </w:rPr>
              <w:t>Meeting Updates</w:t>
            </w:r>
          </w:p>
          <w:p w14:paraId="5A619D3B" w14:textId="5795DC4F" w:rsidR="00AD3140" w:rsidRPr="00765CFC" w:rsidRDefault="00AD3140"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Submission system feedback response </w:t>
            </w:r>
          </w:p>
          <w:p w14:paraId="3D8F6624" w14:textId="77777777" w:rsidR="00266447" w:rsidRPr="00765CFC" w:rsidRDefault="00AD3140"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Meeting Planning Site Selections for Sections </w:t>
            </w:r>
          </w:p>
          <w:p w14:paraId="5B55B64C" w14:textId="58C9581B" w:rsidR="00266447" w:rsidRPr="00765CFC" w:rsidRDefault="00266447" w:rsidP="00373064">
            <w:pPr>
              <w:pStyle w:val="ListParagraph"/>
              <w:numPr>
                <w:ilvl w:val="0"/>
                <w:numId w:val="3"/>
              </w:numPr>
              <w:rPr>
                <w:rFonts w:ascii="Arial" w:hAnsi="Arial" w:cs="Arial"/>
                <w:sz w:val="22"/>
                <w:szCs w:val="22"/>
              </w:rPr>
            </w:pPr>
            <w:r w:rsidRPr="00765CFC">
              <w:rPr>
                <w:rFonts w:ascii="Arial" w:hAnsi="Arial" w:cs="Arial"/>
                <w:sz w:val="22"/>
                <w:szCs w:val="22"/>
              </w:rPr>
              <w:t>Multiple models</w:t>
            </w:r>
          </w:p>
          <w:p w14:paraId="714C11A2" w14:textId="193F9C5E" w:rsidR="00266447" w:rsidRPr="00765CFC" w:rsidRDefault="00266447" w:rsidP="00373064">
            <w:pPr>
              <w:pStyle w:val="ListParagraph"/>
              <w:numPr>
                <w:ilvl w:val="0"/>
                <w:numId w:val="3"/>
              </w:numPr>
              <w:rPr>
                <w:rFonts w:ascii="Arial" w:hAnsi="Arial" w:cs="Arial"/>
                <w:sz w:val="22"/>
                <w:szCs w:val="22"/>
              </w:rPr>
            </w:pPr>
            <w:r w:rsidRPr="00765CFC">
              <w:rPr>
                <w:rFonts w:ascii="Arial" w:hAnsi="Arial" w:cs="Arial"/>
                <w:sz w:val="22"/>
                <w:szCs w:val="22"/>
              </w:rPr>
              <w:t xml:space="preserve">Planning 2025 MYM – trying universities and conference </w:t>
            </w:r>
            <w:r w:rsidR="00A33599" w:rsidRPr="00765CFC">
              <w:rPr>
                <w:rFonts w:ascii="Arial" w:hAnsi="Arial" w:cs="Arial"/>
                <w:sz w:val="22"/>
                <w:szCs w:val="22"/>
              </w:rPr>
              <w:t>centers.</w:t>
            </w:r>
          </w:p>
          <w:p w14:paraId="7E0DB402" w14:textId="5776D57E" w:rsidR="00AD3140" w:rsidRPr="00765CFC" w:rsidRDefault="00266447" w:rsidP="00373064">
            <w:pPr>
              <w:pStyle w:val="ListParagraph"/>
              <w:numPr>
                <w:ilvl w:val="0"/>
                <w:numId w:val="3"/>
              </w:numPr>
              <w:rPr>
                <w:rFonts w:ascii="Arial" w:hAnsi="Arial" w:cs="Arial"/>
                <w:sz w:val="22"/>
                <w:szCs w:val="22"/>
              </w:rPr>
            </w:pPr>
            <w:r w:rsidRPr="00765CFC">
              <w:rPr>
                <w:rFonts w:ascii="Arial" w:hAnsi="Arial" w:cs="Arial"/>
                <w:sz w:val="22"/>
                <w:szCs w:val="22"/>
              </w:rPr>
              <w:t>Cannot reduce overhead by Section taking on more work.</w:t>
            </w:r>
          </w:p>
          <w:p w14:paraId="5B09AF07" w14:textId="55479A1E" w:rsidR="00375571" w:rsidRPr="00765CFC" w:rsidRDefault="00375571" w:rsidP="00373064">
            <w:pPr>
              <w:pStyle w:val="ListParagraph"/>
              <w:numPr>
                <w:ilvl w:val="0"/>
                <w:numId w:val="3"/>
              </w:numPr>
              <w:ind w:left="360"/>
              <w:rPr>
                <w:rFonts w:ascii="Arial" w:hAnsi="Arial" w:cs="Arial"/>
                <w:sz w:val="22"/>
                <w:szCs w:val="22"/>
              </w:rPr>
            </w:pPr>
            <w:r w:rsidRPr="00765CFC">
              <w:rPr>
                <w:rFonts w:ascii="Arial" w:hAnsi="Arial" w:cs="Arial"/>
                <w:sz w:val="22"/>
                <w:szCs w:val="22"/>
              </w:rPr>
              <w:t>Meeting</w:t>
            </w:r>
            <w:r w:rsidR="002B3937">
              <w:rPr>
                <w:rFonts w:ascii="Arial" w:hAnsi="Arial" w:cs="Arial"/>
                <w:sz w:val="22"/>
                <w:szCs w:val="22"/>
              </w:rPr>
              <w:t>s</w:t>
            </w:r>
            <w:r w:rsidRPr="00765CFC">
              <w:rPr>
                <w:rFonts w:ascii="Arial" w:hAnsi="Arial" w:cs="Arial"/>
                <w:sz w:val="22"/>
                <w:szCs w:val="22"/>
              </w:rPr>
              <w:t xml:space="preserve"> Model Committee</w:t>
            </w:r>
          </w:p>
          <w:p w14:paraId="3631076E" w14:textId="3F0CAD88" w:rsidR="00375571" w:rsidRPr="00765CFC" w:rsidRDefault="00375571" w:rsidP="00373064">
            <w:pPr>
              <w:pStyle w:val="ListParagraph"/>
              <w:numPr>
                <w:ilvl w:val="0"/>
                <w:numId w:val="3"/>
              </w:numPr>
              <w:rPr>
                <w:rFonts w:ascii="Arial" w:hAnsi="Arial" w:cs="Arial"/>
                <w:sz w:val="22"/>
                <w:szCs w:val="22"/>
              </w:rPr>
            </w:pPr>
            <w:r w:rsidRPr="00765CFC">
              <w:rPr>
                <w:rFonts w:ascii="Arial" w:hAnsi="Arial" w:cs="Arial"/>
                <w:sz w:val="22"/>
                <w:szCs w:val="22"/>
              </w:rPr>
              <w:t>New Estimated Budget amount - $676,027</w:t>
            </w:r>
          </w:p>
          <w:p w14:paraId="29F257C2" w14:textId="02A7C2D4" w:rsidR="00375571" w:rsidRPr="00765CFC" w:rsidRDefault="00375571" w:rsidP="00373064">
            <w:pPr>
              <w:pStyle w:val="ListParagraph"/>
              <w:numPr>
                <w:ilvl w:val="0"/>
                <w:numId w:val="3"/>
              </w:numPr>
              <w:rPr>
                <w:rFonts w:ascii="Arial" w:hAnsi="Arial" w:cs="Arial"/>
                <w:sz w:val="22"/>
                <w:szCs w:val="22"/>
              </w:rPr>
            </w:pPr>
            <w:r w:rsidRPr="00765CFC">
              <w:rPr>
                <w:rFonts w:ascii="Arial" w:hAnsi="Arial" w:cs="Arial"/>
                <w:sz w:val="22"/>
                <w:szCs w:val="22"/>
              </w:rPr>
              <w:t xml:space="preserve">Old Estimated Budget amount </w:t>
            </w:r>
            <w:r w:rsidR="002A3E85" w:rsidRPr="00765CFC">
              <w:rPr>
                <w:rFonts w:ascii="Arial" w:hAnsi="Arial" w:cs="Arial"/>
                <w:sz w:val="22"/>
                <w:szCs w:val="22"/>
              </w:rPr>
              <w:t>- $</w:t>
            </w:r>
            <w:r w:rsidRPr="00765CFC">
              <w:rPr>
                <w:rFonts w:ascii="Arial" w:hAnsi="Arial" w:cs="Arial"/>
                <w:sz w:val="22"/>
                <w:szCs w:val="22"/>
              </w:rPr>
              <w:t>823,000</w:t>
            </w:r>
          </w:p>
          <w:p w14:paraId="2D54962B" w14:textId="2C7C4541" w:rsidR="00A738C2" w:rsidRPr="00765CFC" w:rsidRDefault="00A738C2" w:rsidP="00373064">
            <w:pPr>
              <w:pStyle w:val="ListParagraph"/>
              <w:numPr>
                <w:ilvl w:val="0"/>
                <w:numId w:val="3"/>
              </w:numPr>
              <w:ind w:left="360"/>
              <w:rPr>
                <w:rFonts w:ascii="Arial" w:hAnsi="Arial" w:cs="Arial"/>
                <w:sz w:val="22"/>
                <w:szCs w:val="22"/>
              </w:rPr>
            </w:pPr>
            <w:r w:rsidRPr="00765CFC">
              <w:rPr>
                <w:rFonts w:ascii="Arial" w:hAnsi="Arial" w:cs="Arial"/>
                <w:sz w:val="22"/>
                <w:szCs w:val="22"/>
              </w:rPr>
              <w:t>AAA at International Meetings – EAA &amp; AFAANZ</w:t>
            </w:r>
          </w:p>
          <w:p w14:paraId="3D62BF7A" w14:textId="77777777" w:rsidR="00A738C2" w:rsidRPr="00765CFC" w:rsidRDefault="00A738C2" w:rsidP="00A738C2">
            <w:pPr>
              <w:pStyle w:val="ListParagraph"/>
              <w:rPr>
                <w:rFonts w:ascii="Arial" w:hAnsi="Arial" w:cs="Arial"/>
                <w:sz w:val="22"/>
                <w:szCs w:val="22"/>
              </w:rPr>
            </w:pPr>
          </w:p>
          <w:p w14:paraId="50EBE752" w14:textId="1A99FA0D" w:rsidR="00F213D3" w:rsidRPr="00765CFC" w:rsidRDefault="00F213D3" w:rsidP="00207128">
            <w:pPr>
              <w:rPr>
                <w:rFonts w:ascii="Arial" w:hAnsi="Arial" w:cs="Arial"/>
                <w:b/>
                <w:bCs/>
                <w:sz w:val="22"/>
                <w:szCs w:val="22"/>
              </w:rPr>
            </w:pPr>
            <w:r w:rsidRPr="00765CFC">
              <w:rPr>
                <w:rFonts w:ascii="Arial" w:hAnsi="Arial" w:cs="Arial"/>
                <w:b/>
                <w:bCs/>
                <w:sz w:val="22"/>
                <w:szCs w:val="22"/>
              </w:rPr>
              <w:t>Accounting Talent Strategy Roundtabl</w:t>
            </w:r>
            <w:r w:rsidR="00375571" w:rsidRPr="00765CFC">
              <w:rPr>
                <w:rFonts w:ascii="Arial" w:hAnsi="Arial" w:cs="Arial"/>
                <w:b/>
                <w:bCs/>
                <w:sz w:val="22"/>
                <w:szCs w:val="22"/>
              </w:rPr>
              <w:t>e</w:t>
            </w:r>
          </w:p>
          <w:p w14:paraId="2819F4DC" w14:textId="32369103" w:rsidR="00F213D3" w:rsidRPr="00765CFC" w:rsidRDefault="00F213D3"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Sponsors: AAA, </w:t>
            </w:r>
            <w:r w:rsidR="008B6EBE" w:rsidRPr="00765CFC">
              <w:rPr>
                <w:rFonts w:ascii="Arial" w:hAnsi="Arial" w:cs="Arial"/>
                <w:sz w:val="22"/>
                <w:szCs w:val="22"/>
              </w:rPr>
              <w:t xml:space="preserve">AICPA, </w:t>
            </w:r>
            <w:r w:rsidRPr="00765CFC">
              <w:rPr>
                <w:rFonts w:ascii="Arial" w:hAnsi="Arial" w:cs="Arial"/>
                <w:sz w:val="22"/>
                <w:szCs w:val="22"/>
              </w:rPr>
              <w:t>NABA, NCDI</w:t>
            </w:r>
          </w:p>
          <w:p w14:paraId="6AB94C00" w14:textId="646514B1" w:rsidR="00F213D3" w:rsidRPr="00765CFC" w:rsidRDefault="00F213D3" w:rsidP="00373064">
            <w:pPr>
              <w:pStyle w:val="ListParagraph"/>
              <w:numPr>
                <w:ilvl w:val="0"/>
                <w:numId w:val="3"/>
              </w:numPr>
              <w:ind w:left="360"/>
              <w:rPr>
                <w:rFonts w:ascii="Arial" w:hAnsi="Arial" w:cs="Arial"/>
                <w:sz w:val="22"/>
                <w:szCs w:val="22"/>
              </w:rPr>
            </w:pPr>
            <w:r w:rsidRPr="00765CFC">
              <w:rPr>
                <w:rFonts w:ascii="Arial" w:hAnsi="Arial" w:cs="Arial"/>
                <w:sz w:val="22"/>
                <w:szCs w:val="22"/>
              </w:rPr>
              <w:t>Dates September 23 (joint meeting); September 24 (separate meetings)</w:t>
            </w:r>
          </w:p>
          <w:p w14:paraId="31C63379" w14:textId="446726D7" w:rsidR="00F213D3" w:rsidRPr="00765CFC" w:rsidRDefault="00F213D3" w:rsidP="00373064">
            <w:pPr>
              <w:pStyle w:val="ListParagraph"/>
              <w:numPr>
                <w:ilvl w:val="0"/>
                <w:numId w:val="3"/>
              </w:numPr>
              <w:ind w:left="360"/>
              <w:rPr>
                <w:rFonts w:ascii="Arial" w:hAnsi="Arial" w:cs="Arial"/>
                <w:sz w:val="22"/>
                <w:szCs w:val="22"/>
              </w:rPr>
            </w:pPr>
            <w:r w:rsidRPr="00765CFC">
              <w:rPr>
                <w:rFonts w:ascii="Arial" w:hAnsi="Arial" w:cs="Arial"/>
                <w:sz w:val="22"/>
                <w:szCs w:val="22"/>
              </w:rPr>
              <w:t xml:space="preserve">Day 1 Goal – bringing together a group of accounting leaders for a pivotal day of discussions on advancing </w:t>
            </w:r>
            <w:r w:rsidR="008B6EBE" w:rsidRPr="00765CFC">
              <w:rPr>
                <w:rFonts w:ascii="Arial" w:hAnsi="Arial" w:cs="Arial"/>
                <w:sz w:val="22"/>
                <w:szCs w:val="22"/>
              </w:rPr>
              <w:t>talent</w:t>
            </w:r>
            <w:r w:rsidRPr="00765CFC">
              <w:rPr>
                <w:rFonts w:ascii="Arial" w:hAnsi="Arial" w:cs="Arial"/>
                <w:sz w:val="22"/>
                <w:szCs w:val="22"/>
              </w:rPr>
              <w:t xml:space="preserve"> </w:t>
            </w:r>
            <w:r w:rsidR="00A33599" w:rsidRPr="00765CFC">
              <w:rPr>
                <w:rFonts w:ascii="Arial" w:hAnsi="Arial" w:cs="Arial"/>
                <w:sz w:val="22"/>
                <w:szCs w:val="22"/>
              </w:rPr>
              <w:t>initiatives.</w:t>
            </w:r>
          </w:p>
          <w:p w14:paraId="3A287BDC" w14:textId="3CAE2915" w:rsidR="00F213D3" w:rsidRPr="00765CFC" w:rsidRDefault="00F213D3" w:rsidP="00373064">
            <w:pPr>
              <w:pStyle w:val="ListParagraph"/>
              <w:numPr>
                <w:ilvl w:val="0"/>
                <w:numId w:val="3"/>
              </w:numPr>
              <w:ind w:left="360"/>
              <w:rPr>
                <w:rFonts w:ascii="Arial" w:hAnsi="Arial" w:cs="Arial"/>
                <w:sz w:val="22"/>
                <w:szCs w:val="22"/>
              </w:rPr>
            </w:pPr>
            <w:r w:rsidRPr="00765CFC">
              <w:rPr>
                <w:rFonts w:ascii="Arial" w:hAnsi="Arial" w:cs="Arial"/>
                <w:sz w:val="22"/>
                <w:szCs w:val="22"/>
              </w:rPr>
              <w:t>Day 2 Goal:  Advancing the work of FASSSO Working Groups, AAA Foundation and any new initiatives AAA, AAA Foundation and FASSSO</w:t>
            </w:r>
            <w:r w:rsidR="00764823" w:rsidRPr="00765CFC">
              <w:rPr>
                <w:rFonts w:ascii="Arial" w:hAnsi="Arial" w:cs="Arial"/>
                <w:sz w:val="22"/>
                <w:szCs w:val="22"/>
              </w:rPr>
              <w:t xml:space="preserve"> </w:t>
            </w:r>
            <w:r w:rsidRPr="00765CFC">
              <w:rPr>
                <w:rFonts w:ascii="Arial" w:hAnsi="Arial" w:cs="Arial"/>
                <w:sz w:val="22"/>
                <w:szCs w:val="22"/>
              </w:rPr>
              <w:t>take on from the prior day.</w:t>
            </w:r>
          </w:p>
          <w:p w14:paraId="4F20B90B" w14:textId="77777777" w:rsidR="00DC23F8" w:rsidRPr="00765CFC" w:rsidRDefault="00DC23F8" w:rsidP="00DC23F8">
            <w:pPr>
              <w:rPr>
                <w:rFonts w:ascii="Arial" w:hAnsi="Arial" w:cs="Arial"/>
                <w:sz w:val="22"/>
                <w:szCs w:val="22"/>
              </w:rPr>
            </w:pPr>
          </w:p>
          <w:p w14:paraId="13E77C5A" w14:textId="27F68704" w:rsidR="00DC23F8" w:rsidRPr="00765CFC" w:rsidRDefault="00FE32E0" w:rsidP="00DC23F8">
            <w:pPr>
              <w:rPr>
                <w:rFonts w:ascii="Arial" w:hAnsi="Arial" w:cs="Arial"/>
                <w:b/>
                <w:bCs/>
                <w:sz w:val="22"/>
                <w:szCs w:val="22"/>
              </w:rPr>
            </w:pPr>
            <w:r w:rsidRPr="00765CFC">
              <w:rPr>
                <w:rFonts w:ascii="Arial" w:hAnsi="Arial" w:cs="Arial"/>
                <w:b/>
                <w:bCs/>
                <w:sz w:val="22"/>
                <w:szCs w:val="22"/>
              </w:rPr>
              <w:t>Center Update</w:t>
            </w:r>
          </w:p>
          <w:p w14:paraId="5D2CEBA3" w14:textId="6DA71279" w:rsidR="00B07F8F" w:rsidRPr="00765CFC" w:rsidRDefault="00FE32E0" w:rsidP="00373064">
            <w:pPr>
              <w:pStyle w:val="ListParagraph"/>
              <w:numPr>
                <w:ilvl w:val="0"/>
                <w:numId w:val="9"/>
              </w:numPr>
              <w:rPr>
                <w:rFonts w:ascii="Arial" w:hAnsi="Arial" w:cs="Arial"/>
                <w:sz w:val="22"/>
                <w:szCs w:val="22"/>
              </w:rPr>
            </w:pPr>
            <w:r w:rsidRPr="00765CFC">
              <w:rPr>
                <w:rFonts w:ascii="Arial" w:hAnsi="Arial" w:cs="Arial"/>
                <w:sz w:val="22"/>
                <w:szCs w:val="22"/>
              </w:rPr>
              <w:t xml:space="preserve">weARE Webinars – </w:t>
            </w:r>
            <w:r w:rsidR="008326A5" w:rsidRPr="00765CFC">
              <w:rPr>
                <w:rFonts w:ascii="Arial" w:hAnsi="Arial" w:cs="Arial"/>
                <w:sz w:val="22"/>
                <w:szCs w:val="22"/>
              </w:rPr>
              <w:t xml:space="preserve">we have hosted 99 </w:t>
            </w:r>
            <w:r w:rsidR="0057083E" w:rsidRPr="00765CFC">
              <w:rPr>
                <w:rFonts w:ascii="Arial" w:hAnsi="Arial" w:cs="Arial"/>
                <w:sz w:val="22"/>
                <w:szCs w:val="22"/>
              </w:rPr>
              <w:t>webinars,</w:t>
            </w:r>
            <w:r w:rsidR="008326A5" w:rsidRPr="00765CFC">
              <w:rPr>
                <w:rFonts w:ascii="Arial" w:hAnsi="Arial" w:cs="Arial"/>
                <w:sz w:val="22"/>
                <w:szCs w:val="22"/>
              </w:rPr>
              <w:t xml:space="preserve"> and we are </w:t>
            </w:r>
            <w:r w:rsidRPr="00765CFC">
              <w:rPr>
                <w:rFonts w:ascii="Arial" w:hAnsi="Arial" w:cs="Arial"/>
                <w:sz w:val="22"/>
                <w:szCs w:val="22"/>
              </w:rPr>
              <w:t xml:space="preserve">scheduling </w:t>
            </w:r>
            <w:r w:rsidR="007C6244" w:rsidRPr="00765CFC">
              <w:rPr>
                <w:rFonts w:ascii="Arial" w:hAnsi="Arial" w:cs="Arial"/>
                <w:sz w:val="22"/>
                <w:szCs w:val="22"/>
              </w:rPr>
              <w:t xml:space="preserve">more </w:t>
            </w:r>
            <w:r w:rsidRPr="00765CFC">
              <w:rPr>
                <w:rFonts w:ascii="Arial" w:hAnsi="Arial" w:cs="Arial"/>
                <w:sz w:val="22"/>
                <w:szCs w:val="22"/>
              </w:rPr>
              <w:t xml:space="preserve">in the </w:t>
            </w:r>
            <w:r w:rsidR="00246474" w:rsidRPr="00765CFC">
              <w:rPr>
                <w:rFonts w:ascii="Arial" w:hAnsi="Arial" w:cs="Arial"/>
                <w:sz w:val="22"/>
                <w:szCs w:val="22"/>
              </w:rPr>
              <w:t>fall.</w:t>
            </w:r>
            <w:r w:rsidRPr="00765CFC">
              <w:rPr>
                <w:rFonts w:ascii="Arial" w:hAnsi="Arial" w:cs="Arial"/>
                <w:sz w:val="22"/>
                <w:szCs w:val="22"/>
              </w:rPr>
              <w:t xml:space="preserve"> </w:t>
            </w:r>
          </w:p>
          <w:p w14:paraId="571A1339" w14:textId="43AA4F05" w:rsidR="00FE32E0" w:rsidRPr="00765CFC" w:rsidRDefault="00FE32E0" w:rsidP="00373064">
            <w:pPr>
              <w:pStyle w:val="ListParagraph"/>
              <w:numPr>
                <w:ilvl w:val="0"/>
                <w:numId w:val="4"/>
              </w:numPr>
              <w:rPr>
                <w:rFonts w:ascii="Arial" w:hAnsi="Arial" w:cs="Arial"/>
                <w:sz w:val="22"/>
                <w:szCs w:val="22"/>
              </w:rPr>
            </w:pPr>
            <w:r w:rsidRPr="00765CFC">
              <w:rPr>
                <w:rFonts w:ascii="Arial" w:hAnsi="Arial" w:cs="Arial"/>
                <w:sz w:val="22"/>
                <w:szCs w:val="22"/>
              </w:rPr>
              <w:t>Leadership Section Webinars</w:t>
            </w:r>
          </w:p>
          <w:p w14:paraId="2E0966AC" w14:textId="195DCEA0" w:rsidR="00B07F8F" w:rsidRPr="00765CFC" w:rsidRDefault="00B07F8F" w:rsidP="00373064">
            <w:pPr>
              <w:pStyle w:val="ListParagraph"/>
              <w:numPr>
                <w:ilvl w:val="0"/>
                <w:numId w:val="4"/>
              </w:numPr>
              <w:rPr>
                <w:rFonts w:ascii="Arial" w:hAnsi="Arial" w:cs="Arial"/>
                <w:sz w:val="22"/>
                <w:szCs w:val="22"/>
              </w:rPr>
            </w:pPr>
            <w:r w:rsidRPr="00765CFC">
              <w:rPr>
                <w:rFonts w:ascii="Arial" w:hAnsi="Arial" w:cs="Arial"/>
                <w:sz w:val="22"/>
                <w:szCs w:val="22"/>
              </w:rPr>
              <w:t>Membership Monthly Podcasts – first Monday of each month</w:t>
            </w:r>
          </w:p>
          <w:p w14:paraId="4216D7DC" w14:textId="39167619" w:rsidR="00FE32E0" w:rsidRPr="00765CFC" w:rsidRDefault="00FE32E0" w:rsidP="00373064">
            <w:pPr>
              <w:pStyle w:val="ListParagraph"/>
              <w:numPr>
                <w:ilvl w:val="0"/>
                <w:numId w:val="4"/>
              </w:numPr>
              <w:rPr>
                <w:rFonts w:ascii="Arial" w:hAnsi="Arial" w:cs="Arial"/>
                <w:sz w:val="22"/>
                <w:szCs w:val="22"/>
              </w:rPr>
            </w:pPr>
            <w:r w:rsidRPr="00765CFC">
              <w:rPr>
                <w:rFonts w:ascii="Arial" w:hAnsi="Arial" w:cs="Arial"/>
                <w:sz w:val="22"/>
                <w:szCs w:val="22"/>
              </w:rPr>
              <w:t xml:space="preserve">Waiting for NASBA approval for </w:t>
            </w:r>
            <w:r w:rsidR="0081218A" w:rsidRPr="00765CFC">
              <w:rPr>
                <w:rFonts w:ascii="Arial" w:hAnsi="Arial" w:cs="Arial"/>
                <w:sz w:val="22"/>
                <w:szCs w:val="22"/>
              </w:rPr>
              <w:t>As</w:t>
            </w:r>
            <w:r w:rsidRPr="00765CFC">
              <w:rPr>
                <w:rFonts w:ascii="Arial" w:hAnsi="Arial" w:cs="Arial"/>
                <w:sz w:val="22"/>
                <w:szCs w:val="22"/>
              </w:rPr>
              <w:t xml:space="preserve">ynchronous CPE </w:t>
            </w:r>
            <w:r w:rsidR="00B07F8F" w:rsidRPr="00765CFC">
              <w:rPr>
                <w:rFonts w:ascii="Arial" w:hAnsi="Arial" w:cs="Arial"/>
                <w:sz w:val="22"/>
                <w:szCs w:val="22"/>
              </w:rPr>
              <w:t>– getting close!</w:t>
            </w:r>
          </w:p>
          <w:p w14:paraId="5A80EB04" w14:textId="44515CCD" w:rsidR="0081218A" w:rsidRPr="00765CFC" w:rsidRDefault="0081218A" w:rsidP="00373064">
            <w:pPr>
              <w:pStyle w:val="ListParagraph"/>
              <w:numPr>
                <w:ilvl w:val="0"/>
                <w:numId w:val="4"/>
              </w:numPr>
              <w:rPr>
                <w:rFonts w:ascii="Arial" w:hAnsi="Arial" w:cs="Arial"/>
                <w:sz w:val="22"/>
                <w:szCs w:val="22"/>
              </w:rPr>
            </w:pPr>
            <w:r w:rsidRPr="00765CFC">
              <w:rPr>
                <w:rFonts w:ascii="Arial" w:hAnsi="Arial" w:cs="Arial"/>
                <w:sz w:val="22"/>
                <w:szCs w:val="22"/>
              </w:rPr>
              <w:t>Support</w:t>
            </w:r>
            <w:r w:rsidR="002B3937">
              <w:rPr>
                <w:rFonts w:ascii="Arial" w:hAnsi="Arial" w:cs="Arial"/>
                <w:sz w:val="22"/>
                <w:szCs w:val="22"/>
              </w:rPr>
              <w:t>ing</w:t>
            </w:r>
            <w:r w:rsidRPr="00765CFC">
              <w:rPr>
                <w:rFonts w:ascii="Arial" w:hAnsi="Arial" w:cs="Arial"/>
                <w:sz w:val="22"/>
                <w:szCs w:val="22"/>
              </w:rPr>
              <w:t xml:space="preserve"> FASSSO </w:t>
            </w:r>
            <w:r w:rsidR="007B23DA" w:rsidRPr="00765CFC">
              <w:rPr>
                <w:rFonts w:ascii="Arial" w:hAnsi="Arial" w:cs="Arial"/>
                <w:sz w:val="22"/>
                <w:szCs w:val="22"/>
              </w:rPr>
              <w:t>w</w:t>
            </w:r>
            <w:r w:rsidRPr="00765CFC">
              <w:rPr>
                <w:rFonts w:ascii="Arial" w:hAnsi="Arial" w:cs="Arial"/>
                <w:sz w:val="22"/>
                <w:szCs w:val="22"/>
              </w:rPr>
              <w:t xml:space="preserve">orking </w:t>
            </w:r>
            <w:r w:rsidR="007B23DA" w:rsidRPr="00765CFC">
              <w:rPr>
                <w:rFonts w:ascii="Arial" w:hAnsi="Arial" w:cs="Arial"/>
                <w:sz w:val="22"/>
                <w:szCs w:val="22"/>
              </w:rPr>
              <w:t>g</w:t>
            </w:r>
            <w:r w:rsidRPr="00765CFC">
              <w:rPr>
                <w:rFonts w:ascii="Arial" w:hAnsi="Arial" w:cs="Arial"/>
                <w:sz w:val="22"/>
                <w:szCs w:val="22"/>
              </w:rPr>
              <w:t>roups</w:t>
            </w:r>
          </w:p>
          <w:p w14:paraId="56EB4C53" w14:textId="77777777" w:rsidR="0081218A" w:rsidRPr="00765CFC" w:rsidRDefault="0081218A" w:rsidP="00DC23F8">
            <w:pPr>
              <w:rPr>
                <w:rFonts w:ascii="Arial" w:hAnsi="Arial" w:cs="Arial"/>
                <w:sz w:val="22"/>
                <w:szCs w:val="22"/>
              </w:rPr>
            </w:pPr>
          </w:p>
          <w:p w14:paraId="5E5DCF95" w14:textId="2AE2E050" w:rsidR="0081218A" w:rsidRPr="00765CFC" w:rsidRDefault="0081218A" w:rsidP="00DC23F8">
            <w:pPr>
              <w:rPr>
                <w:rFonts w:ascii="Arial" w:hAnsi="Arial" w:cs="Arial"/>
                <w:b/>
                <w:bCs/>
                <w:sz w:val="22"/>
                <w:szCs w:val="22"/>
              </w:rPr>
            </w:pPr>
            <w:r w:rsidRPr="00765CFC">
              <w:rPr>
                <w:rFonts w:ascii="Arial" w:hAnsi="Arial" w:cs="Arial"/>
                <w:b/>
                <w:bCs/>
                <w:sz w:val="22"/>
                <w:szCs w:val="22"/>
              </w:rPr>
              <w:t>IT/Membership/Marketing Update</w:t>
            </w:r>
          </w:p>
          <w:p w14:paraId="6EE568CD" w14:textId="0914787C" w:rsidR="0081218A" w:rsidRPr="00765CFC" w:rsidRDefault="0081218A" w:rsidP="00373064">
            <w:pPr>
              <w:pStyle w:val="ListParagraph"/>
              <w:numPr>
                <w:ilvl w:val="0"/>
                <w:numId w:val="5"/>
              </w:numPr>
              <w:rPr>
                <w:rFonts w:ascii="Arial" w:hAnsi="Arial" w:cs="Arial"/>
                <w:sz w:val="22"/>
                <w:szCs w:val="22"/>
              </w:rPr>
            </w:pPr>
            <w:r w:rsidRPr="00765CFC">
              <w:rPr>
                <w:rFonts w:ascii="Arial" w:hAnsi="Arial" w:cs="Arial"/>
                <w:sz w:val="22"/>
                <w:szCs w:val="22"/>
              </w:rPr>
              <w:t xml:space="preserve">Moving away from Schifino/Lee </w:t>
            </w:r>
            <w:r w:rsidR="002B3937">
              <w:rPr>
                <w:rFonts w:ascii="Arial" w:hAnsi="Arial" w:cs="Arial"/>
                <w:sz w:val="22"/>
                <w:szCs w:val="22"/>
              </w:rPr>
              <w:t xml:space="preserve">(SL) </w:t>
            </w:r>
            <w:r w:rsidR="00722151" w:rsidRPr="00765CFC">
              <w:rPr>
                <w:rFonts w:ascii="Arial" w:hAnsi="Arial" w:cs="Arial"/>
                <w:sz w:val="22"/>
                <w:szCs w:val="22"/>
              </w:rPr>
              <w:t>agency</w:t>
            </w:r>
          </w:p>
          <w:p w14:paraId="1BC892C6" w14:textId="2E7C40FF" w:rsidR="0081218A" w:rsidRPr="00765CFC" w:rsidRDefault="0081218A" w:rsidP="00373064">
            <w:pPr>
              <w:pStyle w:val="ListParagraph"/>
              <w:numPr>
                <w:ilvl w:val="0"/>
                <w:numId w:val="5"/>
              </w:numPr>
              <w:rPr>
                <w:rFonts w:ascii="Arial" w:hAnsi="Arial" w:cs="Arial"/>
                <w:sz w:val="22"/>
                <w:szCs w:val="22"/>
              </w:rPr>
            </w:pPr>
            <w:r w:rsidRPr="00765CFC">
              <w:rPr>
                <w:rFonts w:ascii="Arial" w:hAnsi="Arial" w:cs="Arial"/>
                <w:sz w:val="22"/>
                <w:szCs w:val="22"/>
              </w:rPr>
              <w:t>Website Projects:</w:t>
            </w:r>
          </w:p>
          <w:p w14:paraId="09CF0188" w14:textId="16FC204C" w:rsidR="0081218A" w:rsidRPr="00765CFC" w:rsidRDefault="0081218A" w:rsidP="00373064">
            <w:pPr>
              <w:pStyle w:val="ListParagraph"/>
              <w:numPr>
                <w:ilvl w:val="1"/>
                <w:numId w:val="10"/>
              </w:numPr>
              <w:rPr>
                <w:rFonts w:ascii="Arial" w:hAnsi="Arial" w:cs="Arial"/>
                <w:sz w:val="22"/>
                <w:szCs w:val="22"/>
              </w:rPr>
            </w:pPr>
            <w:r w:rsidRPr="00765CFC">
              <w:rPr>
                <w:rFonts w:ascii="Arial" w:hAnsi="Arial" w:cs="Arial"/>
                <w:sz w:val="22"/>
                <w:szCs w:val="22"/>
              </w:rPr>
              <w:t xml:space="preserve">Redesign of </w:t>
            </w:r>
            <w:r w:rsidR="00722151" w:rsidRPr="00765CFC">
              <w:rPr>
                <w:rFonts w:ascii="Arial" w:hAnsi="Arial" w:cs="Arial"/>
                <w:sz w:val="22"/>
                <w:szCs w:val="22"/>
              </w:rPr>
              <w:t>M</w:t>
            </w:r>
            <w:r w:rsidRPr="00765CFC">
              <w:rPr>
                <w:rFonts w:ascii="Arial" w:hAnsi="Arial" w:cs="Arial"/>
                <w:sz w:val="22"/>
                <w:szCs w:val="22"/>
              </w:rPr>
              <w:t xml:space="preserve">ember </w:t>
            </w:r>
            <w:r w:rsidR="00722151" w:rsidRPr="00765CFC">
              <w:rPr>
                <w:rFonts w:ascii="Arial" w:hAnsi="Arial" w:cs="Arial"/>
                <w:sz w:val="22"/>
                <w:szCs w:val="22"/>
              </w:rPr>
              <w:t>P</w:t>
            </w:r>
            <w:r w:rsidRPr="00765CFC">
              <w:rPr>
                <w:rFonts w:ascii="Arial" w:hAnsi="Arial" w:cs="Arial"/>
                <w:sz w:val="22"/>
                <w:szCs w:val="22"/>
              </w:rPr>
              <w:t>ortal</w:t>
            </w:r>
          </w:p>
          <w:p w14:paraId="05E251C6" w14:textId="617FE9DE" w:rsidR="0081218A" w:rsidRPr="00765CFC" w:rsidRDefault="0081218A" w:rsidP="00373064">
            <w:pPr>
              <w:pStyle w:val="ListParagraph"/>
              <w:numPr>
                <w:ilvl w:val="1"/>
                <w:numId w:val="10"/>
              </w:numPr>
              <w:rPr>
                <w:rFonts w:ascii="Arial" w:hAnsi="Arial" w:cs="Arial"/>
                <w:sz w:val="22"/>
                <w:szCs w:val="22"/>
              </w:rPr>
            </w:pPr>
            <w:r w:rsidRPr="00765CFC">
              <w:rPr>
                <w:rFonts w:ascii="Arial" w:hAnsi="Arial" w:cs="Arial"/>
                <w:sz w:val="22"/>
                <w:szCs w:val="22"/>
              </w:rPr>
              <w:t>AAAHQ.org</w:t>
            </w:r>
          </w:p>
          <w:p w14:paraId="2920290E" w14:textId="1E3CB43B" w:rsidR="0081218A" w:rsidRPr="00765CFC" w:rsidRDefault="0081218A" w:rsidP="00373064">
            <w:pPr>
              <w:pStyle w:val="ListParagraph"/>
              <w:numPr>
                <w:ilvl w:val="1"/>
                <w:numId w:val="10"/>
              </w:numPr>
              <w:rPr>
                <w:rFonts w:ascii="Arial" w:hAnsi="Arial" w:cs="Arial"/>
                <w:sz w:val="22"/>
                <w:szCs w:val="22"/>
              </w:rPr>
            </w:pPr>
            <w:r w:rsidRPr="00765CFC">
              <w:rPr>
                <w:rFonts w:ascii="Arial" w:hAnsi="Arial" w:cs="Arial"/>
                <w:sz w:val="22"/>
                <w:szCs w:val="22"/>
              </w:rPr>
              <w:t>Future Accountants resource site</w:t>
            </w:r>
            <w:r w:rsidR="00722151" w:rsidRPr="00765CFC">
              <w:rPr>
                <w:rFonts w:ascii="Arial" w:hAnsi="Arial" w:cs="Arial"/>
                <w:sz w:val="22"/>
                <w:szCs w:val="22"/>
              </w:rPr>
              <w:t xml:space="preserve"> </w:t>
            </w:r>
            <w:r w:rsidR="002B5C5F" w:rsidRPr="00765CFC">
              <w:rPr>
                <w:rFonts w:ascii="Arial" w:hAnsi="Arial" w:cs="Arial"/>
                <w:sz w:val="22"/>
                <w:szCs w:val="22"/>
              </w:rPr>
              <w:t>(FASSSO)</w:t>
            </w:r>
          </w:p>
          <w:p w14:paraId="0406CD08" w14:textId="2ABED2A9" w:rsidR="0081218A" w:rsidRPr="00765CFC" w:rsidRDefault="0081218A" w:rsidP="00373064">
            <w:pPr>
              <w:pStyle w:val="ListParagraph"/>
              <w:numPr>
                <w:ilvl w:val="1"/>
                <w:numId w:val="10"/>
              </w:numPr>
              <w:rPr>
                <w:rFonts w:ascii="Arial" w:hAnsi="Arial" w:cs="Arial"/>
                <w:sz w:val="22"/>
                <w:szCs w:val="22"/>
              </w:rPr>
            </w:pPr>
            <w:r w:rsidRPr="00765CFC">
              <w:rPr>
                <w:rFonts w:ascii="Arial" w:hAnsi="Arial" w:cs="Arial"/>
                <w:sz w:val="22"/>
                <w:szCs w:val="22"/>
              </w:rPr>
              <w:t>LMS Resource Repository</w:t>
            </w:r>
          </w:p>
          <w:p w14:paraId="41A748A9" w14:textId="4B007EE8" w:rsidR="0081218A" w:rsidRPr="00765CFC" w:rsidRDefault="0081218A" w:rsidP="00373064">
            <w:pPr>
              <w:pStyle w:val="ListParagraph"/>
              <w:numPr>
                <w:ilvl w:val="0"/>
                <w:numId w:val="5"/>
              </w:numPr>
              <w:rPr>
                <w:rFonts w:ascii="Arial" w:hAnsi="Arial" w:cs="Arial"/>
                <w:sz w:val="22"/>
                <w:szCs w:val="22"/>
              </w:rPr>
            </w:pPr>
            <w:r w:rsidRPr="00765CFC">
              <w:rPr>
                <w:rFonts w:ascii="Arial" w:hAnsi="Arial" w:cs="Arial"/>
                <w:sz w:val="22"/>
                <w:szCs w:val="22"/>
              </w:rPr>
              <w:t>Advertising</w:t>
            </w:r>
            <w:r w:rsidR="002B3937">
              <w:rPr>
                <w:rFonts w:ascii="Arial" w:hAnsi="Arial" w:cs="Arial"/>
                <w:sz w:val="22"/>
                <w:szCs w:val="22"/>
              </w:rPr>
              <w:t xml:space="preserve"> – using what SL gave us </w:t>
            </w:r>
            <w:proofErr w:type="gramStart"/>
            <w:r w:rsidR="002B3937">
              <w:rPr>
                <w:rFonts w:ascii="Arial" w:hAnsi="Arial" w:cs="Arial"/>
                <w:sz w:val="22"/>
                <w:szCs w:val="22"/>
              </w:rPr>
              <w:t>and also</w:t>
            </w:r>
            <w:proofErr w:type="gramEnd"/>
            <w:r w:rsidR="002B3937">
              <w:rPr>
                <w:rFonts w:ascii="Arial" w:hAnsi="Arial" w:cs="Arial"/>
                <w:sz w:val="22"/>
                <w:szCs w:val="22"/>
              </w:rPr>
              <w:t xml:space="preserve"> working with Cactus for international and journals</w:t>
            </w:r>
          </w:p>
          <w:p w14:paraId="36892790" w14:textId="4D40E057" w:rsidR="0081218A" w:rsidRPr="00765CFC" w:rsidRDefault="0081218A" w:rsidP="00373064">
            <w:pPr>
              <w:pStyle w:val="ListParagraph"/>
              <w:numPr>
                <w:ilvl w:val="0"/>
                <w:numId w:val="5"/>
              </w:numPr>
              <w:rPr>
                <w:rFonts w:ascii="Arial" w:hAnsi="Arial" w:cs="Arial"/>
                <w:sz w:val="22"/>
                <w:szCs w:val="22"/>
              </w:rPr>
            </w:pPr>
            <w:r w:rsidRPr="00765CFC">
              <w:rPr>
                <w:rFonts w:ascii="Arial" w:hAnsi="Arial" w:cs="Arial"/>
                <w:sz w:val="22"/>
                <w:szCs w:val="22"/>
              </w:rPr>
              <w:t>Membership initiatives (post strategic retreat)</w:t>
            </w:r>
          </w:p>
          <w:p w14:paraId="7B58BD9F" w14:textId="776BF5BF" w:rsidR="0081218A" w:rsidRPr="00765CFC" w:rsidRDefault="0081218A" w:rsidP="00373064">
            <w:pPr>
              <w:pStyle w:val="ListParagraph"/>
              <w:numPr>
                <w:ilvl w:val="0"/>
                <w:numId w:val="5"/>
              </w:numPr>
              <w:rPr>
                <w:rFonts w:ascii="Arial" w:hAnsi="Arial" w:cs="Arial"/>
                <w:sz w:val="22"/>
                <w:szCs w:val="22"/>
              </w:rPr>
            </w:pPr>
            <w:r w:rsidRPr="00765CFC">
              <w:rPr>
                <w:rFonts w:ascii="Arial" w:hAnsi="Arial" w:cs="Arial"/>
                <w:sz w:val="22"/>
                <w:szCs w:val="22"/>
              </w:rPr>
              <w:t>Call for Support:  Please Like</w:t>
            </w:r>
            <w:r w:rsidR="002B3937">
              <w:rPr>
                <w:rFonts w:ascii="Arial" w:hAnsi="Arial" w:cs="Arial"/>
                <w:sz w:val="22"/>
                <w:szCs w:val="22"/>
              </w:rPr>
              <w:t xml:space="preserve"> and Repost on LI</w:t>
            </w:r>
            <w:r w:rsidRPr="00765CFC">
              <w:rPr>
                <w:rFonts w:ascii="Arial" w:hAnsi="Arial" w:cs="Arial"/>
                <w:sz w:val="22"/>
                <w:szCs w:val="22"/>
              </w:rPr>
              <w:t xml:space="preserve">, </w:t>
            </w:r>
            <w:r w:rsidR="00E67D14" w:rsidRPr="00765CFC">
              <w:rPr>
                <w:rFonts w:ascii="Arial" w:hAnsi="Arial" w:cs="Arial"/>
                <w:sz w:val="22"/>
                <w:szCs w:val="22"/>
              </w:rPr>
              <w:t>FB,</w:t>
            </w:r>
            <w:r w:rsidRPr="00765CFC">
              <w:rPr>
                <w:rFonts w:ascii="Arial" w:hAnsi="Arial" w:cs="Arial"/>
                <w:sz w:val="22"/>
                <w:szCs w:val="22"/>
              </w:rPr>
              <w:t xml:space="preserve"> and X</w:t>
            </w:r>
          </w:p>
          <w:p w14:paraId="410C0BCF" w14:textId="77777777" w:rsidR="00AC72A8" w:rsidRPr="00765CFC" w:rsidRDefault="00AC72A8" w:rsidP="00AC72A8">
            <w:pPr>
              <w:rPr>
                <w:rFonts w:ascii="Arial" w:hAnsi="Arial" w:cs="Arial"/>
                <w:sz w:val="22"/>
                <w:szCs w:val="22"/>
              </w:rPr>
            </w:pPr>
          </w:p>
          <w:p w14:paraId="3AAB9862" w14:textId="6583F2CA" w:rsidR="00AC72A8" w:rsidRPr="00765CFC" w:rsidRDefault="00AC72A8" w:rsidP="00AC72A8">
            <w:pPr>
              <w:rPr>
                <w:rFonts w:ascii="Arial" w:hAnsi="Arial" w:cs="Arial"/>
                <w:b/>
                <w:bCs/>
                <w:sz w:val="22"/>
                <w:szCs w:val="22"/>
              </w:rPr>
            </w:pPr>
            <w:r w:rsidRPr="00765CFC">
              <w:rPr>
                <w:rFonts w:ascii="Arial" w:hAnsi="Arial" w:cs="Arial"/>
                <w:b/>
                <w:bCs/>
                <w:sz w:val="22"/>
                <w:szCs w:val="22"/>
              </w:rPr>
              <w:t>Publications Update</w:t>
            </w:r>
          </w:p>
          <w:p w14:paraId="52821AC4" w14:textId="1C8BD8C7" w:rsidR="0043092A" w:rsidRPr="00765CFC" w:rsidRDefault="00626931" w:rsidP="00373064">
            <w:pPr>
              <w:numPr>
                <w:ilvl w:val="0"/>
                <w:numId w:val="11"/>
              </w:numPr>
              <w:rPr>
                <w:rFonts w:ascii="Arial" w:hAnsi="Arial" w:cs="Arial"/>
                <w:sz w:val="22"/>
                <w:szCs w:val="22"/>
              </w:rPr>
            </w:pPr>
            <w:r w:rsidRPr="00765CFC">
              <w:rPr>
                <w:rFonts w:ascii="Arial" w:hAnsi="Arial" w:cs="Arial"/>
                <w:sz w:val="22"/>
                <w:szCs w:val="22"/>
              </w:rPr>
              <w:t>“</w:t>
            </w:r>
            <w:r w:rsidR="00AC72A8" w:rsidRPr="00765CFC">
              <w:rPr>
                <w:rFonts w:ascii="Arial" w:hAnsi="Arial" w:cs="Arial"/>
                <w:sz w:val="22"/>
                <w:szCs w:val="22"/>
              </w:rPr>
              <w:t>Accounting Open</w:t>
            </w:r>
            <w:r w:rsidRPr="00765CFC">
              <w:rPr>
                <w:rFonts w:ascii="Arial" w:hAnsi="Arial" w:cs="Arial"/>
                <w:sz w:val="22"/>
                <w:szCs w:val="22"/>
              </w:rPr>
              <w:t>”</w:t>
            </w:r>
            <w:r w:rsidR="00AC72A8" w:rsidRPr="00765CFC">
              <w:rPr>
                <w:rFonts w:ascii="Arial" w:hAnsi="Arial" w:cs="Arial"/>
                <w:sz w:val="22"/>
                <w:szCs w:val="22"/>
              </w:rPr>
              <w:t xml:space="preserve"> affiliate open access and </w:t>
            </w:r>
            <w:r w:rsidRPr="00765CFC">
              <w:rPr>
                <w:rFonts w:ascii="Arial" w:hAnsi="Arial" w:cs="Arial"/>
                <w:sz w:val="22"/>
                <w:szCs w:val="22"/>
              </w:rPr>
              <w:t>‘</w:t>
            </w:r>
            <w:r w:rsidR="00AC72A8" w:rsidRPr="00765CFC">
              <w:rPr>
                <w:rFonts w:ascii="Arial" w:hAnsi="Arial" w:cs="Arial"/>
                <w:sz w:val="22"/>
                <w:szCs w:val="22"/>
              </w:rPr>
              <w:t>sound science</w:t>
            </w:r>
            <w:r w:rsidRPr="00765CFC">
              <w:rPr>
                <w:rFonts w:ascii="Arial" w:hAnsi="Arial" w:cs="Arial"/>
                <w:sz w:val="22"/>
                <w:szCs w:val="22"/>
              </w:rPr>
              <w:t>’</w:t>
            </w:r>
            <w:r w:rsidR="00AC72A8" w:rsidRPr="00765CFC">
              <w:rPr>
                <w:rFonts w:ascii="Arial" w:hAnsi="Arial" w:cs="Arial"/>
                <w:sz w:val="22"/>
                <w:szCs w:val="22"/>
              </w:rPr>
              <w:t xml:space="preserve"> journal </w:t>
            </w:r>
            <w:r w:rsidRPr="00765CFC">
              <w:rPr>
                <w:rFonts w:ascii="Arial" w:hAnsi="Arial" w:cs="Arial"/>
                <w:sz w:val="22"/>
                <w:szCs w:val="22"/>
              </w:rPr>
              <w:t>to l</w:t>
            </w:r>
            <w:r w:rsidR="00AC72A8" w:rsidRPr="00765CFC">
              <w:rPr>
                <w:rFonts w:ascii="Arial" w:hAnsi="Arial" w:cs="Arial"/>
                <w:sz w:val="22"/>
                <w:szCs w:val="22"/>
              </w:rPr>
              <w:t xml:space="preserve">aunch by early 2025.  </w:t>
            </w:r>
          </w:p>
          <w:p w14:paraId="2624EADB" w14:textId="77777777" w:rsidR="00AB0AA9" w:rsidRPr="00765CFC" w:rsidRDefault="00AB0AA9" w:rsidP="00373064">
            <w:pPr>
              <w:numPr>
                <w:ilvl w:val="0"/>
                <w:numId w:val="11"/>
              </w:numPr>
              <w:rPr>
                <w:rFonts w:ascii="Arial" w:hAnsi="Arial" w:cs="Arial"/>
                <w:sz w:val="22"/>
                <w:szCs w:val="22"/>
              </w:rPr>
            </w:pPr>
            <w:r w:rsidRPr="00765CFC">
              <w:rPr>
                <w:rFonts w:ascii="Arial" w:hAnsi="Arial" w:cs="Arial"/>
                <w:sz w:val="22"/>
                <w:szCs w:val="22"/>
              </w:rPr>
              <w:t>Updated Ms Prep Guide, Submission documents and Editorial Policies</w:t>
            </w:r>
          </w:p>
          <w:p w14:paraId="715299FD" w14:textId="77777777" w:rsidR="00AB0AA9" w:rsidRPr="00765CFC" w:rsidRDefault="00AB0AA9" w:rsidP="00373064">
            <w:pPr>
              <w:numPr>
                <w:ilvl w:val="0"/>
                <w:numId w:val="11"/>
              </w:numPr>
              <w:rPr>
                <w:rFonts w:ascii="Arial" w:hAnsi="Arial" w:cs="Arial"/>
                <w:sz w:val="22"/>
                <w:szCs w:val="22"/>
              </w:rPr>
            </w:pPr>
            <w:r w:rsidRPr="00765CFC">
              <w:rPr>
                <w:rFonts w:ascii="Arial" w:hAnsi="Arial" w:cs="Arial"/>
                <w:sz w:val="22"/>
                <w:szCs w:val="22"/>
              </w:rPr>
              <w:t>New journal homepages coming soon!</w:t>
            </w:r>
          </w:p>
          <w:p w14:paraId="08EA753A" w14:textId="77777777" w:rsidR="00AB0AA9" w:rsidRPr="00765CFC" w:rsidRDefault="00AB0AA9" w:rsidP="00373064">
            <w:pPr>
              <w:numPr>
                <w:ilvl w:val="0"/>
                <w:numId w:val="11"/>
              </w:numPr>
              <w:rPr>
                <w:rFonts w:ascii="Arial" w:hAnsi="Arial" w:cs="Arial"/>
                <w:sz w:val="22"/>
                <w:szCs w:val="22"/>
              </w:rPr>
            </w:pPr>
            <w:r w:rsidRPr="00765CFC">
              <w:rPr>
                <w:rFonts w:ascii="Arial" w:hAnsi="Arial" w:cs="Arial"/>
                <w:sz w:val="22"/>
                <w:szCs w:val="22"/>
              </w:rPr>
              <w:t>AM2024 Panel Session 2.08 on Monday, August 12, 2:00 – 3:30 pm, “Best Practice in Peer Review”</w:t>
            </w:r>
          </w:p>
          <w:p w14:paraId="259FDE5B" w14:textId="36B7CCA3" w:rsidR="00AB0AA9" w:rsidRDefault="00AB0AA9" w:rsidP="00373064">
            <w:pPr>
              <w:numPr>
                <w:ilvl w:val="0"/>
                <w:numId w:val="11"/>
              </w:numPr>
              <w:rPr>
                <w:rFonts w:ascii="Arial" w:hAnsi="Arial" w:cs="Arial"/>
                <w:sz w:val="22"/>
                <w:szCs w:val="22"/>
              </w:rPr>
            </w:pPr>
            <w:r w:rsidRPr="00765CFC">
              <w:rPr>
                <w:rFonts w:ascii="Arial" w:hAnsi="Arial" w:cs="Arial"/>
                <w:sz w:val="22"/>
                <w:szCs w:val="22"/>
              </w:rPr>
              <w:t>Media Database of experts willing to talk to media outlets/</w:t>
            </w:r>
            <w:r w:rsidR="003B767D" w:rsidRPr="00765CFC">
              <w:rPr>
                <w:rFonts w:ascii="Arial" w:hAnsi="Arial" w:cs="Arial"/>
                <w:sz w:val="22"/>
                <w:szCs w:val="22"/>
              </w:rPr>
              <w:t>reporters.</w:t>
            </w:r>
          </w:p>
          <w:p w14:paraId="39A469BB" w14:textId="77777777" w:rsidR="00071E81" w:rsidRPr="00765CFC" w:rsidRDefault="00071E81" w:rsidP="00071E81">
            <w:pPr>
              <w:ind w:left="720"/>
              <w:rPr>
                <w:rFonts w:ascii="Arial" w:hAnsi="Arial" w:cs="Arial"/>
                <w:sz w:val="22"/>
                <w:szCs w:val="22"/>
              </w:rPr>
            </w:pPr>
          </w:p>
          <w:p w14:paraId="5B371BE0" w14:textId="0ED2AD76" w:rsidR="00174510" w:rsidRPr="00765CFC" w:rsidRDefault="00174510" w:rsidP="00AC72A8">
            <w:pPr>
              <w:rPr>
                <w:rFonts w:ascii="Arial" w:hAnsi="Arial" w:cs="Arial"/>
                <w:b/>
                <w:bCs/>
                <w:sz w:val="22"/>
                <w:szCs w:val="22"/>
              </w:rPr>
            </w:pPr>
            <w:r w:rsidRPr="00765CFC">
              <w:rPr>
                <w:rFonts w:ascii="Arial" w:hAnsi="Arial" w:cs="Arial"/>
                <w:b/>
                <w:bCs/>
                <w:sz w:val="22"/>
                <w:szCs w:val="22"/>
              </w:rPr>
              <w:lastRenderedPageBreak/>
              <w:t>Sponsorships and Foundations Update</w:t>
            </w:r>
          </w:p>
          <w:p w14:paraId="4D51C95B" w14:textId="77777777" w:rsidR="00AD79F5" w:rsidRPr="00765CFC" w:rsidRDefault="00AD79F5" w:rsidP="00AC72A8">
            <w:pPr>
              <w:rPr>
                <w:rFonts w:ascii="Arial" w:hAnsi="Arial" w:cs="Arial"/>
                <w:b/>
                <w:bCs/>
                <w:sz w:val="22"/>
                <w:szCs w:val="22"/>
              </w:rPr>
            </w:pPr>
          </w:p>
          <w:p w14:paraId="39D2199F" w14:textId="645AA07E" w:rsidR="00174510" w:rsidRPr="00765CFC" w:rsidRDefault="00174510" w:rsidP="00AC72A8">
            <w:pPr>
              <w:rPr>
                <w:rFonts w:ascii="Arial" w:hAnsi="Arial" w:cs="Arial"/>
                <w:b/>
                <w:bCs/>
                <w:sz w:val="22"/>
                <w:szCs w:val="22"/>
              </w:rPr>
            </w:pPr>
            <w:r w:rsidRPr="00765CFC">
              <w:rPr>
                <w:rFonts w:ascii="Arial" w:hAnsi="Arial" w:cs="Arial"/>
                <w:b/>
                <w:bCs/>
                <w:sz w:val="22"/>
                <w:szCs w:val="22"/>
              </w:rPr>
              <w:t xml:space="preserve">Midyear and </w:t>
            </w:r>
            <w:r w:rsidR="00AD79F5" w:rsidRPr="00765CFC">
              <w:rPr>
                <w:rFonts w:ascii="Arial" w:hAnsi="Arial" w:cs="Arial"/>
                <w:b/>
                <w:bCs/>
                <w:sz w:val="22"/>
                <w:szCs w:val="22"/>
              </w:rPr>
              <w:t>A</w:t>
            </w:r>
            <w:r w:rsidRPr="00765CFC">
              <w:rPr>
                <w:rFonts w:ascii="Arial" w:hAnsi="Arial" w:cs="Arial"/>
                <w:b/>
                <w:bCs/>
                <w:sz w:val="22"/>
                <w:szCs w:val="22"/>
              </w:rPr>
              <w:t xml:space="preserve">nnual </w:t>
            </w:r>
            <w:r w:rsidR="00AD79F5" w:rsidRPr="00765CFC">
              <w:rPr>
                <w:rFonts w:ascii="Arial" w:hAnsi="Arial" w:cs="Arial"/>
                <w:b/>
                <w:bCs/>
                <w:sz w:val="22"/>
                <w:szCs w:val="22"/>
              </w:rPr>
              <w:t>M</w:t>
            </w:r>
            <w:r w:rsidRPr="00765CFC">
              <w:rPr>
                <w:rFonts w:ascii="Arial" w:hAnsi="Arial" w:cs="Arial"/>
                <w:b/>
                <w:bCs/>
                <w:sz w:val="22"/>
                <w:szCs w:val="22"/>
              </w:rPr>
              <w:t xml:space="preserve">eeting </w:t>
            </w:r>
            <w:r w:rsidR="00AD79F5" w:rsidRPr="00765CFC">
              <w:rPr>
                <w:rFonts w:ascii="Arial" w:hAnsi="Arial" w:cs="Arial"/>
                <w:b/>
                <w:bCs/>
                <w:sz w:val="22"/>
                <w:szCs w:val="22"/>
              </w:rPr>
              <w:t>S</w:t>
            </w:r>
            <w:r w:rsidRPr="00765CFC">
              <w:rPr>
                <w:rFonts w:ascii="Arial" w:hAnsi="Arial" w:cs="Arial"/>
                <w:b/>
                <w:bCs/>
                <w:sz w:val="22"/>
                <w:szCs w:val="22"/>
              </w:rPr>
              <w:t xml:space="preserve">ponsors and </w:t>
            </w:r>
            <w:r w:rsidR="00AD79F5" w:rsidRPr="00765CFC">
              <w:rPr>
                <w:rFonts w:ascii="Arial" w:hAnsi="Arial" w:cs="Arial"/>
                <w:b/>
                <w:bCs/>
                <w:sz w:val="22"/>
                <w:szCs w:val="22"/>
              </w:rPr>
              <w:t>E</w:t>
            </w:r>
            <w:r w:rsidRPr="00765CFC">
              <w:rPr>
                <w:rFonts w:ascii="Arial" w:hAnsi="Arial" w:cs="Arial"/>
                <w:b/>
                <w:bCs/>
                <w:sz w:val="22"/>
                <w:szCs w:val="22"/>
              </w:rPr>
              <w:t>xhibitors</w:t>
            </w:r>
          </w:p>
          <w:p w14:paraId="55A3B2D6" w14:textId="00E519BB" w:rsidR="00174510" w:rsidRPr="00765CFC" w:rsidRDefault="00AD79F5" w:rsidP="00373064">
            <w:pPr>
              <w:pStyle w:val="ListParagraph"/>
              <w:numPr>
                <w:ilvl w:val="0"/>
                <w:numId w:val="6"/>
              </w:numPr>
              <w:rPr>
                <w:rFonts w:ascii="Arial" w:hAnsi="Arial" w:cs="Arial"/>
                <w:sz w:val="22"/>
                <w:szCs w:val="22"/>
              </w:rPr>
            </w:pPr>
            <w:r w:rsidRPr="00765CFC">
              <w:rPr>
                <w:rFonts w:ascii="Arial" w:hAnsi="Arial" w:cs="Arial"/>
                <w:sz w:val="22"/>
                <w:szCs w:val="22"/>
              </w:rPr>
              <w:t xml:space="preserve">Exceeded </w:t>
            </w:r>
            <w:r w:rsidR="00174510" w:rsidRPr="00765CFC">
              <w:rPr>
                <w:rFonts w:ascii="Arial" w:hAnsi="Arial" w:cs="Arial"/>
                <w:sz w:val="22"/>
                <w:szCs w:val="22"/>
              </w:rPr>
              <w:t xml:space="preserve">Sponsorship </w:t>
            </w:r>
            <w:r w:rsidR="003B767D" w:rsidRPr="00765CFC">
              <w:rPr>
                <w:rFonts w:ascii="Arial" w:hAnsi="Arial" w:cs="Arial"/>
                <w:sz w:val="22"/>
                <w:szCs w:val="22"/>
              </w:rPr>
              <w:t>budget.</w:t>
            </w:r>
            <w:r w:rsidR="00174510" w:rsidRPr="00765CFC">
              <w:rPr>
                <w:rFonts w:ascii="Arial" w:hAnsi="Arial" w:cs="Arial"/>
                <w:sz w:val="22"/>
                <w:szCs w:val="22"/>
              </w:rPr>
              <w:t xml:space="preserve"> </w:t>
            </w:r>
          </w:p>
          <w:p w14:paraId="6A913696" w14:textId="4B25498D" w:rsidR="00174510" w:rsidRPr="00765CFC" w:rsidRDefault="00246474" w:rsidP="00373064">
            <w:pPr>
              <w:pStyle w:val="ListParagraph"/>
              <w:numPr>
                <w:ilvl w:val="0"/>
                <w:numId w:val="6"/>
              </w:numPr>
              <w:rPr>
                <w:rFonts w:ascii="Arial" w:hAnsi="Arial" w:cs="Arial"/>
                <w:sz w:val="22"/>
                <w:szCs w:val="22"/>
              </w:rPr>
            </w:pPr>
            <w:r w:rsidRPr="00765CFC">
              <w:rPr>
                <w:rFonts w:ascii="Arial" w:hAnsi="Arial" w:cs="Arial"/>
                <w:sz w:val="22"/>
                <w:szCs w:val="22"/>
              </w:rPr>
              <w:t>The exhibitor</w:t>
            </w:r>
            <w:r w:rsidR="00174510" w:rsidRPr="00765CFC">
              <w:rPr>
                <w:rFonts w:ascii="Arial" w:hAnsi="Arial" w:cs="Arial"/>
                <w:sz w:val="22"/>
                <w:szCs w:val="22"/>
              </w:rPr>
              <w:t xml:space="preserve"> goal is under budget because the hotel </w:t>
            </w:r>
            <w:r w:rsidR="00393331" w:rsidRPr="00765CFC">
              <w:rPr>
                <w:rFonts w:ascii="Arial" w:hAnsi="Arial" w:cs="Arial"/>
                <w:sz w:val="22"/>
                <w:szCs w:val="22"/>
              </w:rPr>
              <w:t>does not</w:t>
            </w:r>
            <w:r w:rsidR="00174510" w:rsidRPr="00765CFC">
              <w:rPr>
                <w:rFonts w:ascii="Arial" w:hAnsi="Arial" w:cs="Arial"/>
                <w:sz w:val="22"/>
                <w:szCs w:val="22"/>
              </w:rPr>
              <w:t xml:space="preserve"> have enough </w:t>
            </w:r>
            <w:r w:rsidR="003B767D" w:rsidRPr="00765CFC">
              <w:rPr>
                <w:rFonts w:ascii="Arial" w:hAnsi="Arial" w:cs="Arial"/>
                <w:sz w:val="22"/>
                <w:szCs w:val="22"/>
              </w:rPr>
              <w:t>space.</w:t>
            </w:r>
          </w:p>
          <w:p w14:paraId="3DB65F4F" w14:textId="77777777" w:rsidR="00174510" w:rsidRPr="00765CFC" w:rsidRDefault="00174510" w:rsidP="00AC72A8">
            <w:pPr>
              <w:rPr>
                <w:rFonts w:ascii="Arial" w:hAnsi="Arial" w:cs="Arial"/>
                <w:sz w:val="22"/>
                <w:szCs w:val="22"/>
              </w:rPr>
            </w:pPr>
          </w:p>
          <w:p w14:paraId="1411C364" w14:textId="7CECA176" w:rsidR="00174510" w:rsidRPr="00765CFC" w:rsidRDefault="00AD79F5" w:rsidP="00AC72A8">
            <w:pPr>
              <w:rPr>
                <w:rFonts w:ascii="Arial" w:hAnsi="Arial" w:cs="Arial"/>
                <w:b/>
                <w:bCs/>
                <w:sz w:val="22"/>
                <w:szCs w:val="22"/>
              </w:rPr>
            </w:pPr>
            <w:r w:rsidRPr="00765CFC">
              <w:rPr>
                <w:rFonts w:ascii="Arial" w:hAnsi="Arial" w:cs="Arial"/>
                <w:b/>
                <w:bCs/>
                <w:sz w:val="22"/>
                <w:szCs w:val="22"/>
              </w:rPr>
              <w:t>The American Accounting Association</w:t>
            </w:r>
            <w:r w:rsidR="00174510" w:rsidRPr="00765CFC">
              <w:rPr>
                <w:rFonts w:ascii="Arial" w:hAnsi="Arial" w:cs="Arial"/>
                <w:b/>
                <w:bCs/>
                <w:sz w:val="22"/>
                <w:szCs w:val="22"/>
              </w:rPr>
              <w:t xml:space="preserve"> Foundation</w:t>
            </w:r>
          </w:p>
          <w:p w14:paraId="2594AF31" w14:textId="3ECE788E" w:rsidR="00174510" w:rsidRPr="00765CFC" w:rsidRDefault="00174510" w:rsidP="00373064">
            <w:pPr>
              <w:pStyle w:val="ListParagraph"/>
              <w:numPr>
                <w:ilvl w:val="0"/>
                <w:numId w:val="7"/>
              </w:numPr>
              <w:rPr>
                <w:rFonts w:ascii="Arial" w:hAnsi="Arial" w:cs="Arial"/>
                <w:sz w:val="22"/>
                <w:szCs w:val="22"/>
              </w:rPr>
            </w:pPr>
            <w:r w:rsidRPr="00765CFC">
              <w:rPr>
                <w:rFonts w:ascii="Arial" w:hAnsi="Arial" w:cs="Arial"/>
                <w:sz w:val="22"/>
                <w:szCs w:val="22"/>
              </w:rPr>
              <w:t>Communications</w:t>
            </w:r>
          </w:p>
          <w:p w14:paraId="505682AA" w14:textId="59B288B4" w:rsidR="00174510" w:rsidRPr="00765CFC" w:rsidRDefault="00174510" w:rsidP="00373064">
            <w:pPr>
              <w:pStyle w:val="ListParagraph"/>
              <w:numPr>
                <w:ilvl w:val="0"/>
                <w:numId w:val="7"/>
              </w:numPr>
              <w:rPr>
                <w:rFonts w:ascii="Arial" w:hAnsi="Arial" w:cs="Arial"/>
                <w:sz w:val="22"/>
                <w:szCs w:val="22"/>
              </w:rPr>
            </w:pPr>
            <w:r w:rsidRPr="00765CFC">
              <w:rPr>
                <w:rFonts w:ascii="Arial" w:hAnsi="Arial" w:cs="Arial"/>
                <w:sz w:val="22"/>
                <w:szCs w:val="22"/>
              </w:rPr>
              <w:t>Programming</w:t>
            </w:r>
          </w:p>
          <w:p w14:paraId="19BB46D6" w14:textId="20240B66" w:rsidR="00174510" w:rsidRPr="00765CFC" w:rsidRDefault="00174510" w:rsidP="00373064">
            <w:pPr>
              <w:pStyle w:val="ListParagraph"/>
              <w:numPr>
                <w:ilvl w:val="1"/>
                <w:numId w:val="12"/>
              </w:numPr>
              <w:rPr>
                <w:rFonts w:ascii="Arial" w:hAnsi="Arial" w:cs="Arial"/>
                <w:sz w:val="22"/>
                <w:szCs w:val="22"/>
              </w:rPr>
            </w:pPr>
            <w:r w:rsidRPr="00765CFC">
              <w:rPr>
                <w:rFonts w:ascii="Arial" w:hAnsi="Arial" w:cs="Arial"/>
                <w:sz w:val="22"/>
                <w:szCs w:val="22"/>
              </w:rPr>
              <w:t xml:space="preserve">Two-year </w:t>
            </w:r>
            <w:r w:rsidR="00D45D28" w:rsidRPr="00765CFC">
              <w:rPr>
                <w:rFonts w:ascii="Arial" w:hAnsi="Arial" w:cs="Arial"/>
                <w:sz w:val="22"/>
                <w:szCs w:val="22"/>
              </w:rPr>
              <w:t>B</w:t>
            </w:r>
            <w:r w:rsidRPr="00765CFC">
              <w:rPr>
                <w:rFonts w:ascii="Arial" w:hAnsi="Arial" w:cs="Arial"/>
                <w:sz w:val="22"/>
                <w:szCs w:val="22"/>
              </w:rPr>
              <w:t xml:space="preserve">ridge </w:t>
            </w:r>
            <w:r w:rsidR="00D45D28" w:rsidRPr="00765CFC">
              <w:rPr>
                <w:rFonts w:ascii="Arial" w:hAnsi="Arial" w:cs="Arial"/>
                <w:sz w:val="22"/>
                <w:szCs w:val="22"/>
              </w:rPr>
              <w:t>S</w:t>
            </w:r>
            <w:r w:rsidRPr="00765CFC">
              <w:rPr>
                <w:rFonts w:ascii="Arial" w:hAnsi="Arial" w:cs="Arial"/>
                <w:sz w:val="22"/>
                <w:szCs w:val="22"/>
              </w:rPr>
              <w:t>ymposium</w:t>
            </w:r>
          </w:p>
          <w:p w14:paraId="675EB47A" w14:textId="741ECE30" w:rsidR="00174510" w:rsidRPr="00765CFC" w:rsidRDefault="00174510" w:rsidP="00373064">
            <w:pPr>
              <w:pStyle w:val="ListParagraph"/>
              <w:numPr>
                <w:ilvl w:val="1"/>
                <w:numId w:val="12"/>
              </w:numPr>
              <w:rPr>
                <w:rFonts w:ascii="Arial" w:hAnsi="Arial" w:cs="Arial"/>
                <w:sz w:val="22"/>
                <w:szCs w:val="22"/>
              </w:rPr>
            </w:pPr>
            <w:r w:rsidRPr="00765CFC">
              <w:rPr>
                <w:rFonts w:ascii="Arial" w:hAnsi="Arial" w:cs="Arial"/>
                <w:sz w:val="22"/>
                <w:szCs w:val="22"/>
              </w:rPr>
              <w:t>The Accounting Hall of Fame</w:t>
            </w:r>
            <w:r w:rsidR="002B3937">
              <w:rPr>
                <w:rFonts w:ascii="Arial" w:hAnsi="Arial" w:cs="Arial"/>
                <w:sz w:val="22"/>
                <w:szCs w:val="22"/>
              </w:rPr>
              <w:t xml:space="preserve"> Anniversary</w:t>
            </w:r>
          </w:p>
          <w:p w14:paraId="425AF328" w14:textId="700B71B2" w:rsidR="00174510" w:rsidRPr="00765CFC" w:rsidRDefault="00174510" w:rsidP="00373064">
            <w:pPr>
              <w:pStyle w:val="ListParagraph"/>
              <w:numPr>
                <w:ilvl w:val="1"/>
                <w:numId w:val="12"/>
              </w:numPr>
              <w:rPr>
                <w:rFonts w:ascii="Arial" w:hAnsi="Arial" w:cs="Arial"/>
                <w:sz w:val="22"/>
                <w:szCs w:val="22"/>
              </w:rPr>
            </w:pPr>
            <w:r w:rsidRPr="00765CFC">
              <w:rPr>
                <w:rFonts w:ascii="Arial" w:hAnsi="Arial" w:cs="Arial"/>
                <w:sz w:val="22"/>
                <w:szCs w:val="22"/>
              </w:rPr>
              <w:t xml:space="preserve">High </w:t>
            </w:r>
            <w:r w:rsidR="00195960" w:rsidRPr="00765CFC">
              <w:rPr>
                <w:rFonts w:ascii="Arial" w:hAnsi="Arial" w:cs="Arial"/>
                <w:sz w:val="22"/>
                <w:szCs w:val="22"/>
              </w:rPr>
              <w:t>S</w:t>
            </w:r>
            <w:r w:rsidRPr="00765CFC">
              <w:rPr>
                <w:rFonts w:ascii="Arial" w:hAnsi="Arial" w:cs="Arial"/>
                <w:sz w:val="22"/>
                <w:szCs w:val="22"/>
              </w:rPr>
              <w:t xml:space="preserve">chool </w:t>
            </w:r>
            <w:r w:rsidR="00920FDF" w:rsidRPr="00765CFC">
              <w:rPr>
                <w:rFonts w:ascii="Arial" w:hAnsi="Arial" w:cs="Arial"/>
                <w:sz w:val="22"/>
                <w:szCs w:val="22"/>
              </w:rPr>
              <w:t>A</w:t>
            </w:r>
            <w:r w:rsidRPr="00765CFC">
              <w:rPr>
                <w:rFonts w:ascii="Arial" w:hAnsi="Arial" w:cs="Arial"/>
                <w:sz w:val="22"/>
                <w:szCs w:val="22"/>
              </w:rPr>
              <w:t xml:space="preserve">ccounting </w:t>
            </w:r>
            <w:r w:rsidR="00920FDF" w:rsidRPr="00765CFC">
              <w:rPr>
                <w:rFonts w:ascii="Arial" w:hAnsi="Arial" w:cs="Arial"/>
                <w:sz w:val="22"/>
                <w:szCs w:val="22"/>
              </w:rPr>
              <w:t>C</w:t>
            </w:r>
            <w:r w:rsidRPr="00765CFC">
              <w:rPr>
                <w:rFonts w:ascii="Arial" w:hAnsi="Arial" w:cs="Arial"/>
                <w:sz w:val="22"/>
                <w:szCs w:val="22"/>
              </w:rPr>
              <w:t>ourse</w:t>
            </w:r>
          </w:p>
          <w:p w14:paraId="75FBB147" w14:textId="77777777" w:rsidR="0081218A" w:rsidRPr="00765CFC" w:rsidRDefault="0081218A" w:rsidP="00DC23F8">
            <w:pPr>
              <w:rPr>
                <w:rFonts w:ascii="Arial" w:hAnsi="Arial" w:cs="Arial"/>
                <w:sz w:val="22"/>
                <w:szCs w:val="22"/>
              </w:rPr>
            </w:pPr>
          </w:p>
          <w:p w14:paraId="7BA79E82" w14:textId="4CC27D55" w:rsidR="0071725A" w:rsidRPr="00765CFC" w:rsidRDefault="002578C0" w:rsidP="0071725A">
            <w:pPr>
              <w:rPr>
                <w:rFonts w:ascii="Arial" w:hAnsi="Arial" w:cs="Arial"/>
                <w:b/>
                <w:bCs/>
                <w:sz w:val="22"/>
                <w:szCs w:val="22"/>
              </w:rPr>
            </w:pPr>
            <w:r w:rsidRPr="00765CFC">
              <w:rPr>
                <w:rFonts w:ascii="Arial" w:hAnsi="Arial" w:cs="Arial"/>
                <w:b/>
                <w:bCs/>
                <w:sz w:val="22"/>
                <w:szCs w:val="22"/>
              </w:rPr>
              <w:t>BAP Integration &amp; Annual meeting</w:t>
            </w:r>
          </w:p>
          <w:p w14:paraId="5CF1904F" w14:textId="1AB02276" w:rsidR="002578C0" w:rsidRPr="00765CFC" w:rsidRDefault="00246474" w:rsidP="00373064">
            <w:pPr>
              <w:pStyle w:val="ListParagraph"/>
              <w:numPr>
                <w:ilvl w:val="0"/>
                <w:numId w:val="8"/>
              </w:numPr>
              <w:rPr>
                <w:rFonts w:ascii="Arial" w:hAnsi="Arial" w:cs="Arial"/>
                <w:sz w:val="22"/>
                <w:szCs w:val="22"/>
              </w:rPr>
            </w:pPr>
            <w:r w:rsidRPr="00765CFC">
              <w:rPr>
                <w:rFonts w:ascii="Arial" w:hAnsi="Arial" w:cs="Arial"/>
                <w:sz w:val="22"/>
                <w:szCs w:val="22"/>
              </w:rPr>
              <w:t>The integration</w:t>
            </w:r>
            <w:r w:rsidR="002578C0" w:rsidRPr="00765CFC">
              <w:rPr>
                <w:rFonts w:ascii="Arial" w:hAnsi="Arial" w:cs="Arial"/>
                <w:sz w:val="22"/>
                <w:szCs w:val="22"/>
              </w:rPr>
              <w:t xml:space="preserve"> was very </w:t>
            </w:r>
            <w:r w:rsidR="003B767D" w:rsidRPr="00765CFC">
              <w:rPr>
                <w:rFonts w:ascii="Arial" w:hAnsi="Arial" w:cs="Arial"/>
                <w:sz w:val="22"/>
                <w:szCs w:val="22"/>
              </w:rPr>
              <w:t>smooth.</w:t>
            </w:r>
          </w:p>
          <w:p w14:paraId="4662D34A" w14:textId="2ED8682B" w:rsidR="002578C0" w:rsidRPr="00765CFC" w:rsidRDefault="002578C0" w:rsidP="00373064">
            <w:pPr>
              <w:pStyle w:val="ListParagraph"/>
              <w:numPr>
                <w:ilvl w:val="0"/>
                <w:numId w:val="8"/>
              </w:numPr>
              <w:rPr>
                <w:rFonts w:ascii="Arial" w:hAnsi="Arial" w:cs="Arial"/>
                <w:sz w:val="22"/>
                <w:szCs w:val="22"/>
              </w:rPr>
            </w:pPr>
            <w:r w:rsidRPr="00765CFC">
              <w:rPr>
                <w:rFonts w:ascii="Arial" w:hAnsi="Arial" w:cs="Arial"/>
                <w:sz w:val="22"/>
                <w:szCs w:val="22"/>
              </w:rPr>
              <w:t xml:space="preserve">Kaiser is working with BAP and </w:t>
            </w:r>
            <w:r w:rsidR="00246474" w:rsidRPr="00765CFC">
              <w:rPr>
                <w:rFonts w:ascii="Arial" w:hAnsi="Arial" w:cs="Arial"/>
                <w:sz w:val="22"/>
                <w:szCs w:val="22"/>
              </w:rPr>
              <w:t>has</w:t>
            </w:r>
            <w:r w:rsidRPr="00765CFC">
              <w:rPr>
                <w:rFonts w:ascii="Arial" w:hAnsi="Arial" w:cs="Arial"/>
                <w:sz w:val="22"/>
                <w:szCs w:val="22"/>
              </w:rPr>
              <w:t xml:space="preserve"> reached </w:t>
            </w:r>
            <w:r w:rsidR="00246474" w:rsidRPr="00765CFC">
              <w:rPr>
                <w:rFonts w:ascii="Arial" w:hAnsi="Arial" w:cs="Arial"/>
                <w:sz w:val="22"/>
                <w:szCs w:val="22"/>
              </w:rPr>
              <w:t>a steady</w:t>
            </w:r>
            <w:r w:rsidRPr="00765CFC">
              <w:rPr>
                <w:rFonts w:ascii="Arial" w:hAnsi="Arial" w:cs="Arial"/>
                <w:sz w:val="22"/>
                <w:szCs w:val="22"/>
              </w:rPr>
              <w:t xml:space="preserve"> </w:t>
            </w:r>
            <w:r w:rsidR="003B767D" w:rsidRPr="00765CFC">
              <w:rPr>
                <w:rFonts w:ascii="Arial" w:hAnsi="Arial" w:cs="Arial"/>
                <w:sz w:val="22"/>
                <w:szCs w:val="22"/>
              </w:rPr>
              <w:t>state.</w:t>
            </w:r>
          </w:p>
          <w:p w14:paraId="24087988" w14:textId="1C9246BF" w:rsidR="002578C0" w:rsidRPr="00765CFC" w:rsidRDefault="002578C0" w:rsidP="00373064">
            <w:pPr>
              <w:pStyle w:val="ListParagraph"/>
              <w:numPr>
                <w:ilvl w:val="1"/>
                <w:numId w:val="13"/>
              </w:numPr>
              <w:rPr>
                <w:rFonts w:ascii="Arial" w:hAnsi="Arial" w:cs="Arial"/>
                <w:sz w:val="22"/>
                <w:szCs w:val="22"/>
              </w:rPr>
            </w:pPr>
            <w:r w:rsidRPr="00765CFC">
              <w:rPr>
                <w:rFonts w:ascii="Arial" w:hAnsi="Arial" w:cs="Arial"/>
                <w:sz w:val="22"/>
                <w:szCs w:val="22"/>
              </w:rPr>
              <w:t>Working on Audit info now</w:t>
            </w:r>
          </w:p>
          <w:p w14:paraId="4256AAC9" w14:textId="1BBC2FE4" w:rsidR="002578C0" w:rsidRPr="00765CFC" w:rsidRDefault="00246474" w:rsidP="00373064">
            <w:pPr>
              <w:pStyle w:val="ListParagraph"/>
              <w:numPr>
                <w:ilvl w:val="0"/>
                <w:numId w:val="8"/>
              </w:numPr>
              <w:rPr>
                <w:rFonts w:ascii="Arial" w:hAnsi="Arial" w:cs="Arial"/>
                <w:sz w:val="22"/>
                <w:szCs w:val="22"/>
              </w:rPr>
            </w:pPr>
            <w:r w:rsidRPr="00765CFC">
              <w:rPr>
                <w:rFonts w:ascii="Arial" w:hAnsi="Arial" w:cs="Arial"/>
                <w:sz w:val="22"/>
                <w:szCs w:val="22"/>
              </w:rPr>
              <w:t xml:space="preserve">The </w:t>
            </w:r>
            <w:r w:rsidR="002B3937">
              <w:rPr>
                <w:rFonts w:ascii="Arial" w:hAnsi="Arial" w:cs="Arial"/>
                <w:sz w:val="22"/>
                <w:szCs w:val="22"/>
              </w:rPr>
              <w:t xml:space="preserve">BAP </w:t>
            </w:r>
            <w:r w:rsidRPr="00765CFC">
              <w:rPr>
                <w:rFonts w:ascii="Arial" w:hAnsi="Arial" w:cs="Arial"/>
                <w:sz w:val="22"/>
                <w:szCs w:val="22"/>
              </w:rPr>
              <w:t>Annual</w:t>
            </w:r>
            <w:r w:rsidR="002578C0" w:rsidRPr="00765CFC">
              <w:rPr>
                <w:rFonts w:ascii="Arial" w:hAnsi="Arial" w:cs="Arial"/>
                <w:sz w:val="22"/>
                <w:szCs w:val="22"/>
              </w:rPr>
              <w:t xml:space="preserve"> Meeting is </w:t>
            </w:r>
            <w:r w:rsidR="003B767D" w:rsidRPr="00765CFC">
              <w:rPr>
                <w:rFonts w:ascii="Arial" w:hAnsi="Arial" w:cs="Arial"/>
                <w:sz w:val="22"/>
                <w:szCs w:val="22"/>
              </w:rPr>
              <w:t>underway.</w:t>
            </w:r>
          </w:p>
          <w:p w14:paraId="519248E2" w14:textId="30A173A4" w:rsidR="002578C0" w:rsidRPr="00765CFC" w:rsidRDefault="002578C0" w:rsidP="00373064">
            <w:pPr>
              <w:pStyle w:val="ListParagraph"/>
              <w:numPr>
                <w:ilvl w:val="0"/>
                <w:numId w:val="8"/>
              </w:numPr>
              <w:rPr>
                <w:rFonts w:ascii="Arial" w:hAnsi="Arial" w:cs="Arial"/>
                <w:sz w:val="22"/>
                <w:szCs w:val="22"/>
              </w:rPr>
            </w:pPr>
            <w:r w:rsidRPr="00765CFC">
              <w:rPr>
                <w:rFonts w:ascii="Arial" w:hAnsi="Arial" w:cs="Arial"/>
                <w:sz w:val="22"/>
                <w:szCs w:val="22"/>
              </w:rPr>
              <w:t xml:space="preserve">Planning three </w:t>
            </w:r>
            <w:r w:rsidR="002B3937">
              <w:rPr>
                <w:rFonts w:ascii="Arial" w:hAnsi="Arial" w:cs="Arial"/>
                <w:sz w:val="22"/>
                <w:szCs w:val="22"/>
              </w:rPr>
              <w:t xml:space="preserve">BAP </w:t>
            </w:r>
            <w:r w:rsidRPr="00765CFC">
              <w:rPr>
                <w:rFonts w:ascii="Arial" w:hAnsi="Arial" w:cs="Arial"/>
                <w:sz w:val="22"/>
                <w:szCs w:val="22"/>
              </w:rPr>
              <w:t>region meetings</w:t>
            </w:r>
          </w:p>
          <w:p w14:paraId="53AF8BA2" w14:textId="6B68EE60" w:rsidR="002578C0" w:rsidRPr="00765CFC" w:rsidRDefault="002578C0" w:rsidP="00373064">
            <w:pPr>
              <w:pStyle w:val="ListParagraph"/>
              <w:numPr>
                <w:ilvl w:val="0"/>
                <w:numId w:val="8"/>
              </w:numPr>
              <w:rPr>
                <w:rFonts w:ascii="Arial" w:hAnsi="Arial" w:cs="Arial"/>
                <w:sz w:val="22"/>
                <w:szCs w:val="22"/>
              </w:rPr>
            </w:pPr>
            <w:r w:rsidRPr="00765CFC">
              <w:rPr>
                <w:rFonts w:ascii="Arial" w:hAnsi="Arial" w:cs="Arial"/>
                <w:sz w:val="22"/>
                <w:szCs w:val="22"/>
              </w:rPr>
              <w:t xml:space="preserve">Looking to re-engage with our </w:t>
            </w:r>
            <w:r w:rsidR="002B3937">
              <w:rPr>
                <w:rFonts w:ascii="Arial" w:hAnsi="Arial" w:cs="Arial"/>
                <w:sz w:val="22"/>
                <w:szCs w:val="22"/>
              </w:rPr>
              <w:t xml:space="preserve">AAA </w:t>
            </w:r>
            <w:r w:rsidR="003B767D" w:rsidRPr="00765CFC">
              <w:rPr>
                <w:rFonts w:ascii="Arial" w:hAnsi="Arial" w:cs="Arial"/>
                <w:sz w:val="22"/>
                <w:szCs w:val="22"/>
              </w:rPr>
              <w:t>AM.</w:t>
            </w:r>
          </w:p>
          <w:p w14:paraId="6A54BF4F" w14:textId="77777777" w:rsidR="002D402D" w:rsidRPr="00765CFC" w:rsidRDefault="002D402D" w:rsidP="00687ABF">
            <w:pPr>
              <w:rPr>
                <w:rFonts w:ascii="Arial" w:hAnsi="Arial" w:cs="Arial"/>
                <w:b/>
                <w:bCs/>
                <w:sz w:val="22"/>
                <w:szCs w:val="22"/>
              </w:rPr>
            </w:pPr>
          </w:p>
        </w:tc>
      </w:tr>
      <w:tr w:rsidR="005352D0" w:rsidRPr="00687ABF" w14:paraId="3102C3DD" w14:textId="77777777" w:rsidTr="005352D0">
        <w:trPr>
          <w:trHeight w:val="440"/>
        </w:trPr>
        <w:tc>
          <w:tcPr>
            <w:tcW w:w="11317" w:type="dxa"/>
          </w:tcPr>
          <w:p w14:paraId="7F5AC194" w14:textId="0462B153" w:rsidR="005352D0" w:rsidRPr="00765CFC" w:rsidRDefault="005352D0" w:rsidP="00687ABF">
            <w:pPr>
              <w:rPr>
                <w:rFonts w:ascii="Arial" w:hAnsi="Arial" w:cs="Arial"/>
                <w:b/>
                <w:bCs/>
                <w:sz w:val="22"/>
                <w:szCs w:val="22"/>
              </w:rPr>
            </w:pPr>
            <w:r w:rsidRPr="00765CFC">
              <w:rPr>
                <w:rFonts w:ascii="Arial" w:hAnsi="Arial" w:cs="Arial"/>
                <w:b/>
                <w:bCs/>
                <w:sz w:val="22"/>
                <w:szCs w:val="22"/>
              </w:rPr>
              <w:lastRenderedPageBreak/>
              <w:t xml:space="preserve">Council Agenda Review – Sidney Askew </w:t>
            </w:r>
          </w:p>
          <w:p w14:paraId="1EDF4012" w14:textId="77777777" w:rsidR="0057083E" w:rsidRPr="00765CFC" w:rsidRDefault="0057083E" w:rsidP="00687ABF">
            <w:pPr>
              <w:rPr>
                <w:rFonts w:ascii="Arial" w:hAnsi="Arial" w:cs="Arial"/>
                <w:sz w:val="22"/>
                <w:szCs w:val="22"/>
              </w:rPr>
            </w:pPr>
          </w:p>
          <w:p w14:paraId="2A85FEF3" w14:textId="0BF5B087" w:rsidR="0071725A" w:rsidRPr="00765CFC" w:rsidRDefault="0057083E" w:rsidP="00687ABF">
            <w:pPr>
              <w:rPr>
                <w:rFonts w:ascii="Arial" w:hAnsi="Arial" w:cs="Arial"/>
                <w:sz w:val="22"/>
                <w:szCs w:val="22"/>
              </w:rPr>
            </w:pPr>
            <w:r w:rsidRPr="00765CFC">
              <w:rPr>
                <w:rFonts w:ascii="Arial" w:hAnsi="Arial" w:cs="Arial"/>
                <w:sz w:val="22"/>
                <w:szCs w:val="22"/>
              </w:rPr>
              <w:t xml:space="preserve">The Council meeting will be held </w:t>
            </w:r>
            <w:r w:rsidR="00B5325C" w:rsidRPr="00765CFC">
              <w:rPr>
                <w:rFonts w:ascii="Arial" w:hAnsi="Arial" w:cs="Arial"/>
                <w:sz w:val="22"/>
                <w:szCs w:val="22"/>
              </w:rPr>
              <w:t>July 25</w:t>
            </w:r>
            <w:r w:rsidR="009A2454" w:rsidRPr="00765CFC">
              <w:rPr>
                <w:rFonts w:ascii="Arial" w:hAnsi="Arial" w:cs="Arial"/>
                <w:sz w:val="22"/>
                <w:szCs w:val="22"/>
                <w:vertAlign w:val="superscript"/>
              </w:rPr>
              <w:t>th</w:t>
            </w:r>
            <w:r w:rsidR="00E67D14" w:rsidRPr="00765CFC">
              <w:rPr>
                <w:rFonts w:ascii="Arial" w:hAnsi="Arial" w:cs="Arial"/>
                <w:sz w:val="22"/>
                <w:szCs w:val="22"/>
              </w:rPr>
              <w:t xml:space="preserve">. </w:t>
            </w:r>
            <w:r w:rsidR="002D019B" w:rsidRPr="00765CFC">
              <w:rPr>
                <w:rFonts w:ascii="Arial" w:hAnsi="Arial" w:cs="Arial"/>
                <w:sz w:val="22"/>
                <w:szCs w:val="22"/>
              </w:rPr>
              <w:t>Sidney</w:t>
            </w:r>
            <w:r w:rsidR="00B5325C" w:rsidRPr="00765CFC">
              <w:rPr>
                <w:rFonts w:ascii="Arial" w:hAnsi="Arial" w:cs="Arial"/>
                <w:sz w:val="22"/>
                <w:szCs w:val="22"/>
              </w:rPr>
              <w:t xml:space="preserve"> </w:t>
            </w:r>
            <w:r w:rsidR="00C13A04" w:rsidRPr="00765CFC">
              <w:rPr>
                <w:rFonts w:ascii="Arial" w:hAnsi="Arial" w:cs="Arial"/>
                <w:sz w:val="22"/>
                <w:szCs w:val="22"/>
              </w:rPr>
              <w:t>said he was going to discuss the following:</w:t>
            </w:r>
          </w:p>
          <w:p w14:paraId="0BC3D741" w14:textId="77777777" w:rsidR="00C13A04" w:rsidRPr="00765CFC" w:rsidRDefault="00C13A04" w:rsidP="00687ABF">
            <w:pPr>
              <w:rPr>
                <w:rFonts w:ascii="Arial" w:hAnsi="Arial" w:cs="Arial"/>
                <w:sz w:val="22"/>
                <w:szCs w:val="22"/>
              </w:rPr>
            </w:pPr>
          </w:p>
          <w:p w14:paraId="2A3A73D7" w14:textId="1EE114DE" w:rsidR="00B5325C" w:rsidRPr="00765CFC" w:rsidRDefault="00C13A04" w:rsidP="00373064">
            <w:pPr>
              <w:pStyle w:val="ListParagraph"/>
              <w:numPr>
                <w:ilvl w:val="0"/>
                <w:numId w:val="14"/>
              </w:numPr>
              <w:rPr>
                <w:rFonts w:ascii="Arial" w:hAnsi="Arial" w:cs="Arial"/>
                <w:sz w:val="22"/>
                <w:szCs w:val="22"/>
              </w:rPr>
            </w:pPr>
            <w:r w:rsidRPr="00765CFC">
              <w:rPr>
                <w:rFonts w:ascii="Arial" w:hAnsi="Arial" w:cs="Arial"/>
                <w:sz w:val="22"/>
                <w:szCs w:val="22"/>
              </w:rPr>
              <w:t xml:space="preserve">Acknowledge new </w:t>
            </w:r>
            <w:r w:rsidR="00D90A7C" w:rsidRPr="00765CFC">
              <w:rPr>
                <w:rFonts w:ascii="Arial" w:hAnsi="Arial" w:cs="Arial"/>
                <w:sz w:val="22"/>
                <w:szCs w:val="22"/>
              </w:rPr>
              <w:t>S</w:t>
            </w:r>
            <w:r w:rsidRPr="00765CFC">
              <w:rPr>
                <w:rFonts w:ascii="Arial" w:hAnsi="Arial" w:cs="Arial"/>
                <w:sz w:val="22"/>
                <w:szCs w:val="22"/>
              </w:rPr>
              <w:t xml:space="preserve">ection presidents and thank all the </w:t>
            </w:r>
            <w:r w:rsidR="00EA69E5">
              <w:rPr>
                <w:rFonts w:ascii="Arial" w:hAnsi="Arial" w:cs="Arial"/>
                <w:sz w:val="22"/>
                <w:szCs w:val="22"/>
              </w:rPr>
              <w:t>C</w:t>
            </w:r>
            <w:r w:rsidRPr="00765CFC">
              <w:rPr>
                <w:rFonts w:ascii="Arial" w:hAnsi="Arial" w:cs="Arial"/>
                <w:sz w:val="22"/>
                <w:szCs w:val="22"/>
              </w:rPr>
              <w:t xml:space="preserve">ouncil members that will be </w:t>
            </w:r>
            <w:r w:rsidR="003B767D" w:rsidRPr="00765CFC">
              <w:rPr>
                <w:rFonts w:ascii="Arial" w:hAnsi="Arial" w:cs="Arial"/>
                <w:sz w:val="22"/>
                <w:szCs w:val="22"/>
              </w:rPr>
              <w:t>l</w:t>
            </w:r>
            <w:r w:rsidR="00C03B5D">
              <w:rPr>
                <w:rFonts w:ascii="Arial" w:hAnsi="Arial" w:cs="Arial"/>
                <w:sz w:val="22"/>
                <w:szCs w:val="22"/>
              </w:rPr>
              <w:t>e</w:t>
            </w:r>
            <w:r w:rsidR="003B767D" w:rsidRPr="00765CFC">
              <w:rPr>
                <w:rFonts w:ascii="Arial" w:hAnsi="Arial" w:cs="Arial"/>
                <w:sz w:val="22"/>
                <w:szCs w:val="22"/>
              </w:rPr>
              <w:t>aving.</w:t>
            </w:r>
          </w:p>
          <w:p w14:paraId="4706F7E6" w14:textId="1022CEEC" w:rsidR="00C13A04" w:rsidRPr="00765CFC" w:rsidRDefault="00DF258A" w:rsidP="00373064">
            <w:pPr>
              <w:pStyle w:val="ListParagraph"/>
              <w:numPr>
                <w:ilvl w:val="0"/>
                <w:numId w:val="14"/>
              </w:numPr>
              <w:rPr>
                <w:rFonts w:ascii="Arial" w:hAnsi="Arial" w:cs="Arial"/>
                <w:sz w:val="22"/>
                <w:szCs w:val="22"/>
              </w:rPr>
            </w:pPr>
            <w:r w:rsidRPr="00765CFC">
              <w:rPr>
                <w:rFonts w:ascii="Arial" w:hAnsi="Arial" w:cs="Arial"/>
                <w:sz w:val="22"/>
                <w:szCs w:val="22"/>
              </w:rPr>
              <w:t xml:space="preserve">Approval of </w:t>
            </w:r>
            <w:r w:rsidR="00CF016D" w:rsidRPr="00765CFC">
              <w:rPr>
                <w:rFonts w:ascii="Arial" w:hAnsi="Arial" w:cs="Arial"/>
                <w:sz w:val="22"/>
                <w:szCs w:val="22"/>
              </w:rPr>
              <w:t xml:space="preserve">Council </w:t>
            </w:r>
            <w:r w:rsidRPr="00765CFC">
              <w:rPr>
                <w:rFonts w:ascii="Arial" w:hAnsi="Arial" w:cs="Arial"/>
                <w:sz w:val="22"/>
                <w:szCs w:val="22"/>
              </w:rPr>
              <w:t>minutes and CEO report</w:t>
            </w:r>
          </w:p>
          <w:p w14:paraId="41A33F61" w14:textId="77777777" w:rsidR="00C13A04" w:rsidRPr="00765CFC" w:rsidRDefault="00D47299" w:rsidP="00373064">
            <w:pPr>
              <w:pStyle w:val="ListParagraph"/>
              <w:numPr>
                <w:ilvl w:val="0"/>
                <w:numId w:val="14"/>
              </w:numPr>
              <w:rPr>
                <w:rFonts w:ascii="Arial" w:hAnsi="Arial" w:cs="Arial"/>
                <w:sz w:val="22"/>
                <w:szCs w:val="22"/>
              </w:rPr>
            </w:pPr>
            <w:r w:rsidRPr="00765CFC">
              <w:rPr>
                <w:rFonts w:ascii="Arial" w:hAnsi="Arial" w:cs="Arial"/>
                <w:sz w:val="22"/>
                <w:szCs w:val="22"/>
              </w:rPr>
              <w:t>Annual meeting update</w:t>
            </w:r>
            <w:r w:rsidR="00C13A04" w:rsidRPr="00765CFC">
              <w:rPr>
                <w:rFonts w:ascii="Arial" w:hAnsi="Arial" w:cs="Arial"/>
                <w:sz w:val="22"/>
                <w:szCs w:val="22"/>
              </w:rPr>
              <w:t xml:space="preserve"> and </w:t>
            </w:r>
            <w:r w:rsidRPr="00765CFC">
              <w:rPr>
                <w:rFonts w:ascii="Arial" w:hAnsi="Arial" w:cs="Arial"/>
                <w:sz w:val="22"/>
                <w:szCs w:val="22"/>
              </w:rPr>
              <w:t>annual meeting paper submission process</w:t>
            </w:r>
          </w:p>
          <w:p w14:paraId="51DD9E79" w14:textId="6176FB24" w:rsidR="00D47299" w:rsidRPr="00765CFC" w:rsidRDefault="00C13A04" w:rsidP="00373064">
            <w:pPr>
              <w:pStyle w:val="ListParagraph"/>
              <w:numPr>
                <w:ilvl w:val="0"/>
                <w:numId w:val="14"/>
              </w:numPr>
              <w:rPr>
                <w:rFonts w:ascii="Arial" w:hAnsi="Arial" w:cs="Arial"/>
                <w:sz w:val="22"/>
                <w:szCs w:val="22"/>
              </w:rPr>
            </w:pPr>
            <w:r w:rsidRPr="00765CFC">
              <w:rPr>
                <w:rFonts w:ascii="Arial" w:hAnsi="Arial" w:cs="Arial"/>
                <w:sz w:val="22"/>
                <w:szCs w:val="22"/>
              </w:rPr>
              <w:t>Reflect on 2023-2024</w:t>
            </w:r>
            <w:r w:rsidR="00DF258A" w:rsidRPr="00765CFC">
              <w:rPr>
                <w:rFonts w:ascii="Arial" w:hAnsi="Arial" w:cs="Arial"/>
                <w:sz w:val="22"/>
                <w:szCs w:val="22"/>
              </w:rPr>
              <w:t xml:space="preserve"> </w:t>
            </w:r>
            <w:r w:rsidR="00CF016D" w:rsidRPr="00765CFC">
              <w:rPr>
                <w:rFonts w:ascii="Arial" w:hAnsi="Arial" w:cs="Arial"/>
                <w:sz w:val="22"/>
                <w:szCs w:val="22"/>
              </w:rPr>
              <w:t xml:space="preserve">Council </w:t>
            </w:r>
            <w:r w:rsidR="00DF258A" w:rsidRPr="00765CFC">
              <w:rPr>
                <w:rFonts w:ascii="Arial" w:hAnsi="Arial" w:cs="Arial"/>
                <w:sz w:val="22"/>
                <w:szCs w:val="22"/>
              </w:rPr>
              <w:t xml:space="preserve">accomplishments like </w:t>
            </w:r>
            <w:r w:rsidR="00D47299" w:rsidRPr="00765CFC">
              <w:rPr>
                <w:rFonts w:ascii="Arial" w:hAnsi="Arial" w:cs="Arial"/>
                <w:sz w:val="22"/>
                <w:szCs w:val="22"/>
              </w:rPr>
              <w:t>the repositioning</w:t>
            </w:r>
            <w:r w:rsidR="00AA779F" w:rsidRPr="00765CFC">
              <w:rPr>
                <w:rFonts w:ascii="Arial" w:hAnsi="Arial" w:cs="Arial"/>
                <w:sz w:val="22"/>
                <w:szCs w:val="22"/>
              </w:rPr>
              <w:t xml:space="preserve"> of the members within the regions. </w:t>
            </w:r>
          </w:p>
          <w:p w14:paraId="6E87A882" w14:textId="63F6F9C1" w:rsidR="00B64B11" w:rsidRPr="00E91881" w:rsidRDefault="00AA779F" w:rsidP="00373064">
            <w:pPr>
              <w:pStyle w:val="ListParagraph"/>
              <w:numPr>
                <w:ilvl w:val="0"/>
                <w:numId w:val="14"/>
              </w:numPr>
              <w:rPr>
                <w:rFonts w:ascii="Arial" w:hAnsi="Arial" w:cs="Arial"/>
                <w:sz w:val="22"/>
                <w:szCs w:val="22"/>
              </w:rPr>
            </w:pPr>
            <w:r w:rsidRPr="00E91881">
              <w:rPr>
                <w:rFonts w:ascii="Arial" w:hAnsi="Arial" w:cs="Arial"/>
                <w:sz w:val="22"/>
                <w:szCs w:val="22"/>
              </w:rPr>
              <w:t>Looking ahead to 2</w:t>
            </w:r>
            <w:r w:rsidR="00CF016D" w:rsidRPr="00E91881">
              <w:rPr>
                <w:rFonts w:ascii="Arial" w:hAnsi="Arial" w:cs="Arial"/>
                <w:sz w:val="22"/>
                <w:szCs w:val="22"/>
              </w:rPr>
              <w:t>02</w:t>
            </w:r>
            <w:r w:rsidRPr="00E91881">
              <w:rPr>
                <w:rFonts w:ascii="Arial" w:hAnsi="Arial" w:cs="Arial"/>
                <w:sz w:val="22"/>
                <w:szCs w:val="22"/>
              </w:rPr>
              <w:t>4-2</w:t>
            </w:r>
            <w:r w:rsidR="00CF016D" w:rsidRPr="00E91881">
              <w:rPr>
                <w:rFonts w:ascii="Arial" w:hAnsi="Arial" w:cs="Arial"/>
                <w:sz w:val="22"/>
                <w:szCs w:val="22"/>
              </w:rPr>
              <w:t>025</w:t>
            </w:r>
            <w:r w:rsidR="006668BE" w:rsidRPr="00E91881">
              <w:rPr>
                <w:rFonts w:ascii="Arial" w:hAnsi="Arial" w:cs="Arial"/>
                <w:sz w:val="22"/>
                <w:szCs w:val="22"/>
              </w:rPr>
              <w:t xml:space="preserve"> - Acknowledge Mary Marshall, as the 24-25 Council Ballot Committee Chair</w:t>
            </w:r>
          </w:p>
          <w:p w14:paraId="67508528" w14:textId="56539B1E" w:rsidR="0071725A" w:rsidRPr="00765CFC" w:rsidRDefault="0071725A" w:rsidP="00687ABF">
            <w:pPr>
              <w:rPr>
                <w:rFonts w:ascii="Arial" w:hAnsi="Arial" w:cs="Arial"/>
                <w:b/>
                <w:bCs/>
                <w:sz w:val="22"/>
                <w:szCs w:val="22"/>
              </w:rPr>
            </w:pPr>
          </w:p>
        </w:tc>
      </w:tr>
      <w:tr w:rsidR="005352D0" w:rsidRPr="00687ABF" w14:paraId="450294DE" w14:textId="77777777" w:rsidTr="005352D0">
        <w:trPr>
          <w:trHeight w:val="62"/>
        </w:trPr>
        <w:tc>
          <w:tcPr>
            <w:tcW w:w="11317" w:type="dxa"/>
          </w:tcPr>
          <w:p w14:paraId="5B6AD4E7" w14:textId="6F8E7D6C" w:rsidR="005352D0" w:rsidRPr="00765CFC" w:rsidRDefault="00AA2E82" w:rsidP="002B2538">
            <w:pPr>
              <w:rPr>
                <w:rFonts w:ascii="Arial" w:hAnsi="Arial" w:cs="Arial"/>
                <w:b/>
                <w:bCs/>
                <w:sz w:val="22"/>
                <w:szCs w:val="22"/>
              </w:rPr>
            </w:pPr>
            <w:r w:rsidRPr="00765CFC">
              <w:rPr>
                <w:rFonts w:ascii="Arial" w:hAnsi="Arial" w:cs="Arial"/>
                <w:b/>
                <w:bCs/>
                <w:sz w:val="22"/>
                <w:szCs w:val="22"/>
              </w:rPr>
              <w:t xml:space="preserve">Board </w:t>
            </w:r>
            <w:r w:rsidR="005352D0" w:rsidRPr="00765CFC">
              <w:rPr>
                <w:rFonts w:ascii="Arial" w:hAnsi="Arial" w:cs="Arial"/>
                <w:b/>
                <w:bCs/>
                <w:sz w:val="22"/>
                <w:szCs w:val="22"/>
              </w:rPr>
              <w:t xml:space="preserve">Policies: Bette Kozlowski </w:t>
            </w:r>
          </w:p>
          <w:p w14:paraId="35AA460B" w14:textId="77777777" w:rsidR="00AA2E82" w:rsidRPr="00765CFC" w:rsidRDefault="00AA2E82" w:rsidP="00437C99">
            <w:pPr>
              <w:ind w:left="360"/>
              <w:rPr>
                <w:rFonts w:ascii="Arial" w:hAnsi="Arial" w:cs="Arial"/>
                <w:b/>
                <w:bCs/>
                <w:sz w:val="22"/>
                <w:szCs w:val="22"/>
              </w:rPr>
            </w:pPr>
          </w:p>
          <w:p w14:paraId="61016304" w14:textId="73AC3EAC" w:rsidR="00572BFA" w:rsidRPr="00765CFC" w:rsidRDefault="00572BFA" w:rsidP="00373064">
            <w:pPr>
              <w:pStyle w:val="ListParagraph"/>
              <w:numPr>
                <w:ilvl w:val="0"/>
                <w:numId w:val="14"/>
              </w:numPr>
              <w:rPr>
                <w:rFonts w:ascii="Arial" w:hAnsi="Arial" w:cs="Arial"/>
                <w:sz w:val="22"/>
                <w:szCs w:val="22"/>
              </w:rPr>
            </w:pPr>
            <w:r w:rsidRPr="00765CFC">
              <w:rPr>
                <w:rFonts w:ascii="Arial" w:hAnsi="Arial" w:cs="Arial"/>
                <w:sz w:val="22"/>
                <w:szCs w:val="22"/>
              </w:rPr>
              <w:t>The Audit committee has been looking at the different policies and procedures to see where we can make enhancements and improvements</w:t>
            </w:r>
            <w:r w:rsidR="00E67D14" w:rsidRPr="00765CFC">
              <w:rPr>
                <w:rFonts w:ascii="Arial" w:hAnsi="Arial" w:cs="Arial"/>
                <w:sz w:val="22"/>
                <w:szCs w:val="22"/>
              </w:rPr>
              <w:t xml:space="preserve">. </w:t>
            </w:r>
          </w:p>
          <w:p w14:paraId="668BD67B" w14:textId="24EA4765" w:rsidR="0071725A" w:rsidRPr="00765CFC" w:rsidRDefault="00AA2E82" w:rsidP="00373064">
            <w:pPr>
              <w:pStyle w:val="ListParagraph"/>
              <w:numPr>
                <w:ilvl w:val="0"/>
                <w:numId w:val="14"/>
              </w:numPr>
              <w:rPr>
                <w:rFonts w:ascii="Arial" w:hAnsi="Arial" w:cs="Arial"/>
                <w:sz w:val="22"/>
                <w:szCs w:val="22"/>
              </w:rPr>
            </w:pPr>
            <w:r w:rsidRPr="00765CFC">
              <w:rPr>
                <w:rFonts w:ascii="Arial" w:hAnsi="Arial" w:cs="Arial"/>
                <w:sz w:val="22"/>
                <w:szCs w:val="22"/>
              </w:rPr>
              <w:t>Discussed the two Board policies – Conflict of Interest Policy and Code of Ethics Policy</w:t>
            </w:r>
          </w:p>
          <w:p w14:paraId="446217A7" w14:textId="4CE39CE8" w:rsidR="00AA2E82" w:rsidRPr="00765CFC" w:rsidRDefault="00AA2E82" w:rsidP="00373064">
            <w:pPr>
              <w:pStyle w:val="ListParagraph"/>
              <w:numPr>
                <w:ilvl w:val="0"/>
                <w:numId w:val="14"/>
              </w:numPr>
              <w:rPr>
                <w:rFonts w:ascii="Arial" w:hAnsi="Arial" w:cs="Arial"/>
                <w:sz w:val="22"/>
                <w:szCs w:val="22"/>
              </w:rPr>
            </w:pPr>
            <w:r w:rsidRPr="00765CFC">
              <w:rPr>
                <w:rFonts w:ascii="Arial" w:hAnsi="Arial" w:cs="Arial"/>
                <w:sz w:val="22"/>
                <w:szCs w:val="22"/>
              </w:rPr>
              <w:t xml:space="preserve">Current policies </w:t>
            </w:r>
            <w:r w:rsidR="00723BBB" w:rsidRPr="00765CFC">
              <w:rPr>
                <w:rFonts w:ascii="Arial" w:hAnsi="Arial" w:cs="Arial"/>
                <w:sz w:val="22"/>
                <w:szCs w:val="22"/>
              </w:rPr>
              <w:t xml:space="preserve">are </w:t>
            </w:r>
            <w:r w:rsidRPr="00765CFC">
              <w:rPr>
                <w:rFonts w:ascii="Arial" w:hAnsi="Arial" w:cs="Arial"/>
                <w:sz w:val="22"/>
                <w:szCs w:val="22"/>
              </w:rPr>
              <w:t>dated August 2009</w:t>
            </w:r>
          </w:p>
          <w:p w14:paraId="59CC1BB5" w14:textId="1C264FC8" w:rsidR="00E50D89" w:rsidRPr="00765CFC" w:rsidRDefault="00AF485A" w:rsidP="00373064">
            <w:pPr>
              <w:pStyle w:val="ListParagraph"/>
              <w:numPr>
                <w:ilvl w:val="0"/>
                <w:numId w:val="14"/>
              </w:numPr>
              <w:rPr>
                <w:rFonts w:ascii="Arial" w:hAnsi="Arial" w:cs="Arial"/>
                <w:sz w:val="22"/>
                <w:szCs w:val="22"/>
              </w:rPr>
            </w:pPr>
            <w:r w:rsidRPr="00765CFC">
              <w:rPr>
                <w:rFonts w:ascii="Arial" w:hAnsi="Arial" w:cs="Arial"/>
                <w:sz w:val="22"/>
                <w:szCs w:val="22"/>
              </w:rPr>
              <w:t xml:space="preserve">Hugh Webster, AAA Attorney, joined the meeting to discuss the </w:t>
            </w:r>
            <w:r w:rsidR="00365942" w:rsidRPr="00765CFC">
              <w:rPr>
                <w:rFonts w:ascii="Arial" w:hAnsi="Arial" w:cs="Arial"/>
                <w:sz w:val="22"/>
                <w:szCs w:val="22"/>
              </w:rPr>
              <w:t>basic obligations of the Board</w:t>
            </w:r>
            <w:r w:rsidR="00FE345A" w:rsidRPr="00765CFC">
              <w:rPr>
                <w:rFonts w:ascii="Arial" w:hAnsi="Arial" w:cs="Arial"/>
                <w:sz w:val="22"/>
                <w:szCs w:val="22"/>
              </w:rPr>
              <w:t xml:space="preserve"> which are:</w:t>
            </w:r>
          </w:p>
          <w:p w14:paraId="5DE88DCC" w14:textId="0315762E" w:rsidR="001C1F38" w:rsidRPr="00765CFC" w:rsidRDefault="001C1F38" w:rsidP="00373064">
            <w:pPr>
              <w:pStyle w:val="ListParagraph"/>
              <w:numPr>
                <w:ilvl w:val="0"/>
                <w:numId w:val="14"/>
              </w:numPr>
              <w:ind w:left="1080"/>
              <w:rPr>
                <w:rFonts w:ascii="Arial" w:hAnsi="Arial" w:cs="Arial"/>
                <w:sz w:val="22"/>
                <w:szCs w:val="22"/>
              </w:rPr>
            </w:pPr>
            <w:r w:rsidRPr="00765CFC">
              <w:rPr>
                <w:rFonts w:ascii="Arial" w:hAnsi="Arial" w:cs="Arial"/>
                <w:sz w:val="22"/>
                <w:szCs w:val="22"/>
              </w:rPr>
              <w:t xml:space="preserve">Duty of Care –overseeing how the organization is </w:t>
            </w:r>
            <w:r w:rsidR="003B767D" w:rsidRPr="00765CFC">
              <w:rPr>
                <w:rFonts w:ascii="Arial" w:hAnsi="Arial" w:cs="Arial"/>
                <w:sz w:val="22"/>
                <w:szCs w:val="22"/>
              </w:rPr>
              <w:t>doing.</w:t>
            </w:r>
          </w:p>
          <w:p w14:paraId="4835AB09" w14:textId="5D93FE6B" w:rsidR="001C1F38" w:rsidRPr="00765CFC" w:rsidRDefault="001C1F38" w:rsidP="00373064">
            <w:pPr>
              <w:pStyle w:val="ListParagraph"/>
              <w:numPr>
                <w:ilvl w:val="0"/>
                <w:numId w:val="14"/>
              </w:numPr>
              <w:ind w:left="1080"/>
              <w:rPr>
                <w:rFonts w:ascii="Arial" w:hAnsi="Arial" w:cs="Arial"/>
                <w:sz w:val="22"/>
                <w:szCs w:val="22"/>
              </w:rPr>
            </w:pPr>
            <w:r w:rsidRPr="00765CFC">
              <w:rPr>
                <w:rFonts w:ascii="Arial" w:hAnsi="Arial" w:cs="Arial"/>
                <w:sz w:val="22"/>
                <w:szCs w:val="22"/>
              </w:rPr>
              <w:t xml:space="preserve">Duty of </w:t>
            </w:r>
            <w:r w:rsidR="00DB7B0B" w:rsidRPr="00765CFC">
              <w:rPr>
                <w:rFonts w:ascii="Arial" w:hAnsi="Arial" w:cs="Arial"/>
                <w:sz w:val="22"/>
                <w:szCs w:val="22"/>
              </w:rPr>
              <w:t>O</w:t>
            </w:r>
            <w:r w:rsidRPr="00765CFC">
              <w:rPr>
                <w:rFonts w:ascii="Arial" w:hAnsi="Arial" w:cs="Arial"/>
                <w:sz w:val="22"/>
                <w:szCs w:val="22"/>
              </w:rPr>
              <w:t>bedience –abiding by the bylaws</w:t>
            </w:r>
          </w:p>
          <w:p w14:paraId="3183DEF8" w14:textId="77777777" w:rsidR="007A6FC3" w:rsidRPr="00765CFC" w:rsidRDefault="001C1F38" w:rsidP="00373064">
            <w:pPr>
              <w:pStyle w:val="ListParagraph"/>
              <w:numPr>
                <w:ilvl w:val="0"/>
                <w:numId w:val="14"/>
              </w:numPr>
              <w:ind w:left="1080"/>
              <w:rPr>
                <w:rFonts w:ascii="Arial" w:hAnsi="Arial" w:cs="Arial"/>
                <w:sz w:val="22"/>
                <w:szCs w:val="22"/>
              </w:rPr>
            </w:pPr>
            <w:r w:rsidRPr="00765CFC">
              <w:rPr>
                <w:rFonts w:ascii="Arial" w:hAnsi="Arial" w:cs="Arial"/>
                <w:sz w:val="22"/>
                <w:szCs w:val="22"/>
              </w:rPr>
              <w:t>Duty of Loyalty –to act in the best interest of the organization when you are on the Board</w:t>
            </w:r>
            <w:r w:rsidR="00365942" w:rsidRPr="00765CFC">
              <w:rPr>
                <w:rFonts w:ascii="Arial" w:hAnsi="Arial" w:cs="Arial"/>
                <w:sz w:val="22"/>
                <w:szCs w:val="22"/>
              </w:rPr>
              <w:t xml:space="preserve">. </w:t>
            </w:r>
          </w:p>
          <w:p w14:paraId="6313E26B" w14:textId="383F3E3A" w:rsidR="00F14621" w:rsidRPr="00765CFC" w:rsidRDefault="007A6FC3" w:rsidP="00373064">
            <w:pPr>
              <w:pStyle w:val="ListParagraph"/>
              <w:numPr>
                <w:ilvl w:val="0"/>
                <w:numId w:val="14"/>
              </w:numPr>
              <w:rPr>
                <w:rFonts w:ascii="Arial" w:hAnsi="Arial" w:cs="Arial"/>
                <w:sz w:val="22"/>
                <w:szCs w:val="22"/>
              </w:rPr>
            </w:pPr>
            <w:r w:rsidRPr="00765CFC">
              <w:rPr>
                <w:rFonts w:ascii="Arial" w:hAnsi="Arial" w:cs="Arial"/>
                <w:sz w:val="22"/>
                <w:szCs w:val="22"/>
              </w:rPr>
              <w:t>The Board’s role is oversight and strategic planning</w:t>
            </w:r>
            <w:r w:rsidR="002B3937">
              <w:rPr>
                <w:rFonts w:ascii="Arial" w:hAnsi="Arial" w:cs="Arial"/>
                <w:sz w:val="22"/>
                <w:szCs w:val="22"/>
              </w:rPr>
              <w:t>, not operational</w:t>
            </w:r>
            <w:r w:rsidR="00E67D14" w:rsidRPr="00765CFC">
              <w:rPr>
                <w:rFonts w:ascii="Arial" w:hAnsi="Arial" w:cs="Arial"/>
                <w:sz w:val="22"/>
                <w:szCs w:val="22"/>
              </w:rPr>
              <w:t xml:space="preserve">. </w:t>
            </w:r>
          </w:p>
          <w:p w14:paraId="3F7CADD3" w14:textId="77777777" w:rsidR="00847B2E" w:rsidRPr="00765CFC" w:rsidRDefault="00847B2E" w:rsidP="00847B2E">
            <w:pPr>
              <w:jc w:val="both"/>
              <w:rPr>
                <w:rFonts w:ascii="Arial" w:hAnsi="Arial" w:cs="Arial"/>
                <w:b/>
                <w:bCs/>
                <w:sz w:val="22"/>
                <w:szCs w:val="22"/>
              </w:rPr>
            </w:pPr>
          </w:p>
          <w:p w14:paraId="08B1C31C" w14:textId="5C5E6577" w:rsidR="00847B2E" w:rsidRPr="00765CFC" w:rsidRDefault="00847B2E" w:rsidP="00847B2E">
            <w:pPr>
              <w:jc w:val="both"/>
              <w:rPr>
                <w:rFonts w:ascii="Arial" w:hAnsi="Arial" w:cs="Arial"/>
                <w:b/>
                <w:bCs/>
                <w:i/>
                <w:iCs/>
                <w:sz w:val="22"/>
                <w:szCs w:val="22"/>
              </w:rPr>
            </w:pPr>
            <w:r w:rsidRPr="00765CFC">
              <w:rPr>
                <w:rFonts w:ascii="Arial" w:hAnsi="Arial" w:cs="Arial"/>
                <w:b/>
                <w:bCs/>
                <w:i/>
                <w:iCs/>
                <w:sz w:val="22"/>
                <w:szCs w:val="22"/>
              </w:rPr>
              <w:t>MSC –</w:t>
            </w:r>
            <w:r w:rsidR="00990BCC" w:rsidRPr="00765CFC">
              <w:rPr>
                <w:rFonts w:ascii="Arial" w:hAnsi="Arial" w:cs="Arial"/>
                <w:b/>
                <w:bCs/>
                <w:i/>
                <w:iCs/>
                <w:sz w:val="22"/>
                <w:szCs w:val="22"/>
              </w:rPr>
              <w:t xml:space="preserve"> Approval to have </w:t>
            </w:r>
            <w:r w:rsidRPr="00765CFC">
              <w:rPr>
                <w:rFonts w:ascii="Arial" w:hAnsi="Arial" w:cs="Arial"/>
                <w:b/>
                <w:bCs/>
                <w:i/>
                <w:iCs/>
                <w:sz w:val="22"/>
                <w:szCs w:val="22"/>
              </w:rPr>
              <w:t xml:space="preserve">Bette </w:t>
            </w:r>
            <w:r w:rsidR="00990BCC" w:rsidRPr="00765CFC">
              <w:rPr>
                <w:rFonts w:ascii="Arial" w:hAnsi="Arial" w:cs="Arial"/>
                <w:b/>
                <w:bCs/>
                <w:i/>
                <w:iCs/>
                <w:sz w:val="22"/>
                <w:szCs w:val="22"/>
              </w:rPr>
              <w:t>start</w:t>
            </w:r>
            <w:r w:rsidRPr="00765CFC">
              <w:rPr>
                <w:rFonts w:ascii="Arial" w:hAnsi="Arial" w:cs="Arial"/>
                <w:b/>
                <w:bCs/>
                <w:i/>
                <w:iCs/>
                <w:sz w:val="22"/>
                <w:szCs w:val="22"/>
              </w:rPr>
              <w:t xml:space="preserve"> the process of making edits to the</w:t>
            </w:r>
            <w:r w:rsidR="009F3A34" w:rsidRPr="00765CFC">
              <w:rPr>
                <w:rFonts w:ascii="Arial" w:hAnsi="Arial" w:cs="Arial"/>
                <w:b/>
                <w:bCs/>
                <w:i/>
                <w:iCs/>
                <w:sz w:val="22"/>
                <w:szCs w:val="22"/>
              </w:rPr>
              <w:t>se</w:t>
            </w:r>
            <w:r w:rsidRPr="00765CFC">
              <w:rPr>
                <w:rFonts w:ascii="Arial" w:hAnsi="Arial" w:cs="Arial"/>
                <w:b/>
                <w:bCs/>
                <w:i/>
                <w:iCs/>
                <w:sz w:val="22"/>
                <w:szCs w:val="22"/>
              </w:rPr>
              <w:t xml:space="preserve"> </w:t>
            </w:r>
            <w:r w:rsidR="00976929" w:rsidRPr="00765CFC">
              <w:rPr>
                <w:rFonts w:ascii="Arial" w:hAnsi="Arial" w:cs="Arial"/>
                <w:b/>
                <w:bCs/>
                <w:i/>
                <w:iCs/>
                <w:sz w:val="22"/>
                <w:szCs w:val="22"/>
              </w:rPr>
              <w:t>policies</w:t>
            </w:r>
            <w:r w:rsidRPr="00765CFC">
              <w:rPr>
                <w:rFonts w:ascii="Arial" w:hAnsi="Arial" w:cs="Arial"/>
                <w:b/>
                <w:bCs/>
                <w:i/>
                <w:iCs/>
                <w:sz w:val="22"/>
                <w:szCs w:val="22"/>
              </w:rPr>
              <w:t xml:space="preserve"> and then resend </w:t>
            </w:r>
            <w:r w:rsidR="00DE74B8" w:rsidRPr="00765CFC">
              <w:rPr>
                <w:rFonts w:ascii="Arial" w:hAnsi="Arial" w:cs="Arial"/>
                <w:b/>
                <w:bCs/>
                <w:i/>
                <w:iCs/>
                <w:sz w:val="22"/>
                <w:szCs w:val="22"/>
              </w:rPr>
              <w:t>the policies out to the Board for review.</w:t>
            </w:r>
          </w:p>
          <w:p w14:paraId="06BD3FEC" w14:textId="77777777" w:rsidR="0071725A" w:rsidRPr="00765CFC" w:rsidRDefault="0071725A" w:rsidP="002B2538">
            <w:pPr>
              <w:rPr>
                <w:rFonts w:ascii="Arial" w:hAnsi="Arial" w:cs="Arial"/>
                <w:b/>
                <w:bCs/>
                <w:sz w:val="22"/>
                <w:szCs w:val="22"/>
              </w:rPr>
            </w:pPr>
          </w:p>
          <w:p w14:paraId="3B5076CC" w14:textId="77777777" w:rsidR="005352D0" w:rsidRDefault="005352D0" w:rsidP="00DE74B8">
            <w:pPr>
              <w:rPr>
                <w:rFonts w:ascii="Arial" w:hAnsi="Arial" w:cs="Arial"/>
                <w:b/>
                <w:bCs/>
                <w:sz w:val="22"/>
                <w:szCs w:val="22"/>
              </w:rPr>
            </w:pPr>
          </w:p>
          <w:p w14:paraId="6DEA6F0B" w14:textId="77777777" w:rsidR="00B64B11" w:rsidRDefault="00B64B11" w:rsidP="00DE74B8">
            <w:pPr>
              <w:rPr>
                <w:rFonts w:ascii="Arial" w:hAnsi="Arial" w:cs="Arial"/>
                <w:b/>
                <w:bCs/>
                <w:sz w:val="22"/>
                <w:szCs w:val="22"/>
              </w:rPr>
            </w:pPr>
          </w:p>
          <w:p w14:paraId="4C515F3F" w14:textId="77777777" w:rsidR="00B64B11" w:rsidRDefault="00B64B11" w:rsidP="00DE74B8">
            <w:pPr>
              <w:rPr>
                <w:rFonts w:ascii="Arial" w:hAnsi="Arial" w:cs="Arial"/>
                <w:b/>
                <w:bCs/>
                <w:sz w:val="22"/>
                <w:szCs w:val="22"/>
              </w:rPr>
            </w:pPr>
          </w:p>
          <w:p w14:paraId="1F30622B" w14:textId="77777777" w:rsidR="00B64B11" w:rsidRDefault="00B64B11" w:rsidP="00DE74B8">
            <w:pPr>
              <w:rPr>
                <w:rFonts w:ascii="Arial" w:hAnsi="Arial" w:cs="Arial"/>
                <w:b/>
                <w:bCs/>
                <w:sz w:val="22"/>
                <w:szCs w:val="22"/>
              </w:rPr>
            </w:pPr>
          </w:p>
          <w:p w14:paraId="20CD9AB9" w14:textId="77777777" w:rsidR="00B64B11" w:rsidRDefault="00B64B11" w:rsidP="00DE74B8">
            <w:pPr>
              <w:rPr>
                <w:rFonts w:ascii="Arial" w:hAnsi="Arial" w:cs="Arial"/>
                <w:b/>
                <w:bCs/>
                <w:sz w:val="22"/>
                <w:szCs w:val="22"/>
              </w:rPr>
            </w:pPr>
          </w:p>
          <w:p w14:paraId="2578A3D2" w14:textId="5691BE65" w:rsidR="00B64B11" w:rsidRPr="00765CFC" w:rsidRDefault="00B64B11" w:rsidP="00DE74B8">
            <w:pPr>
              <w:rPr>
                <w:rFonts w:ascii="Arial" w:hAnsi="Arial" w:cs="Arial"/>
                <w:b/>
                <w:bCs/>
                <w:sz w:val="22"/>
                <w:szCs w:val="22"/>
              </w:rPr>
            </w:pPr>
          </w:p>
        </w:tc>
      </w:tr>
      <w:tr w:rsidR="00D46C1F" w:rsidRPr="00687ABF" w14:paraId="7D895E44" w14:textId="77777777" w:rsidTr="004920C5">
        <w:trPr>
          <w:trHeight w:val="5300"/>
        </w:trPr>
        <w:tc>
          <w:tcPr>
            <w:tcW w:w="11317" w:type="dxa"/>
          </w:tcPr>
          <w:p w14:paraId="419F25FE" w14:textId="77777777" w:rsidR="00D46C1F" w:rsidRPr="00765CFC" w:rsidRDefault="00D46C1F" w:rsidP="002B2538">
            <w:pPr>
              <w:rPr>
                <w:rFonts w:ascii="Arial" w:hAnsi="Arial" w:cs="Arial"/>
                <w:b/>
                <w:bCs/>
                <w:sz w:val="22"/>
                <w:szCs w:val="22"/>
              </w:rPr>
            </w:pPr>
            <w:r w:rsidRPr="00765CFC">
              <w:rPr>
                <w:rFonts w:ascii="Arial" w:hAnsi="Arial" w:cs="Arial"/>
                <w:b/>
                <w:bCs/>
                <w:sz w:val="22"/>
                <w:szCs w:val="22"/>
              </w:rPr>
              <w:lastRenderedPageBreak/>
              <w:t>Annual Meeting Update – Mark Taylor and Erlinda Jones</w:t>
            </w:r>
          </w:p>
          <w:p w14:paraId="55BF1753" w14:textId="77777777" w:rsidR="00621E58" w:rsidRPr="00765CFC" w:rsidRDefault="00621E58" w:rsidP="002B2538">
            <w:pPr>
              <w:rPr>
                <w:rFonts w:ascii="Arial" w:hAnsi="Arial" w:cs="Arial"/>
                <w:b/>
                <w:bCs/>
                <w:sz w:val="22"/>
                <w:szCs w:val="22"/>
              </w:rPr>
            </w:pPr>
          </w:p>
          <w:p w14:paraId="46337F50" w14:textId="3376D6D4" w:rsidR="00621E58" w:rsidRPr="00381C76" w:rsidRDefault="00381C76" w:rsidP="002B2538">
            <w:pPr>
              <w:rPr>
                <w:rFonts w:ascii="Arial" w:hAnsi="Arial" w:cs="Arial"/>
                <w:b/>
                <w:bCs/>
                <w:sz w:val="22"/>
                <w:szCs w:val="22"/>
              </w:rPr>
            </w:pPr>
            <w:r w:rsidRPr="00381C76">
              <w:rPr>
                <w:rFonts w:ascii="Arial" w:hAnsi="Arial" w:cs="Arial"/>
                <w:b/>
                <w:bCs/>
                <w:sz w:val="22"/>
                <w:szCs w:val="22"/>
              </w:rPr>
              <w:t>C</w:t>
            </w:r>
            <w:r w:rsidR="00B31DA1" w:rsidRPr="00381C76">
              <w:rPr>
                <w:rFonts w:ascii="Arial" w:hAnsi="Arial" w:cs="Arial"/>
                <w:b/>
                <w:bCs/>
                <w:sz w:val="22"/>
                <w:szCs w:val="22"/>
              </w:rPr>
              <w:t xml:space="preserve">urrent </w:t>
            </w:r>
            <w:r w:rsidR="008B7214" w:rsidRPr="00381C76">
              <w:rPr>
                <w:rFonts w:ascii="Arial" w:hAnsi="Arial" w:cs="Arial"/>
                <w:b/>
                <w:bCs/>
                <w:sz w:val="22"/>
                <w:szCs w:val="22"/>
              </w:rPr>
              <w:t xml:space="preserve">registration </w:t>
            </w:r>
            <w:r w:rsidR="004368EC" w:rsidRPr="00381C76">
              <w:rPr>
                <w:rFonts w:ascii="Arial" w:hAnsi="Arial" w:cs="Arial"/>
                <w:b/>
                <w:bCs/>
                <w:sz w:val="22"/>
                <w:szCs w:val="22"/>
              </w:rPr>
              <w:t xml:space="preserve">numbers for </w:t>
            </w:r>
            <w:r w:rsidR="008B7214" w:rsidRPr="00381C76">
              <w:rPr>
                <w:rFonts w:ascii="Arial" w:hAnsi="Arial" w:cs="Arial"/>
                <w:b/>
                <w:bCs/>
                <w:sz w:val="22"/>
                <w:szCs w:val="22"/>
              </w:rPr>
              <w:t>A</w:t>
            </w:r>
            <w:r w:rsidR="004368EC" w:rsidRPr="00381C76">
              <w:rPr>
                <w:rFonts w:ascii="Arial" w:hAnsi="Arial" w:cs="Arial"/>
                <w:b/>
                <w:bCs/>
                <w:sz w:val="22"/>
                <w:szCs w:val="22"/>
              </w:rPr>
              <w:t xml:space="preserve">nnual </w:t>
            </w:r>
            <w:r w:rsidR="008B7214" w:rsidRPr="00381C76">
              <w:rPr>
                <w:rFonts w:ascii="Arial" w:hAnsi="Arial" w:cs="Arial"/>
                <w:b/>
                <w:bCs/>
                <w:sz w:val="22"/>
                <w:szCs w:val="22"/>
              </w:rPr>
              <w:t>M</w:t>
            </w:r>
            <w:r w:rsidR="004368EC" w:rsidRPr="00381C76">
              <w:rPr>
                <w:rFonts w:ascii="Arial" w:hAnsi="Arial" w:cs="Arial"/>
                <w:b/>
                <w:bCs/>
                <w:sz w:val="22"/>
                <w:szCs w:val="22"/>
              </w:rPr>
              <w:t>eeting</w:t>
            </w:r>
          </w:p>
          <w:p w14:paraId="27CEDE67" w14:textId="35B52023" w:rsidR="004368EC" w:rsidRPr="00244F53" w:rsidRDefault="00D5382B" w:rsidP="00373064">
            <w:pPr>
              <w:pStyle w:val="ListParagraph"/>
              <w:numPr>
                <w:ilvl w:val="0"/>
                <w:numId w:val="15"/>
              </w:numPr>
              <w:rPr>
                <w:rFonts w:ascii="Arial" w:hAnsi="Arial" w:cs="Arial"/>
                <w:sz w:val="22"/>
                <w:szCs w:val="22"/>
              </w:rPr>
            </w:pPr>
            <w:r>
              <w:rPr>
                <w:rFonts w:ascii="Arial" w:hAnsi="Arial" w:cs="Arial"/>
                <w:sz w:val="22"/>
                <w:szCs w:val="22"/>
              </w:rPr>
              <w:t xml:space="preserve">There are </w:t>
            </w:r>
            <w:r w:rsidR="004368EC" w:rsidRPr="00244F53">
              <w:rPr>
                <w:rFonts w:ascii="Arial" w:hAnsi="Arial" w:cs="Arial"/>
                <w:sz w:val="22"/>
                <w:szCs w:val="22"/>
              </w:rPr>
              <w:t xml:space="preserve">1600 paid members </w:t>
            </w:r>
            <w:r w:rsidR="008B7214">
              <w:rPr>
                <w:rFonts w:ascii="Arial" w:hAnsi="Arial" w:cs="Arial"/>
                <w:sz w:val="22"/>
                <w:szCs w:val="22"/>
              </w:rPr>
              <w:t>as of today</w:t>
            </w:r>
            <w:r w:rsidR="00E67D14">
              <w:rPr>
                <w:rFonts w:ascii="Arial" w:hAnsi="Arial" w:cs="Arial"/>
                <w:sz w:val="22"/>
                <w:szCs w:val="22"/>
              </w:rPr>
              <w:t xml:space="preserve">. </w:t>
            </w:r>
            <w:r w:rsidR="00244F53">
              <w:rPr>
                <w:rFonts w:ascii="Arial" w:hAnsi="Arial" w:cs="Arial"/>
                <w:sz w:val="22"/>
                <w:szCs w:val="22"/>
              </w:rPr>
              <w:t xml:space="preserve">Our </w:t>
            </w:r>
            <w:r w:rsidR="004368EC" w:rsidRPr="00244F53">
              <w:rPr>
                <w:rFonts w:ascii="Arial" w:hAnsi="Arial" w:cs="Arial"/>
                <w:sz w:val="22"/>
                <w:szCs w:val="22"/>
              </w:rPr>
              <w:t xml:space="preserve">budget number was </w:t>
            </w:r>
            <w:r w:rsidR="003B767D" w:rsidRPr="00244F53">
              <w:rPr>
                <w:rFonts w:ascii="Arial" w:hAnsi="Arial" w:cs="Arial"/>
                <w:sz w:val="22"/>
                <w:szCs w:val="22"/>
              </w:rPr>
              <w:t>2438.</w:t>
            </w:r>
          </w:p>
          <w:p w14:paraId="45F71A23" w14:textId="662D190E" w:rsidR="004368EC" w:rsidRPr="00244F53" w:rsidRDefault="004368EC" w:rsidP="00373064">
            <w:pPr>
              <w:pStyle w:val="ListParagraph"/>
              <w:numPr>
                <w:ilvl w:val="0"/>
                <w:numId w:val="15"/>
              </w:numPr>
              <w:rPr>
                <w:rFonts w:ascii="Arial" w:hAnsi="Arial" w:cs="Arial"/>
                <w:sz w:val="22"/>
                <w:szCs w:val="22"/>
              </w:rPr>
            </w:pPr>
            <w:r w:rsidRPr="00244F53">
              <w:rPr>
                <w:rFonts w:ascii="Arial" w:hAnsi="Arial" w:cs="Arial"/>
                <w:sz w:val="22"/>
                <w:szCs w:val="22"/>
              </w:rPr>
              <w:t xml:space="preserve">CTLA is 10 over budgeted </w:t>
            </w:r>
            <w:r w:rsidR="003B767D" w:rsidRPr="00244F53">
              <w:rPr>
                <w:rFonts w:ascii="Arial" w:hAnsi="Arial" w:cs="Arial"/>
                <w:sz w:val="22"/>
                <w:szCs w:val="22"/>
              </w:rPr>
              <w:t>numbers.</w:t>
            </w:r>
          </w:p>
          <w:p w14:paraId="5DBA6615" w14:textId="23131770" w:rsidR="004368EC" w:rsidRPr="00244F53" w:rsidRDefault="004368EC" w:rsidP="00373064">
            <w:pPr>
              <w:pStyle w:val="ListParagraph"/>
              <w:numPr>
                <w:ilvl w:val="0"/>
                <w:numId w:val="15"/>
              </w:numPr>
              <w:rPr>
                <w:rFonts w:ascii="Arial" w:hAnsi="Arial" w:cs="Arial"/>
                <w:sz w:val="22"/>
                <w:szCs w:val="22"/>
              </w:rPr>
            </w:pPr>
            <w:r w:rsidRPr="00244F53">
              <w:rPr>
                <w:rFonts w:ascii="Arial" w:hAnsi="Arial" w:cs="Arial"/>
                <w:sz w:val="22"/>
                <w:szCs w:val="22"/>
              </w:rPr>
              <w:t xml:space="preserve">Retirees are over budgeted </w:t>
            </w:r>
            <w:r w:rsidR="003B767D" w:rsidRPr="00244F53">
              <w:rPr>
                <w:rFonts w:ascii="Arial" w:hAnsi="Arial" w:cs="Arial"/>
                <w:sz w:val="22"/>
                <w:szCs w:val="22"/>
              </w:rPr>
              <w:t>numbers.</w:t>
            </w:r>
          </w:p>
          <w:p w14:paraId="24E4F2FB" w14:textId="1F28EB08" w:rsidR="004368EC" w:rsidRPr="003B72BB" w:rsidRDefault="004368EC" w:rsidP="00373064">
            <w:pPr>
              <w:pStyle w:val="ListParagraph"/>
              <w:numPr>
                <w:ilvl w:val="0"/>
                <w:numId w:val="15"/>
              </w:numPr>
              <w:rPr>
                <w:rFonts w:ascii="Arial" w:hAnsi="Arial" w:cs="Arial"/>
                <w:sz w:val="22"/>
                <w:szCs w:val="22"/>
              </w:rPr>
            </w:pPr>
            <w:r w:rsidRPr="003B72BB">
              <w:rPr>
                <w:rFonts w:ascii="Arial" w:hAnsi="Arial" w:cs="Arial"/>
                <w:sz w:val="22"/>
                <w:szCs w:val="22"/>
              </w:rPr>
              <w:t xml:space="preserve">Student registrations are up over budgeted </w:t>
            </w:r>
            <w:r w:rsidR="003B767D" w:rsidRPr="003B72BB">
              <w:rPr>
                <w:rFonts w:ascii="Arial" w:hAnsi="Arial" w:cs="Arial"/>
                <w:sz w:val="22"/>
                <w:szCs w:val="22"/>
              </w:rPr>
              <w:t>numbers.</w:t>
            </w:r>
          </w:p>
          <w:p w14:paraId="52307A0F" w14:textId="77777777" w:rsidR="004368EC" w:rsidRPr="00765CFC" w:rsidRDefault="004368EC" w:rsidP="002B2538">
            <w:pPr>
              <w:rPr>
                <w:rFonts w:ascii="Arial" w:hAnsi="Arial" w:cs="Arial"/>
                <w:sz w:val="22"/>
                <w:szCs w:val="22"/>
              </w:rPr>
            </w:pPr>
          </w:p>
          <w:p w14:paraId="745086B4" w14:textId="77777777" w:rsidR="003B72BB" w:rsidRPr="00381C76" w:rsidRDefault="004368EC" w:rsidP="002B2538">
            <w:pPr>
              <w:rPr>
                <w:rFonts w:ascii="Arial" w:hAnsi="Arial" w:cs="Arial"/>
                <w:b/>
                <w:bCs/>
                <w:sz w:val="22"/>
                <w:szCs w:val="22"/>
              </w:rPr>
            </w:pPr>
            <w:r w:rsidRPr="00381C76">
              <w:rPr>
                <w:rFonts w:ascii="Arial" w:hAnsi="Arial" w:cs="Arial"/>
                <w:b/>
                <w:bCs/>
                <w:sz w:val="22"/>
                <w:szCs w:val="22"/>
              </w:rPr>
              <w:t xml:space="preserve">Room block </w:t>
            </w:r>
            <w:r w:rsidR="003B72BB" w:rsidRPr="00381C76">
              <w:rPr>
                <w:rFonts w:ascii="Arial" w:hAnsi="Arial" w:cs="Arial"/>
                <w:b/>
                <w:bCs/>
                <w:sz w:val="22"/>
                <w:szCs w:val="22"/>
              </w:rPr>
              <w:t xml:space="preserve">numbers </w:t>
            </w:r>
          </w:p>
          <w:p w14:paraId="60D5A7AB" w14:textId="1074CC31" w:rsidR="004368EC" w:rsidRPr="003B72BB" w:rsidRDefault="003B72BB" w:rsidP="00373064">
            <w:pPr>
              <w:pStyle w:val="ListParagraph"/>
              <w:numPr>
                <w:ilvl w:val="0"/>
                <w:numId w:val="16"/>
              </w:numPr>
              <w:rPr>
                <w:rFonts w:ascii="Arial" w:hAnsi="Arial" w:cs="Arial"/>
                <w:sz w:val="22"/>
                <w:szCs w:val="22"/>
              </w:rPr>
            </w:pPr>
            <w:r w:rsidRPr="003B72BB">
              <w:rPr>
                <w:rFonts w:ascii="Arial" w:hAnsi="Arial" w:cs="Arial"/>
                <w:sz w:val="22"/>
                <w:szCs w:val="22"/>
              </w:rPr>
              <w:t>Marriott Marquis -W</w:t>
            </w:r>
            <w:r w:rsidR="00877D98" w:rsidRPr="003B72BB">
              <w:rPr>
                <w:rFonts w:ascii="Arial" w:hAnsi="Arial" w:cs="Arial"/>
                <w:sz w:val="22"/>
                <w:szCs w:val="22"/>
              </w:rPr>
              <w:t xml:space="preserve">e </w:t>
            </w:r>
            <w:r w:rsidR="00A5000E">
              <w:rPr>
                <w:rFonts w:ascii="Arial" w:hAnsi="Arial" w:cs="Arial"/>
                <w:sz w:val="22"/>
                <w:szCs w:val="22"/>
              </w:rPr>
              <w:t xml:space="preserve">have </w:t>
            </w:r>
            <w:r w:rsidR="00877D98" w:rsidRPr="003B72BB">
              <w:rPr>
                <w:rFonts w:ascii="Arial" w:hAnsi="Arial" w:cs="Arial"/>
                <w:sz w:val="22"/>
                <w:szCs w:val="22"/>
              </w:rPr>
              <w:t xml:space="preserve">met </w:t>
            </w:r>
            <w:r w:rsidRPr="003B72BB">
              <w:rPr>
                <w:rFonts w:ascii="Arial" w:hAnsi="Arial" w:cs="Arial"/>
                <w:sz w:val="22"/>
                <w:szCs w:val="22"/>
              </w:rPr>
              <w:t>the room block.</w:t>
            </w:r>
          </w:p>
          <w:p w14:paraId="1342D735" w14:textId="1185DD64" w:rsidR="00877D98" w:rsidRPr="003B72BB" w:rsidRDefault="007B578D" w:rsidP="00373064">
            <w:pPr>
              <w:pStyle w:val="ListParagraph"/>
              <w:numPr>
                <w:ilvl w:val="0"/>
                <w:numId w:val="16"/>
              </w:numPr>
              <w:rPr>
                <w:rFonts w:ascii="Arial" w:hAnsi="Arial" w:cs="Arial"/>
                <w:sz w:val="22"/>
                <w:szCs w:val="22"/>
              </w:rPr>
            </w:pPr>
            <w:r w:rsidRPr="003B72BB">
              <w:rPr>
                <w:rFonts w:ascii="Arial" w:hAnsi="Arial" w:cs="Arial"/>
                <w:sz w:val="22"/>
                <w:szCs w:val="22"/>
              </w:rPr>
              <w:t>Westin –</w:t>
            </w:r>
            <w:r w:rsidR="003B72BB" w:rsidRPr="003B72BB">
              <w:rPr>
                <w:rFonts w:ascii="Arial" w:hAnsi="Arial" w:cs="Arial"/>
                <w:sz w:val="22"/>
                <w:szCs w:val="22"/>
              </w:rPr>
              <w:t>We have not met our room block.</w:t>
            </w:r>
          </w:p>
          <w:p w14:paraId="796636DF" w14:textId="0DBB64D9" w:rsidR="007B578D" w:rsidRPr="003B72BB" w:rsidRDefault="007B578D" w:rsidP="00373064">
            <w:pPr>
              <w:pStyle w:val="ListParagraph"/>
              <w:numPr>
                <w:ilvl w:val="0"/>
                <w:numId w:val="16"/>
              </w:numPr>
              <w:rPr>
                <w:rFonts w:ascii="Arial" w:hAnsi="Arial" w:cs="Arial"/>
                <w:sz w:val="22"/>
                <w:szCs w:val="22"/>
              </w:rPr>
            </w:pPr>
            <w:r w:rsidRPr="003B72BB">
              <w:rPr>
                <w:rFonts w:ascii="Arial" w:hAnsi="Arial" w:cs="Arial"/>
                <w:sz w:val="22"/>
                <w:szCs w:val="22"/>
              </w:rPr>
              <w:t xml:space="preserve">At the end of the </w:t>
            </w:r>
            <w:r w:rsidR="003B72BB">
              <w:rPr>
                <w:rFonts w:ascii="Arial" w:hAnsi="Arial" w:cs="Arial"/>
                <w:sz w:val="22"/>
                <w:szCs w:val="22"/>
              </w:rPr>
              <w:t>Annual M</w:t>
            </w:r>
            <w:r w:rsidR="003B72BB" w:rsidRPr="003B72BB">
              <w:rPr>
                <w:rFonts w:ascii="Arial" w:hAnsi="Arial" w:cs="Arial"/>
                <w:sz w:val="22"/>
                <w:szCs w:val="22"/>
              </w:rPr>
              <w:t>eeting,</w:t>
            </w:r>
            <w:r w:rsidRPr="003B72BB">
              <w:rPr>
                <w:rFonts w:ascii="Arial" w:hAnsi="Arial" w:cs="Arial"/>
                <w:sz w:val="22"/>
                <w:szCs w:val="22"/>
              </w:rPr>
              <w:t xml:space="preserve"> we </w:t>
            </w:r>
            <w:r w:rsidR="003B72BB">
              <w:rPr>
                <w:rFonts w:ascii="Arial" w:hAnsi="Arial" w:cs="Arial"/>
                <w:sz w:val="22"/>
                <w:szCs w:val="22"/>
              </w:rPr>
              <w:t xml:space="preserve">will </w:t>
            </w:r>
            <w:r w:rsidRPr="003B72BB">
              <w:rPr>
                <w:rFonts w:ascii="Arial" w:hAnsi="Arial" w:cs="Arial"/>
                <w:sz w:val="22"/>
                <w:szCs w:val="22"/>
              </w:rPr>
              <w:t xml:space="preserve">do a system audit at both hotels to capture anyone that booked outside of our </w:t>
            </w:r>
            <w:r w:rsidR="003B72BB">
              <w:rPr>
                <w:rFonts w:ascii="Arial" w:hAnsi="Arial" w:cs="Arial"/>
                <w:sz w:val="22"/>
                <w:szCs w:val="22"/>
              </w:rPr>
              <w:t xml:space="preserve">room </w:t>
            </w:r>
            <w:r w:rsidRPr="003B72BB">
              <w:rPr>
                <w:rFonts w:ascii="Arial" w:hAnsi="Arial" w:cs="Arial"/>
                <w:sz w:val="22"/>
                <w:szCs w:val="22"/>
              </w:rPr>
              <w:t>block.</w:t>
            </w:r>
          </w:p>
          <w:p w14:paraId="247489B7" w14:textId="677C431E" w:rsidR="007B578D" w:rsidRPr="003B72BB" w:rsidRDefault="007B578D" w:rsidP="00373064">
            <w:pPr>
              <w:pStyle w:val="ListParagraph"/>
              <w:numPr>
                <w:ilvl w:val="0"/>
                <w:numId w:val="16"/>
              </w:numPr>
              <w:rPr>
                <w:rFonts w:ascii="Arial" w:hAnsi="Arial" w:cs="Arial"/>
                <w:sz w:val="22"/>
                <w:szCs w:val="22"/>
              </w:rPr>
            </w:pPr>
            <w:r w:rsidRPr="003B72BB">
              <w:rPr>
                <w:rFonts w:ascii="Arial" w:hAnsi="Arial" w:cs="Arial"/>
                <w:sz w:val="22"/>
                <w:szCs w:val="22"/>
              </w:rPr>
              <w:t xml:space="preserve">We </w:t>
            </w:r>
            <w:r w:rsidR="00393331" w:rsidRPr="003B72BB">
              <w:rPr>
                <w:rFonts w:ascii="Arial" w:hAnsi="Arial" w:cs="Arial"/>
                <w:sz w:val="22"/>
                <w:szCs w:val="22"/>
              </w:rPr>
              <w:t>will not</w:t>
            </w:r>
            <w:r w:rsidRPr="003B72BB">
              <w:rPr>
                <w:rFonts w:ascii="Arial" w:hAnsi="Arial" w:cs="Arial"/>
                <w:sz w:val="22"/>
                <w:szCs w:val="22"/>
              </w:rPr>
              <w:t xml:space="preserve"> know the outcome until we complete the audit</w:t>
            </w:r>
            <w:r w:rsidR="003B72BB" w:rsidRPr="003B72BB">
              <w:rPr>
                <w:rFonts w:ascii="Arial" w:hAnsi="Arial" w:cs="Arial"/>
                <w:sz w:val="22"/>
                <w:szCs w:val="22"/>
              </w:rPr>
              <w:t>.</w:t>
            </w:r>
          </w:p>
          <w:p w14:paraId="1D7EA206" w14:textId="77777777" w:rsidR="007B578D" w:rsidRPr="00765CFC" w:rsidRDefault="007B578D" w:rsidP="002B2538">
            <w:pPr>
              <w:rPr>
                <w:rFonts w:ascii="Arial" w:hAnsi="Arial" w:cs="Arial"/>
                <w:sz w:val="22"/>
                <w:szCs w:val="22"/>
              </w:rPr>
            </w:pPr>
          </w:p>
          <w:p w14:paraId="1456161A" w14:textId="77777777" w:rsidR="0011774A" w:rsidRPr="00381C76" w:rsidRDefault="007B578D" w:rsidP="002B2538">
            <w:pPr>
              <w:rPr>
                <w:rFonts w:ascii="Arial" w:hAnsi="Arial" w:cs="Arial"/>
                <w:b/>
                <w:bCs/>
                <w:sz w:val="22"/>
                <w:szCs w:val="22"/>
              </w:rPr>
            </w:pPr>
            <w:r w:rsidRPr="00381C76">
              <w:rPr>
                <w:rFonts w:ascii="Arial" w:hAnsi="Arial" w:cs="Arial"/>
                <w:b/>
                <w:bCs/>
                <w:sz w:val="22"/>
                <w:szCs w:val="22"/>
              </w:rPr>
              <w:t>Exhibitor space</w:t>
            </w:r>
          </w:p>
          <w:p w14:paraId="0B49C118" w14:textId="655CE2C5" w:rsidR="006D15F8" w:rsidRPr="00714105" w:rsidRDefault="0011774A" w:rsidP="00373064">
            <w:pPr>
              <w:pStyle w:val="ListParagraph"/>
              <w:numPr>
                <w:ilvl w:val="0"/>
                <w:numId w:val="17"/>
              </w:numPr>
              <w:rPr>
                <w:rFonts w:ascii="Arial" w:hAnsi="Arial" w:cs="Arial"/>
                <w:sz w:val="22"/>
                <w:szCs w:val="22"/>
              </w:rPr>
            </w:pPr>
            <w:r w:rsidRPr="00714105">
              <w:rPr>
                <w:rFonts w:ascii="Arial" w:hAnsi="Arial" w:cs="Arial"/>
                <w:sz w:val="22"/>
                <w:szCs w:val="22"/>
              </w:rPr>
              <w:t xml:space="preserve">As of today, </w:t>
            </w:r>
            <w:r w:rsidR="007B578D" w:rsidRPr="00714105">
              <w:rPr>
                <w:rFonts w:ascii="Arial" w:hAnsi="Arial" w:cs="Arial"/>
                <w:sz w:val="22"/>
                <w:szCs w:val="22"/>
              </w:rPr>
              <w:t>we have</w:t>
            </w:r>
            <w:r w:rsidR="006D15F8" w:rsidRPr="00714105">
              <w:rPr>
                <w:rFonts w:ascii="Arial" w:hAnsi="Arial" w:cs="Arial"/>
                <w:sz w:val="22"/>
                <w:szCs w:val="22"/>
              </w:rPr>
              <w:t xml:space="preserve"> four</w:t>
            </w:r>
            <w:r w:rsidR="007B578D" w:rsidRPr="00714105">
              <w:rPr>
                <w:rFonts w:ascii="Arial" w:hAnsi="Arial" w:cs="Arial"/>
                <w:sz w:val="22"/>
                <w:szCs w:val="22"/>
              </w:rPr>
              <w:t xml:space="preserve"> spots left to sell in the </w:t>
            </w:r>
            <w:r w:rsidR="00DF786E">
              <w:rPr>
                <w:rFonts w:ascii="Arial" w:hAnsi="Arial" w:cs="Arial"/>
                <w:sz w:val="22"/>
                <w:szCs w:val="22"/>
              </w:rPr>
              <w:t xml:space="preserve">exhibit hall </w:t>
            </w:r>
            <w:r w:rsidR="007B578D" w:rsidRPr="00714105">
              <w:rPr>
                <w:rFonts w:ascii="Arial" w:hAnsi="Arial" w:cs="Arial"/>
                <w:sz w:val="22"/>
                <w:szCs w:val="22"/>
              </w:rPr>
              <w:t>space we have now</w:t>
            </w:r>
            <w:r w:rsidR="00E67D14" w:rsidRPr="00714105">
              <w:rPr>
                <w:rFonts w:ascii="Arial" w:hAnsi="Arial" w:cs="Arial"/>
                <w:sz w:val="22"/>
                <w:szCs w:val="22"/>
              </w:rPr>
              <w:t xml:space="preserve">. </w:t>
            </w:r>
          </w:p>
          <w:p w14:paraId="037819E2" w14:textId="27817F60" w:rsidR="007B578D" w:rsidRPr="00714105" w:rsidRDefault="007B578D" w:rsidP="00373064">
            <w:pPr>
              <w:pStyle w:val="ListParagraph"/>
              <w:numPr>
                <w:ilvl w:val="0"/>
                <w:numId w:val="17"/>
              </w:numPr>
              <w:rPr>
                <w:rFonts w:ascii="Arial" w:hAnsi="Arial" w:cs="Arial"/>
                <w:sz w:val="22"/>
                <w:szCs w:val="22"/>
              </w:rPr>
            </w:pPr>
            <w:r w:rsidRPr="00714105">
              <w:rPr>
                <w:rFonts w:ascii="Arial" w:hAnsi="Arial" w:cs="Arial"/>
                <w:sz w:val="22"/>
                <w:szCs w:val="22"/>
              </w:rPr>
              <w:t xml:space="preserve">$137,000 under </w:t>
            </w:r>
            <w:r w:rsidR="00324216" w:rsidRPr="00714105">
              <w:rPr>
                <w:rFonts w:ascii="Arial" w:hAnsi="Arial" w:cs="Arial"/>
                <w:sz w:val="22"/>
                <w:szCs w:val="22"/>
              </w:rPr>
              <w:t xml:space="preserve">from last year </w:t>
            </w:r>
            <w:r w:rsidRPr="00714105">
              <w:rPr>
                <w:rFonts w:ascii="Arial" w:hAnsi="Arial" w:cs="Arial"/>
                <w:sz w:val="22"/>
                <w:szCs w:val="22"/>
              </w:rPr>
              <w:t>on exhibitors</w:t>
            </w:r>
            <w:r w:rsidR="00D25601" w:rsidRPr="00714105">
              <w:rPr>
                <w:rFonts w:ascii="Arial" w:hAnsi="Arial" w:cs="Arial"/>
                <w:sz w:val="22"/>
                <w:szCs w:val="22"/>
              </w:rPr>
              <w:t xml:space="preserve"> </w:t>
            </w:r>
          </w:p>
          <w:p w14:paraId="00CCD419" w14:textId="77C64B02" w:rsidR="007B578D" w:rsidRPr="00460AF9" w:rsidRDefault="007B578D" w:rsidP="00373064">
            <w:pPr>
              <w:pStyle w:val="ListParagraph"/>
              <w:numPr>
                <w:ilvl w:val="0"/>
                <w:numId w:val="17"/>
              </w:numPr>
              <w:rPr>
                <w:rFonts w:ascii="Arial" w:hAnsi="Arial" w:cs="Arial"/>
                <w:sz w:val="22"/>
                <w:szCs w:val="22"/>
              </w:rPr>
            </w:pPr>
            <w:r w:rsidRPr="00460AF9">
              <w:rPr>
                <w:rFonts w:ascii="Arial" w:hAnsi="Arial" w:cs="Arial"/>
                <w:sz w:val="22"/>
                <w:szCs w:val="22"/>
              </w:rPr>
              <w:t>$16</w:t>
            </w:r>
            <w:r w:rsidR="002B3937">
              <w:rPr>
                <w:rFonts w:ascii="Arial" w:hAnsi="Arial" w:cs="Arial"/>
                <w:sz w:val="22"/>
                <w:szCs w:val="22"/>
              </w:rPr>
              <w:t>,</w:t>
            </w:r>
            <w:r w:rsidR="00714105" w:rsidRPr="00460AF9">
              <w:rPr>
                <w:rFonts w:ascii="Arial" w:hAnsi="Arial" w:cs="Arial"/>
                <w:sz w:val="22"/>
                <w:szCs w:val="22"/>
              </w:rPr>
              <w:t>000</w:t>
            </w:r>
            <w:r w:rsidRPr="00460AF9">
              <w:rPr>
                <w:rFonts w:ascii="Arial" w:hAnsi="Arial" w:cs="Arial"/>
                <w:sz w:val="22"/>
                <w:szCs w:val="22"/>
              </w:rPr>
              <w:t xml:space="preserve"> over on sponsors</w:t>
            </w:r>
          </w:p>
          <w:p w14:paraId="470C65B1" w14:textId="2CBCB564" w:rsidR="00621E58" w:rsidRPr="00765CFC" w:rsidRDefault="00621E58" w:rsidP="002B2538">
            <w:pPr>
              <w:rPr>
                <w:rFonts w:ascii="Arial" w:hAnsi="Arial" w:cs="Arial"/>
                <w:b/>
                <w:bCs/>
                <w:sz w:val="22"/>
                <w:szCs w:val="22"/>
              </w:rPr>
            </w:pPr>
          </w:p>
        </w:tc>
      </w:tr>
      <w:tr w:rsidR="00D46C1F" w:rsidRPr="00687ABF" w14:paraId="75D19268" w14:textId="77777777" w:rsidTr="00D46C1F">
        <w:trPr>
          <w:trHeight w:val="710"/>
        </w:trPr>
        <w:tc>
          <w:tcPr>
            <w:tcW w:w="11317" w:type="dxa"/>
          </w:tcPr>
          <w:p w14:paraId="0AB2B2F3" w14:textId="718189F6" w:rsidR="00621E58" w:rsidRDefault="004920C5" w:rsidP="008A0CF2">
            <w:pPr>
              <w:rPr>
                <w:rFonts w:ascii="Arial" w:hAnsi="Arial" w:cs="Arial"/>
                <w:b/>
                <w:bCs/>
                <w:sz w:val="22"/>
                <w:szCs w:val="22"/>
              </w:rPr>
            </w:pPr>
            <w:r>
              <w:rPr>
                <w:rFonts w:ascii="Arial" w:hAnsi="Arial" w:cs="Arial"/>
                <w:b/>
                <w:bCs/>
                <w:sz w:val="22"/>
                <w:szCs w:val="22"/>
              </w:rPr>
              <w:t>AAA Award Committees – Sarah McVay and Natalie Churyk</w:t>
            </w:r>
          </w:p>
          <w:p w14:paraId="58806876" w14:textId="77777777" w:rsidR="004920C5" w:rsidRPr="00765CFC" w:rsidRDefault="004920C5" w:rsidP="008A0CF2">
            <w:pPr>
              <w:rPr>
                <w:rFonts w:ascii="Arial" w:hAnsi="Arial" w:cs="Arial"/>
                <w:b/>
                <w:bCs/>
                <w:sz w:val="22"/>
                <w:szCs w:val="22"/>
              </w:rPr>
            </w:pPr>
          </w:p>
          <w:p w14:paraId="3538BF4F" w14:textId="2489DD65" w:rsidR="00742A5A" w:rsidRPr="00742A5A" w:rsidRDefault="008F0FB0" w:rsidP="00742A5A">
            <w:pPr>
              <w:rPr>
                <w:rFonts w:ascii="Arial" w:hAnsi="Arial" w:cs="Arial"/>
                <w:sz w:val="22"/>
                <w:szCs w:val="22"/>
              </w:rPr>
            </w:pPr>
            <w:r w:rsidRPr="00742A5A">
              <w:rPr>
                <w:rFonts w:ascii="Arial" w:hAnsi="Arial" w:cs="Arial"/>
                <w:sz w:val="22"/>
                <w:szCs w:val="22"/>
              </w:rPr>
              <w:t xml:space="preserve">We recommend that rather than roll-forward all eligible nominations for Innovation in Accounting Education Award, Outstanding Accounting Educator Award, and Lifetime Service Award (which has been the practice in recent years in response to low submission rates), that roll-forwards are restricted to those eligible </w:t>
            </w:r>
            <w:r w:rsidR="003B767D" w:rsidRPr="00742A5A">
              <w:rPr>
                <w:rFonts w:ascii="Arial" w:hAnsi="Arial" w:cs="Arial"/>
                <w:sz w:val="22"/>
                <w:szCs w:val="22"/>
              </w:rPr>
              <w:t>nominations</w:t>
            </w:r>
            <w:r w:rsidRPr="00742A5A">
              <w:rPr>
                <w:rFonts w:ascii="Arial" w:hAnsi="Arial" w:cs="Arial"/>
                <w:sz w:val="22"/>
                <w:szCs w:val="22"/>
              </w:rPr>
              <w:t xml:space="preserve"> </w:t>
            </w:r>
          </w:p>
          <w:p w14:paraId="181EF691" w14:textId="57FF418F" w:rsidR="00742A5A" w:rsidRPr="00742A5A" w:rsidRDefault="008F0FB0" w:rsidP="00742A5A">
            <w:pPr>
              <w:rPr>
                <w:rFonts w:ascii="Arial" w:eastAsia="Times New Roman" w:hAnsi="Arial" w:cs="Arial"/>
                <w:sz w:val="22"/>
                <w:szCs w:val="22"/>
              </w:rPr>
            </w:pPr>
            <w:r w:rsidRPr="00742A5A">
              <w:rPr>
                <w:rFonts w:ascii="Arial" w:hAnsi="Arial" w:cs="Arial"/>
                <w:sz w:val="22"/>
                <w:szCs w:val="22"/>
              </w:rPr>
              <w:t>for which the selection committee recommends the nomination be rolled forward for one year (e.g., nominations with a reasonable chance of winning the award in the future)</w:t>
            </w:r>
            <w:r w:rsidR="00742A5A" w:rsidRPr="00742A5A">
              <w:rPr>
                <w:rFonts w:ascii="Arial" w:hAnsi="Arial" w:cs="Arial"/>
                <w:sz w:val="22"/>
                <w:szCs w:val="22"/>
              </w:rPr>
              <w:t xml:space="preserve">. By adding this process to the </w:t>
            </w:r>
            <w:r w:rsidR="00742A5A" w:rsidRPr="00742A5A">
              <w:rPr>
                <w:rFonts w:ascii="Arial" w:eastAsia="Times New Roman" w:hAnsi="Arial" w:cs="Arial"/>
                <w:sz w:val="22"/>
                <w:szCs w:val="22"/>
              </w:rPr>
              <w:t>Innovation in Accounting Education Award, the Outstanding Accounting Educator Award, and the Lifetime Service Award, all AAA Awards will be following the same process.</w:t>
            </w:r>
          </w:p>
          <w:p w14:paraId="5D6E483F" w14:textId="76E5C721" w:rsidR="007450A1" w:rsidRDefault="007450A1" w:rsidP="008A0CF2">
            <w:pPr>
              <w:rPr>
                <w:rFonts w:ascii="Calibri" w:hAnsi="Calibri" w:cs="Calibri"/>
              </w:rPr>
            </w:pPr>
          </w:p>
          <w:p w14:paraId="4004BADB" w14:textId="6D7A065C" w:rsidR="007450A1" w:rsidRPr="00800CA7" w:rsidRDefault="007450A1" w:rsidP="008A0CF2">
            <w:pPr>
              <w:rPr>
                <w:rFonts w:ascii="Arial" w:hAnsi="Arial" w:cs="Arial"/>
                <w:b/>
                <w:bCs/>
                <w:i/>
                <w:iCs/>
                <w:sz w:val="22"/>
                <w:szCs w:val="22"/>
              </w:rPr>
            </w:pPr>
            <w:r w:rsidRPr="00800CA7">
              <w:rPr>
                <w:rFonts w:ascii="Arial" w:hAnsi="Arial" w:cs="Arial"/>
                <w:b/>
                <w:bCs/>
                <w:i/>
                <w:iCs/>
                <w:sz w:val="22"/>
                <w:szCs w:val="22"/>
              </w:rPr>
              <w:t xml:space="preserve">MSC </w:t>
            </w:r>
            <w:r w:rsidR="00800CA7" w:rsidRPr="00800CA7">
              <w:rPr>
                <w:rFonts w:ascii="Arial" w:hAnsi="Arial" w:cs="Arial"/>
                <w:b/>
                <w:bCs/>
                <w:i/>
                <w:iCs/>
                <w:sz w:val="22"/>
                <w:szCs w:val="22"/>
              </w:rPr>
              <w:t>approves</w:t>
            </w:r>
            <w:r w:rsidR="00742A5A" w:rsidRPr="00800CA7">
              <w:rPr>
                <w:rFonts w:ascii="Arial" w:hAnsi="Arial" w:cs="Arial"/>
                <w:b/>
                <w:bCs/>
                <w:i/>
                <w:iCs/>
                <w:sz w:val="22"/>
                <w:szCs w:val="22"/>
              </w:rPr>
              <w:t xml:space="preserve"> the proposed</w:t>
            </w:r>
            <w:r w:rsidRPr="00800CA7">
              <w:rPr>
                <w:rFonts w:ascii="Arial" w:hAnsi="Arial" w:cs="Arial"/>
                <w:b/>
                <w:bCs/>
                <w:i/>
                <w:iCs/>
                <w:sz w:val="22"/>
                <w:szCs w:val="22"/>
              </w:rPr>
              <w:t xml:space="preserve"> changes to the</w:t>
            </w:r>
            <w:r w:rsidR="007D771D">
              <w:rPr>
                <w:rFonts w:ascii="Arial" w:hAnsi="Arial" w:cs="Arial"/>
                <w:b/>
                <w:bCs/>
                <w:i/>
                <w:iCs/>
                <w:sz w:val="22"/>
                <w:szCs w:val="22"/>
              </w:rPr>
              <w:t xml:space="preserve"> following</w:t>
            </w:r>
            <w:r w:rsidRPr="00800CA7">
              <w:rPr>
                <w:rFonts w:ascii="Arial" w:hAnsi="Arial" w:cs="Arial"/>
                <w:b/>
                <w:bCs/>
                <w:i/>
                <w:iCs/>
                <w:sz w:val="22"/>
                <w:szCs w:val="22"/>
              </w:rPr>
              <w:t xml:space="preserve"> award polic</w:t>
            </w:r>
            <w:r w:rsidR="007D771D">
              <w:rPr>
                <w:rFonts w:ascii="Arial" w:hAnsi="Arial" w:cs="Arial"/>
                <w:b/>
                <w:bCs/>
                <w:i/>
                <w:iCs/>
                <w:sz w:val="22"/>
                <w:szCs w:val="22"/>
              </w:rPr>
              <w:t>ies:</w:t>
            </w:r>
            <w:r w:rsidR="00F55A82">
              <w:rPr>
                <w:rFonts w:ascii="Arial" w:hAnsi="Arial" w:cs="Arial"/>
                <w:b/>
                <w:bCs/>
                <w:i/>
                <w:iCs/>
                <w:sz w:val="22"/>
                <w:szCs w:val="22"/>
              </w:rPr>
              <w:t xml:space="preserve">  </w:t>
            </w:r>
            <w:r w:rsidR="00742A5A" w:rsidRPr="00800CA7">
              <w:rPr>
                <w:rFonts w:ascii="Arial" w:eastAsia="Times New Roman" w:hAnsi="Arial" w:cs="Arial"/>
                <w:b/>
                <w:bCs/>
                <w:i/>
                <w:iCs/>
                <w:sz w:val="22"/>
                <w:szCs w:val="22"/>
              </w:rPr>
              <w:t>Innovation in Accounting Education Award, the Outstanding Accounting Educator Award, and the Lifetime Service Award.</w:t>
            </w:r>
          </w:p>
          <w:p w14:paraId="70AE64E9" w14:textId="535CD591" w:rsidR="00D46C1F" w:rsidRPr="00765CFC" w:rsidRDefault="00D46C1F" w:rsidP="003C76C9">
            <w:pPr>
              <w:pStyle w:val="ListParagraph"/>
              <w:rPr>
                <w:rFonts w:ascii="Arial" w:hAnsi="Arial" w:cs="Arial"/>
                <w:b/>
                <w:bCs/>
                <w:sz w:val="22"/>
                <w:szCs w:val="22"/>
              </w:rPr>
            </w:pPr>
          </w:p>
        </w:tc>
      </w:tr>
      <w:tr w:rsidR="00D46C1F" w:rsidRPr="00687ABF" w14:paraId="16BA866C" w14:textId="77777777" w:rsidTr="00D46C1F">
        <w:trPr>
          <w:trHeight w:val="710"/>
        </w:trPr>
        <w:tc>
          <w:tcPr>
            <w:tcW w:w="11317" w:type="dxa"/>
            <w:tcBorders>
              <w:bottom w:val="single" w:sz="4" w:space="0" w:color="auto"/>
            </w:tcBorders>
          </w:tcPr>
          <w:p w14:paraId="623A0DE6" w14:textId="024A5F13" w:rsidR="00D46C1F" w:rsidRPr="00765CFC" w:rsidRDefault="00D46C1F" w:rsidP="00687ABF">
            <w:pPr>
              <w:rPr>
                <w:rFonts w:ascii="Arial" w:hAnsi="Arial" w:cs="Arial"/>
                <w:b/>
                <w:bCs/>
                <w:sz w:val="22"/>
                <w:szCs w:val="22"/>
              </w:rPr>
            </w:pPr>
            <w:r w:rsidRPr="00765CFC">
              <w:rPr>
                <w:rFonts w:ascii="Arial" w:hAnsi="Arial" w:cs="Arial"/>
                <w:b/>
                <w:bCs/>
                <w:sz w:val="22"/>
                <w:szCs w:val="22"/>
              </w:rPr>
              <w:t>Governance Topics – Mark Taylor</w:t>
            </w:r>
            <w:r w:rsidR="00463ADC" w:rsidRPr="00765CFC">
              <w:rPr>
                <w:rFonts w:ascii="Arial" w:hAnsi="Arial" w:cs="Arial"/>
                <w:b/>
                <w:bCs/>
                <w:sz w:val="22"/>
                <w:szCs w:val="22"/>
              </w:rPr>
              <w:t xml:space="preserve"> </w:t>
            </w:r>
          </w:p>
          <w:p w14:paraId="683409A4" w14:textId="77777777" w:rsidR="00D46C1F" w:rsidRPr="00765CFC" w:rsidRDefault="00D46C1F" w:rsidP="00687ABF">
            <w:pPr>
              <w:rPr>
                <w:rFonts w:ascii="Arial" w:hAnsi="Arial" w:cs="Arial"/>
                <w:b/>
                <w:bCs/>
                <w:sz w:val="22"/>
                <w:szCs w:val="22"/>
              </w:rPr>
            </w:pPr>
          </w:p>
          <w:p w14:paraId="1B4BE715" w14:textId="60AAFF47" w:rsidR="00EC4453" w:rsidRDefault="00D46C1F" w:rsidP="00373064">
            <w:pPr>
              <w:numPr>
                <w:ilvl w:val="0"/>
                <w:numId w:val="2"/>
              </w:numPr>
              <w:rPr>
                <w:rFonts w:ascii="Arial" w:hAnsi="Arial" w:cs="Arial"/>
                <w:sz w:val="22"/>
                <w:szCs w:val="22"/>
              </w:rPr>
            </w:pPr>
            <w:r w:rsidRPr="008102D2">
              <w:rPr>
                <w:rFonts w:ascii="Arial" w:hAnsi="Arial" w:cs="Arial"/>
                <w:sz w:val="22"/>
                <w:szCs w:val="22"/>
              </w:rPr>
              <w:t>Doctoral Consortium Discussion</w:t>
            </w:r>
            <w:r w:rsidR="00B91F0F" w:rsidRPr="008102D2">
              <w:rPr>
                <w:rFonts w:ascii="Arial" w:hAnsi="Arial" w:cs="Arial"/>
                <w:sz w:val="22"/>
                <w:szCs w:val="22"/>
              </w:rPr>
              <w:t xml:space="preserve"> </w:t>
            </w:r>
            <w:r w:rsidR="00B236AD" w:rsidRPr="008102D2">
              <w:rPr>
                <w:rFonts w:ascii="Arial" w:hAnsi="Arial" w:cs="Arial"/>
                <w:sz w:val="22"/>
                <w:szCs w:val="22"/>
              </w:rPr>
              <w:t>–</w:t>
            </w:r>
            <w:r w:rsidR="00B91F0F" w:rsidRPr="008102D2">
              <w:rPr>
                <w:rFonts w:ascii="Arial" w:hAnsi="Arial" w:cs="Arial"/>
                <w:sz w:val="22"/>
                <w:szCs w:val="22"/>
              </w:rPr>
              <w:t xml:space="preserve"> </w:t>
            </w:r>
            <w:r w:rsidR="008102D2" w:rsidRPr="008102D2">
              <w:rPr>
                <w:rFonts w:ascii="Arial" w:hAnsi="Arial" w:cs="Arial"/>
                <w:sz w:val="22"/>
                <w:szCs w:val="22"/>
              </w:rPr>
              <w:t>This was a great meeting</w:t>
            </w:r>
            <w:r w:rsidR="00E67D14" w:rsidRPr="008102D2">
              <w:rPr>
                <w:rFonts w:ascii="Arial" w:hAnsi="Arial" w:cs="Arial"/>
                <w:sz w:val="22"/>
                <w:szCs w:val="22"/>
              </w:rPr>
              <w:t xml:space="preserve">. </w:t>
            </w:r>
            <w:r w:rsidR="008102D2" w:rsidRPr="008102D2">
              <w:rPr>
                <w:rFonts w:ascii="Arial" w:hAnsi="Arial" w:cs="Arial"/>
                <w:sz w:val="22"/>
                <w:szCs w:val="22"/>
              </w:rPr>
              <w:t xml:space="preserve">There was </w:t>
            </w:r>
            <w:r w:rsidR="00B236AD" w:rsidRPr="008102D2">
              <w:rPr>
                <w:rFonts w:ascii="Arial" w:hAnsi="Arial" w:cs="Arial"/>
                <w:sz w:val="22"/>
                <w:szCs w:val="22"/>
              </w:rPr>
              <w:t xml:space="preserve">good energy in </w:t>
            </w:r>
            <w:r w:rsidR="00A33599" w:rsidRPr="008102D2">
              <w:rPr>
                <w:rFonts w:ascii="Arial" w:hAnsi="Arial" w:cs="Arial"/>
                <w:sz w:val="22"/>
                <w:szCs w:val="22"/>
              </w:rPr>
              <w:t>the room</w:t>
            </w:r>
            <w:r w:rsidR="008102D2" w:rsidRPr="008102D2">
              <w:rPr>
                <w:rFonts w:ascii="Arial" w:hAnsi="Arial" w:cs="Arial"/>
                <w:sz w:val="22"/>
                <w:szCs w:val="22"/>
              </w:rPr>
              <w:t xml:space="preserve"> and </w:t>
            </w:r>
            <w:r w:rsidR="00B236AD" w:rsidRPr="008102D2">
              <w:rPr>
                <w:rFonts w:ascii="Arial" w:hAnsi="Arial" w:cs="Arial"/>
                <w:sz w:val="22"/>
                <w:szCs w:val="22"/>
              </w:rPr>
              <w:t>mentors were enthusiast</w:t>
            </w:r>
            <w:r w:rsidR="00E67D14" w:rsidRPr="008102D2">
              <w:rPr>
                <w:rFonts w:ascii="Arial" w:hAnsi="Arial" w:cs="Arial"/>
                <w:sz w:val="22"/>
                <w:szCs w:val="22"/>
              </w:rPr>
              <w:t xml:space="preserve">. </w:t>
            </w:r>
            <w:r w:rsidR="00B236AD" w:rsidRPr="008102D2">
              <w:rPr>
                <w:rFonts w:ascii="Arial" w:hAnsi="Arial" w:cs="Arial"/>
                <w:sz w:val="22"/>
                <w:szCs w:val="22"/>
              </w:rPr>
              <w:t>Deloitte University is a great venue</w:t>
            </w:r>
            <w:r w:rsidR="00EC4453">
              <w:rPr>
                <w:rFonts w:ascii="Arial" w:hAnsi="Arial" w:cs="Arial"/>
                <w:sz w:val="22"/>
                <w:szCs w:val="22"/>
              </w:rPr>
              <w:t>.</w:t>
            </w:r>
          </w:p>
          <w:p w14:paraId="2FCFBD1D" w14:textId="50C471BB" w:rsidR="00855049" w:rsidRPr="008102D2" w:rsidRDefault="00B236AD" w:rsidP="00EC4453">
            <w:pPr>
              <w:ind w:left="720"/>
              <w:rPr>
                <w:rFonts w:ascii="Arial" w:hAnsi="Arial" w:cs="Arial"/>
                <w:sz w:val="22"/>
                <w:szCs w:val="22"/>
              </w:rPr>
            </w:pPr>
            <w:r w:rsidRPr="008102D2">
              <w:rPr>
                <w:rFonts w:ascii="Arial" w:hAnsi="Arial" w:cs="Arial"/>
                <w:sz w:val="22"/>
                <w:szCs w:val="22"/>
              </w:rPr>
              <w:t xml:space="preserve"> </w:t>
            </w:r>
          </w:p>
          <w:p w14:paraId="36A313D3" w14:textId="77777777"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AAA-AACSB-RRBM Award for Research Impacting Societal Challenges Committee </w:t>
            </w:r>
          </w:p>
          <w:p w14:paraId="5686B545" w14:textId="77777777" w:rsidR="00D46C1F" w:rsidRPr="00765CFC" w:rsidRDefault="00D46C1F" w:rsidP="00373064">
            <w:pPr>
              <w:pStyle w:val="ListParagraph"/>
              <w:numPr>
                <w:ilvl w:val="0"/>
                <w:numId w:val="2"/>
              </w:numPr>
              <w:rPr>
                <w:rFonts w:ascii="Arial" w:hAnsi="Arial" w:cs="Arial"/>
                <w:sz w:val="22"/>
                <w:szCs w:val="22"/>
              </w:rPr>
            </w:pPr>
            <w:r w:rsidRPr="00765CFC">
              <w:rPr>
                <w:rFonts w:ascii="Arial" w:hAnsi="Arial" w:cs="Arial"/>
                <w:i/>
                <w:iCs/>
                <w:sz w:val="22"/>
                <w:szCs w:val="22"/>
              </w:rPr>
              <w:t>Accounting Horizons</w:t>
            </w:r>
            <w:r w:rsidRPr="00765CFC">
              <w:rPr>
                <w:rFonts w:ascii="Arial" w:hAnsi="Arial" w:cs="Arial"/>
                <w:sz w:val="22"/>
                <w:szCs w:val="22"/>
              </w:rPr>
              <w:t xml:space="preserve"> Steering Committee</w:t>
            </w:r>
          </w:p>
          <w:p w14:paraId="103708B2" w14:textId="5C835641" w:rsidR="00D46C1F" w:rsidRPr="00765CFC" w:rsidRDefault="00D46C1F" w:rsidP="00373064">
            <w:pPr>
              <w:pStyle w:val="ListParagraph"/>
              <w:numPr>
                <w:ilvl w:val="0"/>
                <w:numId w:val="2"/>
              </w:numPr>
              <w:rPr>
                <w:rFonts w:ascii="Arial" w:hAnsi="Arial" w:cs="Arial"/>
                <w:sz w:val="22"/>
                <w:szCs w:val="22"/>
              </w:rPr>
            </w:pPr>
            <w:r w:rsidRPr="00765CFC">
              <w:rPr>
                <w:rFonts w:ascii="Arial" w:hAnsi="Arial" w:cs="Arial"/>
                <w:sz w:val="22"/>
                <w:szCs w:val="22"/>
              </w:rPr>
              <w:t>Council Advocacy Review Committee (CARC)</w:t>
            </w:r>
          </w:p>
          <w:p w14:paraId="25DCEA33" w14:textId="77777777"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Competitive Manuscript Award Screening Committee</w:t>
            </w:r>
          </w:p>
          <w:p w14:paraId="293C64AA" w14:textId="50D44A13"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Competitive Manuscript Award Selection Committee </w:t>
            </w:r>
          </w:p>
          <w:p w14:paraId="6E45C558" w14:textId="77777777" w:rsidR="00C81DDC" w:rsidRDefault="00C81DDC" w:rsidP="00373064">
            <w:pPr>
              <w:numPr>
                <w:ilvl w:val="0"/>
                <w:numId w:val="2"/>
              </w:numPr>
              <w:rPr>
                <w:rFonts w:ascii="Arial" w:hAnsi="Arial" w:cs="Arial"/>
                <w:sz w:val="22"/>
                <w:szCs w:val="22"/>
              </w:rPr>
            </w:pPr>
            <w:r>
              <w:rPr>
                <w:rFonts w:ascii="Arial" w:hAnsi="Arial" w:cs="Arial"/>
                <w:sz w:val="22"/>
                <w:szCs w:val="22"/>
              </w:rPr>
              <w:t>Deloitte Foundation Wildman Medal Award Committee</w:t>
            </w:r>
          </w:p>
          <w:p w14:paraId="6D3BCD96" w14:textId="25E571A6"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Distinguished Contributions to Accounting Literature Award Selection Committee</w:t>
            </w:r>
          </w:p>
          <w:p w14:paraId="0F951A12" w14:textId="77777777" w:rsidR="00C81DDC" w:rsidRDefault="00C81DDC" w:rsidP="00373064">
            <w:pPr>
              <w:numPr>
                <w:ilvl w:val="0"/>
                <w:numId w:val="2"/>
              </w:numPr>
              <w:rPr>
                <w:rFonts w:ascii="Arial" w:hAnsi="Arial" w:cs="Arial"/>
                <w:sz w:val="22"/>
                <w:szCs w:val="22"/>
              </w:rPr>
            </w:pPr>
            <w:r>
              <w:rPr>
                <w:rFonts w:ascii="Arial" w:hAnsi="Arial" w:cs="Arial"/>
                <w:sz w:val="22"/>
                <w:szCs w:val="22"/>
              </w:rPr>
              <w:t>Diversity, Equity, and Inclusion Committee</w:t>
            </w:r>
          </w:p>
          <w:p w14:paraId="2A4AF3EC" w14:textId="709497EC"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 xml:space="preserve">Education Committee </w:t>
            </w:r>
          </w:p>
          <w:p w14:paraId="187C651A" w14:textId="77777777" w:rsidR="00D46C1F" w:rsidRDefault="00D46C1F" w:rsidP="00373064">
            <w:pPr>
              <w:numPr>
                <w:ilvl w:val="0"/>
                <w:numId w:val="2"/>
              </w:numPr>
              <w:rPr>
                <w:rFonts w:ascii="Arial" w:hAnsi="Arial" w:cs="Arial"/>
                <w:sz w:val="22"/>
                <w:szCs w:val="22"/>
              </w:rPr>
            </w:pPr>
            <w:r w:rsidRPr="00765CFC">
              <w:rPr>
                <w:rFonts w:ascii="Arial" w:hAnsi="Arial" w:cs="Arial"/>
                <w:sz w:val="22"/>
                <w:szCs w:val="22"/>
              </w:rPr>
              <w:t>Governance Committee</w:t>
            </w:r>
          </w:p>
          <w:p w14:paraId="6EC7E63A" w14:textId="6BBAF40D" w:rsidR="00C81DDC" w:rsidRPr="00765CFC" w:rsidRDefault="00C81DDC" w:rsidP="00373064">
            <w:pPr>
              <w:numPr>
                <w:ilvl w:val="0"/>
                <w:numId w:val="2"/>
              </w:numPr>
              <w:rPr>
                <w:rFonts w:ascii="Arial" w:hAnsi="Arial" w:cs="Arial"/>
                <w:sz w:val="22"/>
                <w:szCs w:val="22"/>
              </w:rPr>
            </w:pPr>
            <w:r>
              <w:rPr>
                <w:rFonts w:ascii="Arial" w:hAnsi="Arial" w:cs="Arial"/>
                <w:sz w:val="22"/>
                <w:szCs w:val="22"/>
              </w:rPr>
              <w:t>Innovation in Accounting Education Award Committee</w:t>
            </w:r>
          </w:p>
          <w:p w14:paraId="46531A8B" w14:textId="24F28DE9" w:rsidR="00D46C1F" w:rsidRPr="00765CFC" w:rsidRDefault="00D46C1F" w:rsidP="00373064">
            <w:pPr>
              <w:numPr>
                <w:ilvl w:val="0"/>
                <w:numId w:val="2"/>
              </w:numPr>
              <w:rPr>
                <w:rFonts w:ascii="Arial" w:hAnsi="Arial" w:cs="Arial"/>
                <w:sz w:val="22"/>
                <w:szCs w:val="22"/>
              </w:rPr>
            </w:pPr>
            <w:r w:rsidRPr="00765CFC">
              <w:rPr>
                <w:rFonts w:ascii="Arial" w:hAnsi="Arial" w:cs="Arial"/>
                <w:i/>
                <w:iCs/>
                <w:sz w:val="22"/>
                <w:szCs w:val="22"/>
              </w:rPr>
              <w:t>Issues in Accounting Education</w:t>
            </w:r>
            <w:r w:rsidRPr="00765CFC">
              <w:rPr>
                <w:rFonts w:ascii="Arial" w:hAnsi="Arial" w:cs="Arial"/>
                <w:sz w:val="22"/>
                <w:szCs w:val="22"/>
              </w:rPr>
              <w:t xml:space="preserve"> Steering Committee</w:t>
            </w:r>
          </w:p>
          <w:p w14:paraId="0CEE8D86" w14:textId="0ABE6C72"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Lifetime Service Award Committee </w:t>
            </w:r>
          </w:p>
          <w:p w14:paraId="24EA1CB1" w14:textId="77777777" w:rsidR="00D46C1F" w:rsidRDefault="00D46C1F" w:rsidP="00373064">
            <w:pPr>
              <w:pStyle w:val="ListParagraph"/>
              <w:numPr>
                <w:ilvl w:val="0"/>
                <w:numId w:val="2"/>
              </w:numPr>
              <w:rPr>
                <w:rFonts w:ascii="Arial" w:hAnsi="Arial" w:cs="Arial"/>
                <w:sz w:val="22"/>
                <w:szCs w:val="22"/>
              </w:rPr>
            </w:pPr>
            <w:r w:rsidRPr="00765CFC">
              <w:rPr>
                <w:rFonts w:ascii="Arial" w:hAnsi="Arial" w:cs="Arial"/>
                <w:sz w:val="22"/>
                <w:szCs w:val="22"/>
              </w:rPr>
              <w:t>Mid-Career Faculty Consortium Task Force</w:t>
            </w:r>
          </w:p>
          <w:p w14:paraId="4E108416" w14:textId="255C931A" w:rsidR="00C81DDC" w:rsidRPr="00765CFC" w:rsidRDefault="00C81DDC" w:rsidP="00373064">
            <w:pPr>
              <w:pStyle w:val="ListParagraph"/>
              <w:numPr>
                <w:ilvl w:val="0"/>
                <w:numId w:val="2"/>
              </w:numPr>
              <w:rPr>
                <w:rFonts w:ascii="Arial" w:hAnsi="Arial" w:cs="Arial"/>
                <w:sz w:val="22"/>
                <w:szCs w:val="22"/>
              </w:rPr>
            </w:pPr>
            <w:r>
              <w:rPr>
                <w:rFonts w:ascii="Arial" w:hAnsi="Arial" w:cs="Arial"/>
                <w:sz w:val="22"/>
                <w:szCs w:val="22"/>
              </w:rPr>
              <w:t>New Faculty Consortium Committee</w:t>
            </w:r>
          </w:p>
          <w:p w14:paraId="36B81743" w14:textId="723095FF"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Notable and Distinguished Contributions to Accounting Literature Award Screening Committee </w:t>
            </w:r>
          </w:p>
          <w:p w14:paraId="4F61270D" w14:textId="77777777" w:rsidR="00D46C1F" w:rsidRPr="00765CFC" w:rsidRDefault="00D46C1F" w:rsidP="00373064">
            <w:pPr>
              <w:numPr>
                <w:ilvl w:val="0"/>
                <w:numId w:val="2"/>
              </w:numPr>
              <w:rPr>
                <w:rFonts w:ascii="Arial" w:hAnsi="Arial" w:cs="Arial"/>
                <w:sz w:val="22"/>
                <w:szCs w:val="22"/>
              </w:rPr>
            </w:pPr>
            <w:r w:rsidRPr="00765CFC">
              <w:rPr>
                <w:rFonts w:ascii="Arial" w:hAnsi="Arial" w:cs="Arial"/>
                <w:sz w:val="22"/>
                <w:szCs w:val="22"/>
              </w:rPr>
              <w:t>Notable Contributions to Accounting Literature Award Selection Committee </w:t>
            </w:r>
          </w:p>
          <w:p w14:paraId="1E39DD1A" w14:textId="77777777" w:rsidR="00D46C1F" w:rsidRDefault="00D46C1F" w:rsidP="00373064">
            <w:pPr>
              <w:numPr>
                <w:ilvl w:val="0"/>
                <w:numId w:val="2"/>
              </w:numPr>
              <w:rPr>
                <w:rFonts w:ascii="Arial" w:hAnsi="Arial" w:cs="Arial"/>
                <w:sz w:val="22"/>
                <w:szCs w:val="22"/>
              </w:rPr>
            </w:pPr>
            <w:r w:rsidRPr="00765CFC">
              <w:rPr>
                <w:rFonts w:ascii="Arial" w:hAnsi="Arial" w:cs="Arial"/>
                <w:sz w:val="22"/>
                <w:szCs w:val="22"/>
              </w:rPr>
              <w:lastRenderedPageBreak/>
              <w:t>Outstanding Accounting Educator Award Committee</w:t>
            </w:r>
          </w:p>
          <w:p w14:paraId="47059878" w14:textId="264F52F5" w:rsidR="00C81DDC" w:rsidRDefault="00C81DDC" w:rsidP="00373064">
            <w:pPr>
              <w:numPr>
                <w:ilvl w:val="0"/>
                <w:numId w:val="2"/>
              </w:numPr>
              <w:rPr>
                <w:rFonts w:ascii="Arial" w:hAnsi="Arial" w:cs="Arial"/>
                <w:sz w:val="22"/>
                <w:szCs w:val="22"/>
              </w:rPr>
            </w:pPr>
            <w:r>
              <w:rPr>
                <w:rFonts w:ascii="Arial" w:hAnsi="Arial" w:cs="Arial"/>
                <w:sz w:val="22"/>
                <w:szCs w:val="22"/>
              </w:rPr>
              <w:t>Research and Publications Committee</w:t>
            </w:r>
          </w:p>
          <w:p w14:paraId="24F35519" w14:textId="73D1D30D" w:rsidR="00C81DDC" w:rsidRDefault="00C81DDC" w:rsidP="00373064">
            <w:pPr>
              <w:numPr>
                <w:ilvl w:val="0"/>
                <w:numId w:val="2"/>
              </w:numPr>
              <w:rPr>
                <w:rFonts w:ascii="Arial" w:hAnsi="Arial" w:cs="Arial"/>
                <w:sz w:val="22"/>
                <w:szCs w:val="22"/>
              </w:rPr>
            </w:pPr>
            <w:r>
              <w:rPr>
                <w:rFonts w:ascii="Arial" w:hAnsi="Arial" w:cs="Arial"/>
                <w:sz w:val="22"/>
                <w:szCs w:val="22"/>
              </w:rPr>
              <w:t>Section Advisory Committee</w:t>
            </w:r>
          </w:p>
          <w:p w14:paraId="6AC2A56E" w14:textId="09CE9D43" w:rsidR="00C81DDC" w:rsidRPr="00765CFC" w:rsidRDefault="00C81DDC" w:rsidP="00373064">
            <w:pPr>
              <w:numPr>
                <w:ilvl w:val="0"/>
                <w:numId w:val="2"/>
              </w:numPr>
              <w:rPr>
                <w:rFonts w:ascii="Arial" w:hAnsi="Arial" w:cs="Arial"/>
                <w:sz w:val="22"/>
                <w:szCs w:val="22"/>
              </w:rPr>
            </w:pPr>
            <w:r w:rsidRPr="00C81DDC">
              <w:rPr>
                <w:rFonts w:ascii="Arial" w:hAnsi="Arial" w:cs="Arial"/>
                <w:i/>
                <w:iCs/>
                <w:sz w:val="22"/>
                <w:szCs w:val="22"/>
              </w:rPr>
              <w:t>The Accounting Review</w:t>
            </w:r>
            <w:r>
              <w:rPr>
                <w:rFonts w:ascii="Arial" w:hAnsi="Arial" w:cs="Arial"/>
                <w:sz w:val="22"/>
                <w:szCs w:val="22"/>
              </w:rPr>
              <w:t xml:space="preserve"> Steering Committee</w:t>
            </w:r>
          </w:p>
          <w:p w14:paraId="4C670A0B" w14:textId="51D2B3EF" w:rsidR="00B00F9A" w:rsidRPr="00765CFC" w:rsidRDefault="00D46C1F" w:rsidP="00373064">
            <w:pPr>
              <w:numPr>
                <w:ilvl w:val="0"/>
                <w:numId w:val="2"/>
              </w:numPr>
              <w:rPr>
                <w:rFonts w:ascii="Arial" w:hAnsi="Arial" w:cs="Arial"/>
                <w:b/>
                <w:bCs/>
                <w:sz w:val="22"/>
                <w:szCs w:val="22"/>
              </w:rPr>
            </w:pPr>
            <w:r w:rsidRPr="00765CFC">
              <w:rPr>
                <w:rFonts w:ascii="Arial" w:hAnsi="Arial" w:cs="Arial"/>
                <w:sz w:val="22"/>
                <w:szCs w:val="22"/>
              </w:rPr>
              <w:t>Trueblood Seminars Committee</w:t>
            </w:r>
          </w:p>
          <w:p w14:paraId="04DEA509" w14:textId="77777777" w:rsidR="00463ADC" w:rsidRPr="00765CFC" w:rsidRDefault="00463ADC" w:rsidP="00463ADC">
            <w:pPr>
              <w:ind w:left="360"/>
              <w:rPr>
                <w:rFonts w:ascii="Arial" w:hAnsi="Arial" w:cs="Arial"/>
                <w:sz w:val="22"/>
                <w:szCs w:val="22"/>
              </w:rPr>
            </w:pPr>
          </w:p>
          <w:p w14:paraId="1D79B8F2" w14:textId="4D2DE7CE" w:rsidR="00B00F9A" w:rsidRPr="00765CFC" w:rsidRDefault="00F52895" w:rsidP="00FE225A">
            <w:pPr>
              <w:rPr>
                <w:rFonts w:ascii="Arial" w:hAnsi="Arial" w:cs="Arial"/>
                <w:b/>
                <w:bCs/>
                <w:sz w:val="22"/>
                <w:szCs w:val="22"/>
              </w:rPr>
            </w:pPr>
            <w:r w:rsidRPr="00765CFC">
              <w:rPr>
                <w:rFonts w:ascii="Arial" w:hAnsi="Arial" w:cs="Arial"/>
                <w:b/>
                <w:bCs/>
                <w:i/>
                <w:iCs/>
                <w:sz w:val="22"/>
                <w:szCs w:val="22"/>
              </w:rPr>
              <w:t>MSC to approve the committee reports</w:t>
            </w:r>
            <w:r w:rsidR="00DE0FDE" w:rsidRPr="00765CFC">
              <w:rPr>
                <w:rFonts w:ascii="Arial" w:hAnsi="Arial" w:cs="Arial"/>
                <w:b/>
                <w:bCs/>
                <w:i/>
                <w:iCs/>
                <w:sz w:val="22"/>
                <w:szCs w:val="22"/>
              </w:rPr>
              <w:t xml:space="preserve"> </w:t>
            </w:r>
            <w:r w:rsidR="00E210E9" w:rsidRPr="00765CFC">
              <w:rPr>
                <w:rFonts w:ascii="Arial" w:hAnsi="Arial" w:cs="Arial"/>
                <w:b/>
                <w:bCs/>
                <w:i/>
                <w:iCs/>
                <w:sz w:val="22"/>
                <w:szCs w:val="22"/>
              </w:rPr>
              <w:t xml:space="preserve">as </w:t>
            </w:r>
            <w:r w:rsidR="00A33599" w:rsidRPr="00765CFC">
              <w:rPr>
                <w:rFonts w:ascii="Arial" w:hAnsi="Arial" w:cs="Arial"/>
                <w:b/>
                <w:bCs/>
                <w:i/>
                <w:iCs/>
                <w:sz w:val="22"/>
                <w:szCs w:val="22"/>
              </w:rPr>
              <w:t>submitted.</w:t>
            </w:r>
            <w:r w:rsidR="00E210E9" w:rsidRPr="00765CFC">
              <w:rPr>
                <w:rFonts w:ascii="Arial" w:hAnsi="Arial" w:cs="Arial"/>
                <w:b/>
                <w:bCs/>
                <w:i/>
                <w:iCs/>
                <w:sz w:val="22"/>
                <w:szCs w:val="22"/>
              </w:rPr>
              <w:t xml:space="preserve"> </w:t>
            </w:r>
          </w:p>
          <w:p w14:paraId="6249D8D6" w14:textId="77777777" w:rsidR="00B00F9A" w:rsidRPr="00765CFC" w:rsidRDefault="00B00F9A" w:rsidP="009E7F69">
            <w:pPr>
              <w:rPr>
                <w:rFonts w:ascii="Arial" w:hAnsi="Arial" w:cs="Arial"/>
                <w:b/>
                <w:bCs/>
                <w:sz w:val="22"/>
                <w:szCs w:val="22"/>
              </w:rPr>
            </w:pPr>
          </w:p>
        </w:tc>
      </w:tr>
      <w:tr w:rsidR="00EC4453" w:rsidRPr="00687ABF" w14:paraId="424577D9" w14:textId="77777777" w:rsidTr="00EC4453">
        <w:trPr>
          <w:trHeight w:val="710"/>
        </w:trPr>
        <w:tc>
          <w:tcPr>
            <w:tcW w:w="11317" w:type="dxa"/>
            <w:tcBorders>
              <w:bottom w:val="single" w:sz="4" w:space="0" w:color="auto"/>
            </w:tcBorders>
          </w:tcPr>
          <w:p w14:paraId="45E0B6A1" w14:textId="77777777" w:rsidR="00C03B5D" w:rsidRDefault="00EC4453" w:rsidP="00687ABF">
            <w:pPr>
              <w:rPr>
                <w:rFonts w:ascii="Arial" w:hAnsi="Arial" w:cs="Arial"/>
                <w:sz w:val="22"/>
                <w:szCs w:val="22"/>
              </w:rPr>
            </w:pPr>
            <w:r w:rsidRPr="00EC4453">
              <w:rPr>
                <w:rFonts w:ascii="Arial" w:hAnsi="Arial" w:cs="Arial"/>
                <w:b/>
                <w:bCs/>
                <w:sz w:val="22"/>
                <w:szCs w:val="22"/>
              </w:rPr>
              <w:lastRenderedPageBreak/>
              <w:t>Wrap Up and Adjourn</w:t>
            </w:r>
            <w:r w:rsidRPr="00765CFC">
              <w:rPr>
                <w:rFonts w:ascii="Arial" w:hAnsi="Arial" w:cs="Arial"/>
                <w:sz w:val="22"/>
                <w:szCs w:val="22"/>
              </w:rPr>
              <w:t xml:space="preserve"> – </w:t>
            </w:r>
            <w:r w:rsidR="00C03B5D">
              <w:rPr>
                <w:rFonts w:ascii="Arial" w:hAnsi="Arial" w:cs="Arial"/>
                <w:sz w:val="22"/>
                <w:szCs w:val="22"/>
              </w:rPr>
              <w:t>Mark Taylor</w:t>
            </w:r>
          </w:p>
          <w:p w14:paraId="00299A72" w14:textId="77777777" w:rsidR="00C03B5D" w:rsidRDefault="00C03B5D" w:rsidP="00687ABF">
            <w:pPr>
              <w:rPr>
                <w:rFonts w:ascii="Arial" w:hAnsi="Arial" w:cs="Arial"/>
                <w:sz w:val="22"/>
                <w:szCs w:val="22"/>
              </w:rPr>
            </w:pPr>
          </w:p>
          <w:p w14:paraId="38C466D0" w14:textId="404C6752" w:rsidR="00EC4453" w:rsidRPr="00765CFC" w:rsidRDefault="00C03B5D" w:rsidP="00687ABF">
            <w:pPr>
              <w:rPr>
                <w:rFonts w:ascii="Arial" w:hAnsi="Arial" w:cs="Arial"/>
                <w:sz w:val="22"/>
                <w:szCs w:val="22"/>
              </w:rPr>
            </w:pPr>
            <w:r>
              <w:rPr>
                <w:rFonts w:ascii="Arial" w:hAnsi="Arial" w:cs="Arial"/>
                <w:sz w:val="22"/>
                <w:szCs w:val="22"/>
              </w:rPr>
              <w:t xml:space="preserve">Mark wrapped up the conversation and the </w:t>
            </w:r>
            <w:r w:rsidR="00EC4453" w:rsidRPr="00765CFC">
              <w:rPr>
                <w:rFonts w:ascii="Arial" w:hAnsi="Arial" w:cs="Arial"/>
                <w:sz w:val="22"/>
                <w:szCs w:val="22"/>
              </w:rPr>
              <w:t>meeting was dismissed at 4:31</w:t>
            </w:r>
            <w:r>
              <w:rPr>
                <w:rFonts w:ascii="Arial" w:hAnsi="Arial" w:cs="Arial"/>
                <w:sz w:val="22"/>
                <w:szCs w:val="22"/>
              </w:rPr>
              <w:t xml:space="preserve"> pm </w:t>
            </w:r>
          </w:p>
        </w:tc>
      </w:tr>
    </w:tbl>
    <w:p w14:paraId="7AD13076" w14:textId="25A7B3BB" w:rsidR="00AF561F" w:rsidRPr="00302251" w:rsidRDefault="00AF561F" w:rsidP="00373436">
      <w:pPr>
        <w:rPr>
          <w:rFonts w:ascii="Arial" w:hAnsi="Arial" w:cs="Arial"/>
          <w:sz w:val="21"/>
          <w:szCs w:val="21"/>
        </w:rPr>
      </w:pPr>
    </w:p>
    <w:sectPr w:rsidR="00AF561F" w:rsidRPr="00302251" w:rsidSect="00373436">
      <w:footerReference w:type="even" r:id="rId9"/>
      <w:footerReference w:type="default" r:id="rId10"/>
      <w:pgSz w:w="12240" w:h="15840" w:code="1"/>
      <w:pgMar w:top="216" w:right="1800" w:bottom="14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5A5E9" w14:textId="77777777" w:rsidR="00E60F87" w:rsidRDefault="00E60F87" w:rsidP="00EC7B9D">
      <w:r>
        <w:separator/>
      </w:r>
    </w:p>
  </w:endnote>
  <w:endnote w:type="continuationSeparator" w:id="0">
    <w:p w14:paraId="5242733F" w14:textId="77777777" w:rsidR="00E60F87" w:rsidRDefault="00E60F87" w:rsidP="00EC7B9D">
      <w:r>
        <w:continuationSeparator/>
      </w:r>
    </w:p>
  </w:endnote>
  <w:endnote w:type="continuationNotice" w:id="1">
    <w:p w14:paraId="31B8B09C" w14:textId="77777777" w:rsidR="00E60F87" w:rsidRDefault="00E60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609F" w14:textId="2A8C2885" w:rsidR="000F0075" w:rsidRDefault="000F0075" w:rsidP="00C264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EF8">
      <w:rPr>
        <w:rStyle w:val="PageNumber"/>
        <w:noProof/>
      </w:rPr>
      <w:t>4</w:t>
    </w:r>
    <w:r>
      <w:rPr>
        <w:rStyle w:val="PageNumber"/>
      </w:rPr>
      <w:fldChar w:fldCharType="end"/>
    </w:r>
  </w:p>
  <w:p w14:paraId="3F53A8E6" w14:textId="77777777" w:rsidR="00154B98" w:rsidRDefault="00154B98" w:rsidP="000F0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CAEA" w14:textId="49CA6671" w:rsidR="00154B98" w:rsidRDefault="00154B98" w:rsidP="000F0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F9CA" w14:textId="77777777" w:rsidR="00E60F87" w:rsidRDefault="00E60F87" w:rsidP="00EC7B9D">
      <w:r>
        <w:separator/>
      </w:r>
    </w:p>
  </w:footnote>
  <w:footnote w:type="continuationSeparator" w:id="0">
    <w:p w14:paraId="68E1B190" w14:textId="77777777" w:rsidR="00E60F87" w:rsidRDefault="00E60F87" w:rsidP="00EC7B9D">
      <w:r>
        <w:continuationSeparator/>
      </w:r>
    </w:p>
  </w:footnote>
  <w:footnote w:type="continuationNotice" w:id="1">
    <w:p w14:paraId="1B5F121E" w14:textId="77777777" w:rsidR="00E60F87" w:rsidRDefault="00E60F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F16DA"/>
    <w:multiLevelType w:val="hybridMultilevel"/>
    <w:tmpl w:val="16CE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A04C9"/>
    <w:multiLevelType w:val="hybridMultilevel"/>
    <w:tmpl w:val="630414D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1C5808"/>
    <w:multiLevelType w:val="hybridMultilevel"/>
    <w:tmpl w:val="B26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D004B"/>
    <w:multiLevelType w:val="hybridMultilevel"/>
    <w:tmpl w:val="9084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D0B53"/>
    <w:multiLevelType w:val="hybridMultilevel"/>
    <w:tmpl w:val="39086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67ECE"/>
    <w:multiLevelType w:val="hybridMultilevel"/>
    <w:tmpl w:val="DE30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71486"/>
    <w:multiLevelType w:val="hybridMultilevel"/>
    <w:tmpl w:val="36EC4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F0FA1"/>
    <w:multiLevelType w:val="hybridMultilevel"/>
    <w:tmpl w:val="78D8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63DA3"/>
    <w:multiLevelType w:val="hybridMultilevel"/>
    <w:tmpl w:val="D15A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41F7F"/>
    <w:multiLevelType w:val="hybridMultilevel"/>
    <w:tmpl w:val="FE92F218"/>
    <w:lvl w:ilvl="0" w:tplc="3E78D6C6">
      <w:start w:val="1"/>
      <w:numFmt w:val="bullet"/>
      <w:lvlText w:val="•"/>
      <w:lvlJc w:val="left"/>
      <w:pPr>
        <w:tabs>
          <w:tab w:val="num" w:pos="720"/>
        </w:tabs>
        <w:ind w:left="720" w:hanging="360"/>
      </w:pPr>
      <w:rPr>
        <w:rFonts w:ascii="Arial" w:hAnsi="Arial" w:hint="default"/>
      </w:rPr>
    </w:lvl>
    <w:lvl w:ilvl="1" w:tplc="2B0CC5FE" w:tentative="1">
      <w:start w:val="1"/>
      <w:numFmt w:val="bullet"/>
      <w:lvlText w:val="•"/>
      <w:lvlJc w:val="left"/>
      <w:pPr>
        <w:tabs>
          <w:tab w:val="num" w:pos="1440"/>
        </w:tabs>
        <w:ind w:left="1440" w:hanging="360"/>
      </w:pPr>
      <w:rPr>
        <w:rFonts w:ascii="Arial" w:hAnsi="Arial" w:hint="default"/>
      </w:rPr>
    </w:lvl>
    <w:lvl w:ilvl="2" w:tplc="286296DA" w:tentative="1">
      <w:start w:val="1"/>
      <w:numFmt w:val="bullet"/>
      <w:lvlText w:val="•"/>
      <w:lvlJc w:val="left"/>
      <w:pPr>
        <w:tabs>
          <w:tab w:val="num" w:pos="2160"/>
        </w:tabs>
        <w:ind w:left="2160" w:hanging="360"/>
      </w:pPr>
      <w:rPr>
        <w:rFonts w:ascii="Arial" w:hAnsi="Arial" w:hint="default"/>
      </w:rPr>
    </w:lvl>
    <w:lvl w:ilvl="3" w:tplc="A97466E6" w:tentative="1">
      <w:start w:val="1"/>
      <w:numFmt w:val="bullet"/>
      <w:lvlText w:val="•"/>
      <w:lvlJc w:val="left"/>
      <w:pPr>
        <w:tabs>
          <w:tab w:val="num" w:pos="2880"/>
        </w:tabs>
        <w:ind w:left="2880" w:hanging="360"/>
      </w:pPr>
      <w:rPr>
        <w:rFonts w:ascii="Arial" w:hAnsi="Arial" w:hint="default"/>
      </w:rPr>
    </w:lvl>
    <w:lvl w:ilvl="4" w:tplc="0592155C" w:tentative="1">
      <w:start w:val="1"/>
      <w:numFmt w:val="bullet"/>
      <w:lvlText w:val="•"/>
      <w:lvlJc w:val="left"/>
      <w:pPr>
        <w:tabs>
          <w:tab w:val="num" w:pos="3600"/>
        </w:tabs>
        <w:ind w:left="3600" w:hanging="360"/>
      </w:pPr>
      <w:rPr>
        <w:rFonts w:ascii="Arial" w:hAnsi="Arial" w:hint="default"/>
      </w:rPr>
    </w:lvl>
    <w:lvl w:ilvl="5" w:tplc="CCEE6084" w:tentative="1">
      <w:start w:val="1"/>
      <w:numFmt w:val="bullet"/>
      <w:lvlText w:val="•"/>
      <w:lvlJc w:val="left"/>
      <w:pPr>
        <w:tabs>
          <w:tab w:val="num" w:pos="4320"/>
        </w:tabs>
        <w:ind w:left="4320" w:hanging="360"/>
      </w:pPr>
      <w:rPr>
        <w:rFonts w:ascii="Arial" w:hAnsi="Arial" w:hint="default"/>
      </w:rPr>
    </w:lvl>
    <w:lvl w:ilvl="6" w:tplc="3F9E03D6" w:tentative="1">
      <w:start w:val="1"/>
      <w:numFmt w:val="bullet"/>
      <w:lvlText w:val="•"/>
      <w:lvlJc w:val="left"/>
      <w:pPr>
        <w:tabs>
          <w:tab w:val="num" w:pos="5040"/>
        </w:tabs>
        <w:ind w:left="5040" w:hanging="360"/>
      </w:pPr>
      <w:rPr>
        <w:rFonts w:ascii="Arial" w:hAnsi="Arial" w:hint="default"/>
      </w:rPr>
    </w:lvl>
    <w:lvl w:ilvl="7" w:tplc="98A69350" w:tentative="1">
      <w:start w:val="1"/>
      <w:numFmt w:val="bullet"/>
      <w:lvlText w:val="•"/>
      <w:lvlJc w:val="left"/>
      <w:pPr>
        <w:tabs>
          <w:tab w:val="num" w:pos="5760"/>
        </w:tabs>
        <w:ind w:left="5760" w:hanging="360"/>
      </w:pPr>
      <w:rPr>
        <w:rFonts w:ascii="Arial" w:hAnsi="Arial" w:hint="default"/>
      </w:rPr>
    </w:lvl>
    <w:lvl w:ilvl="8" w:tplc="E1003C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4D5905"/>
    <w:multiLevelType w:val="hybridMultilevel"/>
    <w:tmpl w:val="A6F6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5217D"/>
    <w:multiLevelType w:val="hybridMultilevel"/>
    <w:tmpl w:val="F41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B088F"/>
    <w:multiLevelType w:val="hybridMultilevel"/>
    <w:tmpl w:val="295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B70DC"/>
    <w:multiLevelType w:val="hybridMultilevel"/>
    <w:tmpl w:val="D5C8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06C53"/>
    <w:multiLevelType w:val="hybridMultilevel"/>
    <w:tmpl w:val="1E42352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272368"/>
    <w:multiLevelType w:val="hybridMultilevel"/>
    <w:tmpl w:val="1CE0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013E5"/>
    <w:multiLevelType w:val="hybridMultilevel"/>
    <w:tmpl w:val="18D4E3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9915136">
    <w:abstractNumId w:val="0"/>
  </w:num>
  <w:num w:numId="2" w16cid:durableId="890774625">
    <w:abstractNumId w:val="13"/>
  </w:num>
  <w:num w:numId="3" w16cid:durableId="2000649989">
    <w:abstractNumId w:val="8"/>
  </w:num>
  <w:num w:numId="4" w16cid:durableId="331421692">
    <w:abstractNumId w:val="11"/>
  </w:num>
  <w:num w:numId="5" w16cid:durableId="917250487">
    <w:abstractNumId w:val="4"/>
  </w:num>
  <w:num w:numId="6" w16cid:durableId="1776172463">
    <w:abstractNumId w:val="7"/>
  </w:num>
  <w:num w:numId="7" w16cid:durableId="104159947">
    <w:abstractNumId w:val="10"/>
  </w:num>
  <w:num w:numId="8" w16cid:durableId="1850555874">
    <w:abstractNumId w:val="6"/>
  </w:num>
  <w:num w:numId="9" w16cid:durableId="1286766049">
    <w:abstractNumId w:val="12"/>
  </w:num>
  <w:num w:numId="10" w16cid:durableId="1497920239">
    <w:abstractNumId w:val="16"/>
  </w:num>
  <w:num w:numId="11" w16cid:durableId="1428039795">
    <w:abstractNumId w:val="9"/>
  </w:num>
  <w:num w:numId="12" w16cid:durableId="984236320">
    <w:abstractNumId w:val="1"/>
  </w:num>
  <w:num w:numId="13" w16cid:durableId="119078935">
    <w:abstractNumId w:val="14"/>
  </w:num>
  <w:num w:numId="14" w16cid:durableId="832841233">
    <w:abstractNumId w:val="3"/>
  </w:num>
  <w:num w:numId="15" w16cid:durableId="1064139030">
    <w:abstractNumId w:val="2"/>
  </w:num>
  <w:num w:numId="16" w16cid:durableId="1126898955">
    <w:abstractNumId w:val="15"/>
  </w:num>
  <w:num w:numId="17" w16cid:durableId="160904752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D5"/>
    <w:rsid w:val="000009E1"/>
    <w:rsid w:val="0000145A"/>
    <w:rsid w:val="00002186"/>
    <w:rsid w:val="00002774"/>
    <w:rsid w:val="000029C4"/>
    <w:rsid w:val="000031E7"/>
    <w:rsid w:val="00004399"/>
    <w:rsid w:val="00004592"/>
    <w:rsid w:val="000049CE"/>
    <w:rsid w:val="0000708C"/>
    <w:rsid w:val="0000759C"/>
    <w:rsid w:val="00013097"/>
    <w:rsid w:val="000149D5"/>
    <w:rsid w:val="000154EF"/>
    <w:rsid w:val="00015514"/>
    <w:rsid w:val="000161FC"/>
    <w:rsid w:val="00016CB6"/>
    <w:rsid w:val="00016ED6"/>
    <w:rsid w:val="000207E8"/>
    <w:rsid w:val="000224C4"/>
    <w:rsid w:val="000236DA"/>
    <w:rsid w:val="000250E5"/>
    <w:rsid w:val="00025576"/>
    <w:rsid w:val="00025CEB"/>
    <w:rsid w:val="0002623F"/>
    <w:rsid w:val="000262B6"/>
    <w:rsid w:val="00027D42"/>
    <w:rsid w:val="00030B80"/>
    <w:rsid w:val="00030E64"/>
    <w:rsid w:val="00031C50"/>
    <w:rsid w:val="00031EC4"/>
    <w:rsid w:val="000339EF"/>
    <w:rsid w:val="000351B9"/>
    <w:rsid w:val="000353F1"/>
    <w:rsid w:val="00035427"/>
    <w:rsid w:val="00036A2B"/>
    <w:rsid w:val="00036C26"/>
    <w:rsid w:val="00036DB8"/>
    <w:rsid w:val="00036E6C"/>
    <w:rsid w:val="000374CE"/>
    <w:rsid w:val="000376AD"/>
    <w:rsid w:val="00037B84"/>
    <w:rsid w:val="00042562"/>
    <w:rsid w:val="00043874"/>
    <w:rsid w:val="000438B6"/>
    <w:rsid w:val="00044696"/>
    <w:rsid w:val="00044FF2"/>
    <w:rsid w:val="00046F65"/>
    <w:rsid w:val="00047833"/>
    <w:rsid w:val="000516CD"/>
    <w:rsid w:val="00053D19"/>
    <w:rsid w:val="000547A8"/>
    <w:rsid w:val="0005481A"/>
    <w:rsid w:val="00055297"/>
    <w:rsid w:val="00055BD6"/>
    <w:rsid w:val="00056179"/>
    <w:rsid w:val="00056F8D"/>
    <w:rsid w:val="000573DF"/>
    <w:rsid w:val="00060121"/>
    <w:rsid w:val="00060375"/>
    <w:rsid w:val="00064EB1"/>
    <w:rsid w:val="00065F07"/>
    <w:rsid w:val="00067FD2"/>
    <w:rsid w:val="00070F91"/>
    <w:rsid w:val="000712A5"/>
    <w:rsid w:val="000717CA"/>
    <w:rsid w:val="00071E81"/>
    <w:rsid w:val="0007284D"/>
    <w:rsid w:val="00072FB6"/>
    <w:rsid w:val="00073402"/>
    <w:rsid w:val="00073E27"/>
    <w:rsid w:val="000759EA"/>
    <w:rsid w:val="00076C91"/>
    <w:rsid w:val="00077618"/>
    <w:rsid w:val="00077A63"/>
    <w:rsid w:val="00077C9D"/>
    <w:rsid w:val="00080116"/>
    <w:rsid w:val="0008095F"/>
    <w:rsid w:val="000819DE"/>
    <w:rsid w:val="0008296F"/>
    <w:rsid w:val="000835F4"/>
    <w:rsid w:val="00083BBB"/>
    <w:rsid w:val="00083F3C"/>
    <w:rsid w:val="000841D0"/>
    <w:rsid w:val="000845A5"/>
    <w:rsid w:val="000845FC"/>
    <w:rsid w:val="00084CD5"/>
    <w:rsid w:val="00086AD8"/>
    <w:rsid w:val="000873C4"/>
    <w:rsid w:val="00087FD8"/>
    <w:rsid w:val="000903FC"/>
    <w:rsid w:val="0009348A"/>
    <w:rsid w:val="00094397"/>
    <w:rsid w:val="00094A98"/>
    <w:rsid w:val="000A04D8"/>
    <w:rsid w:val="000A07AD"/>
    <w:rsid w:val="000A13A7"/>
    <w:rsid w:val="000A1EEB"/>
    <w:rsid w:val="000A21A0"/>
    <w:rsid w:val="000A22D3"/>
    <w:rsid w:val="000A3EE6"/>
    <w:rsid w:val="000A4B8F"/>
    <w:rsid w:val="000A6E67"/>
    <w:rsid w:val="000B046F"/>
    <w:rsid w:val="000B0C80"/>
    <w:rsid w:val="000B2513"/>
    <w:rsid w:val="000B2673"/>
    <w:rsid w:val="000B2ADC"/>
    <w:rsid w:val="000B33A0"/>
    <w:rsid w:val="000B4812"/>
    <w:rsid w:val="000B5889"/>
    <w:rsid w:val="000B5E12"/>
    <w:rsid w:val="000B674C"/>
    <w:rsid w:val="000B6E37"/>
    <w:rsid w:val="000B7AA3"/>
    <w:rsid w:val="000C196E"/>
    <w:rsid w:val="000C202B"/>
    <w:rsid w:val="000C25F4"/>
    <w:rsid w:val="000C57AE"/>
    <w:rsid w:val="000C57B0"/>
    <w:rsid w:val="000C6DEF"/>
    <w:rsid w:val="000C7355"/>
    <w:rsid w:val="000C777E"/>
    <w:rsid w:val="000D01FD"/>
    <w:rsid w:val="000D03B1"/>
    <w:rsid w:val="000D0462"/>
    <w:rsid w:val="000D1CF9"/>
    <w:rsid w:val="000D287D"/>
    <w:rsid w:val="000D2E00"/>
    <w:rsid w:val="000D6739"/>
    <w:rsid w:val="000D6932"/>
    <w:rsid w:val="000D69BB"/>
    <w:rsid w:val="000D7BBF"/>
    <w:rsid w:val="000D7FD1"/>
    <w:rsid w:val="000E116F"/>
    <w:rsid w:val="000E1831"/>
    <w:rsid w:val="000E2581"/>
    <w:rsid w:val="000E411A"/>
    <w:rsid w:val="000E65A4"/>
    <w:rsid w:val="000E6D23"/>
    <w:rsid w:val="000E7AE5"/>
    <w:rsid w:val="000F0075"/>
    <w:rsid w:val="000F0A9E"/>
    <w:rsid w:val="000F185E"/>
    <w:rsid w:val="000F1E91"/>
    <w:rsid w:val="000F26B8"/>
    <w:rsid w:val="000F2BA2"/>
    <w:rsid w:val="000F320D"/>
    <w:rsid w:val="000F372B"/>
    <w:rsid w:val="000F54A5"/>
    <w:rsid w:val="000F5975"/>
    <w:rsid w:val="000F61BB"/>
    <w:rsid w:val="000F75FF"/>
    <w:rsid w:val="000F7966"/>
    <w:rsid w:val="00100343"/>
    <w:rsid w:val="001009EE"/>
    <w:rsid w:val="001028CA"/>
    <w:rsid w:val="00102B9C"/>
    <w:rsid w:val="0010331B"/>
    <w:rsid w:val="00105055"/>
    <w:rsid w:val="001057A8"/>
    <w:rsid w:val="00105D92"/>
    <w:rsid w:val="001067F7"/>
    <w:rsid w:val="00107406"/>
    <w:rsid w:val="00110EB9"/>
    <w:rsid w:val="00112DCA"/>
    <w:rsid w:val="0011302F"/>
    <w:rsid w:val="00113C36"/>
    <w:rsid w:val="00115C90"/>
    <w:rsid w:val="00115D5C"/>
    <w:rsid w:val="0011774A"/>
    <w:rsid w:val="00117FD9"/>
    <w:rsid w:val="00120222"/>
    <w:rsid w:val="00122D57"/>
    <w:rsid w:val="00123CD1"/>
    <w:rsid w:val="00124A61"/>
    <w:rsid w:val="001254EA"/>
    <w:rsid w:val="00125E1C"/>
    <w:rsid w:val="0012791E"/>
    <w:rsid w:val="00130242"/>
    <w:rsid w:val="0013039B"/>
    <w:rsid w:val="00132029"/>
    <w:rsid w:val="001328D4"/>
    <w:rsid w:val="0013309A"/>
    <w:rsid w:val="00133995"/>
    <w:rsid w:val="001343D0"/>
    <w:rsid w:val="00134601"/>
    <w:rsid w:val="00134CEA"/>
    <w:rsid w:val="001350C2"/>
    <w:rsid w:val="0013697C"/>
    <w:rsid w:val="001371C4"/>
    <w:rsid w:val="00137821"/>
    <w:rsid w:val="00137E4D"/>
    <w:rsid w:val="00140A68"/>
    <w:rsid w:val="00141477"/>
    <w:rsid w:val="0014232B"/>
    <w:rsid w:val="00142765"/>
    <w:rsid w:val="001432D3"/>
    <w:rsid w:val="00143C06"/>
    <w:rsid w:val="00145116"/>
    <w:rsid w:val="001462B0"/>
    <w:rsid w:val="00146EB4"/>
    <w:rsid w:val="00150DE8"/>
    <w:rsid w:val="00150E31"/>
    <w:rsid w:val="001520D5"/>
    <w:rsid w:val="0015343B"/>
    <w:rsid w:val="001538DB"/>
    <w:rsid w:val="00154B98"/>
    <w:rsid w:val="00155B92"/>
    <w:rsid w:val="001604D6"/>
    <w:rsid w:val="0016262D"/>
    <w:rsid w:val="00164B85"/>
    <w:rsid w:val="0016593D"/>
    <w:rsid w:val="00165CF6"/>
    <w:rsid w:val="00166519"/>
    <w:rsid w:val="00166E07"/>
    <w:rsid w:val="00170966"/>
    <w:rsid w:val="001724E4"/>
    <w:rsid w:val="00172C45"/>
    <w:rsid w:val="00172DDF"/>
    <w:rsid w:val="00174510"/>
    <w:rsid w:val="00174587"/>
    <w:rsid w:val="00174A56"/>
    <w:rsid w:val="00175E75"/>
    <w:rsid w:val="00176275"/>
    <w:rsid w:val="00176D38"/>
    <w:rsid w:val="00176EAF"/>
    <w:rsid w:val="00177AAA"/>
    <w:rsid w:val="00180FD1"/>
    <w:rsid w:val="00181339"/>
    <w:rsid w:val="0018177D"/>
    <w:rsid w:val="00181CED"/>
    <w:rsid w:val="001830EC"/>
    <w:rsid w:val="00185054"/>
    <w:rsid w:val="00185255"/>
    <w:rsid w:val="001856EB"/>
    <w:rsid w:val="001856FE"/>
    <w:rsid w:val="00187346"/>
    <w:rsid w:val="00187427"/>
    <w:rsid w:val="00190176"/>
    <w:rsid w:val="001915DD"/>
    <w:rsid w:val="001929EA"/>
    <w:rsid w:val="00193A34"/>
    <w:rsid w:val="00194C86"/>
    <w:rsid w:val="00195960"/>
    <w:rsid w:val="00195BAF"/>
    <w:rsid w:val="00195FBE"/>
    <w:rsid w:val="001969D9"/>
    <w:rsid w:val="00197CF1"/>
    <w:rsid w:val="00197D3A"/>
    <w:rsid w:val="001A10E5"/>
    <w:rsid w:val="001A166B"/>
    <w:rsid w:val="001A194C"/>
    <w:rsid w:val="001A1B51"/>
    <w:rsid w:val="001A1FC2"/>
    <w:rsid w:val="001A4930"/>
    <w:rsid w:val="001A5B13"/>
    <w:rsid w:val="001A6503"/>
    <w:rsid w:val="001B03D7"/>
    <w:rsid w:val="001B345B"/>
    <w:rsid w:val="001B3F31"/>
    <w:rsid w:val="001B62E5"/>
    <w:rsid w:val="001C1582"/>
    <w:rsid w:val="001C1F38"/>
    <w:rsid w:val="001C2E06"/>
    <w:rsid w:val="001C3805"/>
    <w:rsid w:val="001C450D"/>
    <w:rsid w:val="001C6AB3"/>
    <w:rsid w:val="001C6E03"/>
    <w:rsid w:val="001C70A2"/>
    <w:rsid w:val="001C7581"/>
    <w:rsid w:val="001C7A79"/>
    <w:rsid w:val="001D0418"/>
    <w:rsid w:val="001D0BBB"/>
    <w:rsid w:val="001D0EB5"/>
    <w:rsid w:val="001D128B"/>
    <w:rsid w:val="001D1578"/>
    <w:rsid w:val="001D161F"/>
    <w:rsid w:val="001D1677"/>
    <w:rsid w:val="001D2621"/>
    <w:rsid w:val="001D2E13"/>
    <w:rsid w:val="001D3C08"/>
    <w:rsid w:val="001D3D7E"/>
    <w:rsid w:val="001D49B6"/>
    <w:rsid w:val="001D4E50"/>
    <w:rsid w:val="001D5C3D"/>
    <w:rsid w:val="001D7738"/>
    <w:rsid w:val="001D7C5E"/>
    <w:rsid w:val="001E3058"/>
    <w:rsid w:val="001E3284"/>
    <w:rsid w:val="001E56DD"/>
    <w:rsid w:val="001E5F7E"/>
    <w:rsid w:val="001E6982"/>
    <w:rsid w:val="001E6BFA"/>
    <w:rsid w:val="001E6C61"/>
    <w:rsid w:val="001E73E5"/>
    <w:rsid w:val="001E7E57"/>
    <w:rsid w:val="001F116F"/>
    <w:rsid w:val="001F1A33"/>
    <w:rsid w:val="001F1B53"/>
    <w:rsid w:val="001F1E23"/>
    <w:rsid w:val="001F3551"/>
    <w:rsid w:val="001F3F6F"/>
    <w:rsid w:val="001F4C39"/>
    <w:rsid w:val="001F61BF"/>
    <w:rsid w:val="001F685C"/>
    <w:rsid w:val="001F7AA2"/>
    <w:rsid w:val="002003D0"/>
    <w:rsid w:val="002005D9"/>
    <w:rsid w:val="00200A6B"/>
    <w:rsid w:val="00201F07"/>
    <w:rsid w:val="00202042"/>
    <w:rsid w:val="002027DF"/>
    <w:rsid w:val="00202A26"/>
    <w:rsid w:val="00203CDA"/>
    <w:rsid w:val="00203D04"/>
    <w:rsid w:val="00203EA3"/>
    <w:rsid w:val="00205B5F"/>
    <w:rsid w:val="00206BDF"/>
    <w:rsid w:val="00207128"/>
    <w:rsid w:val="00211BED"/>
    <w:rsid w:val="00212C72"/>
    <w:rsid w:val="00216689"/>
    <w:rsid w:val="00217A67"/>
    <w:rsid w:val="00220792"/>
    <w:rsid w:val="00220B1F"/>
    <w:rsid w:val="002216F1"/>
    <w:rsid w:val="00222280"/>
    <w:rsid w:val="00222866"/>
    <w:rsid w:val="00224F1C"/>
    <w:rsid w:val="00225497"/>
    <w:rsid w:val="002255AD"/>
    <w:rsid w:val="00227328"/>
    <w:rsid w:val="00227E68"/>
    <w:rsid w:val="0023198B"/>
    <w:rsid w:val="00232CBF"/>
    <w:rsid w:val="002332F7"/>
    <w:rsid w:val="00233524"/>
    <w:rsid w:val="00233582"/>
    <w:rsid w:val="00234677"/>
    <w:rsid w:val="00234D36"/>
    <w:rsid w:val="00234E10"/>
    <w:rsid w:val="00235ABC"/>
    <w:rsid w:val="00236045"/>
    <w:rsid w:val="002370DF"/>
    <w:rsid w:val="002377E1"/>
    <w:rsid w:val="00237E4D"/>
    <w:rsid w:val="00237FB9"/>
    <w:rsid w:val="00240171"/>
    <w:rsid w:val="002408E8"/>
    <w:rsid w:val="00241EE0"/>
    <w:rsid w:val="00244F53"/>
    <w:rsid w:val="002452C2"/>
    <w:rsid w:val="00246474"/>
    <w:rsid w:val="00246AFC"/>
    <w:rsid w:val="00250018"/>
    <w:rsid w:val="002506C6"/>
    <w:rsid w:val="0025213B"/>
    <w:rsid w:val="00254210"/>
    <w:rsid w:val="002545BE"/>
    <w:rsid w:val="0025471F"/>
    <w:rsid w:val="00256EC2"/>
    <w:rsid w:val="002578C0"/>
    <w:rsid w:val="00257B51"/>
    <w:rsid w:val="0026078A"/>
    <w:rsid w:val="0026107F"/>
    <w:rsid w:val="002612F4"/>
    <w:rsid w:val="00262124"/>
    <w:rsid w:val="00265ED6"/>
    <w:rsid w:val="00266447"/>
    <w:rsid w:val="00267F49"/>
    <w:rsid w:val="00270525"/>
    <w:rsid w:val="00270C2A"/>
    <w:rsid w:val="00270EBC"/>
    <w:rsid w:val="00271298"/>
    <w:rsid w:val="002720ED"/>
    <w:rsid w:val="002722A4"/>
    <w:rsid w:val="00272E15"/>
    <w:rsid w:val="00273707"/>
    <w:rsid w:val="0027385B"/>
    <w:rsid w:val="00274525"/>
    <w:rsid w:val="002745C0"/>
    <w:rsid w:val="00274D71"/>
    <w:rsid w:val="002755D0"/>
    <w:rsid w:val="00275B13"/>
    <w:rsid w:val="00275CB3"/>
    <w:rsid w:val="0027672D"/>
    <w:rsid w:val="002769DC"/>
    <w:rsid w:val="002778C8"/>
    <w:rsid w:val="00280FD9"/>
    <w:rsid w:val="002826D9"/>
    <w:rsid w:val="00282A4E"/>
    <w:rsid w:val="00283887"/>
    <w:rsid w:val="00286D75"/>
    <w:rsid w:val="00287601"/>
    <w:rsid w:val="00287693"/>
    <w:rsid w:val="00287A95"/>
    <w:rsid w:val="002924F3"/>
    <w:rsid w:val="00293281"/>
    <w:rsid w:val="00294403"/>
    <w:rsid w:val="00295CD0"/>
    <w:rsid w:val="0029636E"/>
    <w:rsid w:val="00296613"/>
    <w:rsid w:val="002971B8"/>
    <w:rsid w:val="00297A1A"/>
    <w:rsid w:val="002A0ECB"/>
    <w:rsid w:val="002A17F5"/>
    <w:rsid w:val="002A2A7C"/>
    <w:rsid w:val="002A33E7"/>
    <w:rsid w:val="002A38B8"/>
    <w:rsid w:val="002A3BFA"/>
    <w:rsid w:val="002A3E85"/>
    <w:rsid w:val="002A4DC7"/>
    <w:rsid w:val="002A595D"/>
    <w:rsid w:val="002A63D3"/>
    <w:rsid w:val="002A6FE4"/>
    <w:rsid w:val="002B1EAC"/>
    <w:rsid w:val="002B2037"/>
    <w:rsid w:val="002B2225"/>
    <w:rsid w:val="002B2538"/>
    <w:rsid w:val="002B29AC"/>
    <w:rsid w:val="002B320B"/>
    <w:rsid w:val="002B3937"/>
    <w:rsid w:val="002B4258"/>
    <w:rsid w:val="002B4CB0"/>
    <w:rsid w:val="002B5C5F"/>
    <w:rsid w:val="002B715D"/>
    <w:rsid w:val="002B7AC8"/>
    <w:rsid w:val="002C1274"/>
    <w:rsid w:val="002C1388"/>
    <w:rsid w:val="002C16F7"/>
    <w:rsid w:val="002C1971"/>
    <w:rsid w:val="002C1D96"/>
    <w:rsid w:val="002C22D7"/>
    <w:rsid w:val="002C2729"/>
    <w:rsid w:val="002C37E5"/>
    <w:rsid w:val="002C3FE4"/>
    <w:rsid w:val="002C45E5"/>
    <w:rsid w:val="002C5618"/>
    <w:rsid w:val="002C638A"/>
    <w:rsid w:val="002D019B"/>
    <w:rsid w:val="002D152B"/>
    <w:rsid w:val="002D166D"/>
    <w:rsid w:val="002D402D"/>
    <w:rsid w:val="002D587A"/>
    <w:rsid w:val="002D5DD1"/>
    <w:rsid w:val="002D671F"/>
    <w:rsid w:val="002D697A"/>
    <w:rsid w:val="002D6EF6"/>
    <w:rsid w:val="002D73C6"/>
    <w:rsid w:val="002E01EA"/>
    <w:rsid w:val="002E02AE"/>
    <w:rsid w:val="002E097B"/>
    <w:rsid w:val="002E33EA"/>
    <w:rsid w:val="002E36E7"/>
    <w:rsid w:val="002E40F0"/>
    <w:rsid w:val="002E43BD"/>
    <w:rsid w:val="002E7367"/>
    <w:rsid w:val="002E76EF"/>
    <w:rsid w:val="002E7907"/>
    <w:rsid w:val="002E7DBD"/>
    <w:rsid w:val="002F1123"/>
    <w:rsid w:val="002F2342"/>
    <w:rsid w:val="002F3484"/>
    <w:rsid w:val="002F4054"/>
    <w:rsid w:val="002F421F"/>
    <w:rsid w:val="002F4BB8"/>
    <w:rsid w:val="002F54D1"/>
    <w:rsid w:val="002F56DE"/>
    <w:rsid w:val="002F72CC"/>
    <w:rsid w:val="002F748A"/>
    <w:rsid w:val="002F7615"/>
    <w:rsid w:val="002F7931"/>
    <w:rsid w:val="003008E9"/>
    <w:rsid w:val="00300D98"/>
    <w:rsid w:val="00301139"/>
    <w:rsid w:val="00302251"/>
    <w:rsid w:val="003026A5"/>
    <w:rsid w:val="00303122"/>
    <w:rsid w:val="0030591E"/>
    <w:rsid w:val="00310636"/>
    <w:rsid w:val="00311624"/>
    <w:rsid w:val="003120C2"/>
    <w:rsid w:val="00312FEE"/>
    <w:rsid w:val="00313A6F"/>
    <w:rsid w:val="00314579"/>
    <w:rsid w:val="00314B52"/>
    <w:rsid w:val="00315B58"/>
    <w:rsid w:val="00315E26"/>
    <w:rsid w:val="0031618F"/>
    <w:rsid w:val="00316F92"/>
    <w:rsid w:val="003175F2"/>
    <w:rsid w:val="003207DF"/>
    <w:rsid w:val="00322F4C"/>
    <w:rsid w:val="00323A3F"/>
    <w:rsid w:val="00324216"/>
    <w:rsid w:val="0032510D"/>
    <w:rsid w:val="00326D98"/>
    <w:rsid w:val="003277CB"/>
    <w:rsid w:val="00327CD6"/>
    <w:rsid w:val="00331A61"/>
    <w:rsid w:val="003330AA"/>
    <w:rsid w:val="00333440"/>
    <w:rsid w:val="00333A85"/>
    <w:rsid w:val="00334A16"/>
    <w:rsid w:val="00334A2F"/>
    <w:rsid w:val="003355CC"/>
    <w:rsid w:val="00335B3E"/>
    <w:rsid w:val="00335B4B"/>
    <w:rsid w:val="0033616E"/>
    <w:rsid w:val="00336B2D"/>
    <w:rsid w:val="00337BCD"/>
    <w:rsid w:val="00337F7D"/>
    <w:rsid w:val="00341F4E"/>
    <w:rsid w:val="003422BB"/>
    <w:rsid w:val="00342AF0"/>
    <w:rsid w:val="00342E33"/>
    <w:rsid w:val="00343DB0"/>
    <w:rsid w:val="00344829"/>
    <w:rsid w:val="00345921"/>
    <w:rsid w:val="00345C20"/>
    <w:rsid w:val="003467E6"/>
    <w:rsid w:val="00347C33"/>
    <w:rsid w:val="0035066B"/>
    <w:rsid w:val="00350C63"/>
    <w:rsid w:val="003510F2"/>
    <w:rsid w:val="00351A11"/>
    <w:rsid w:val="00352120"/>
    <w:rsid w:val="00352F67"/>
    <w:rsid w:val="00354944"/>
    <w:rsid w:val="00354AD7"/>
    <w:rsid w:val="00355A5F"/>
    <w:rsid w:val="00356369"/>
    <w:rsid w:val="003573BE"/>
    <w:rsid w:val="00360346"/>
    <w:rsid w:val="00360FEE"/>
    <w:rsid w:val="003613F4"/>
    <w:rsid w:val="00364809"/>
    <w:rsid w:val="00365101"/>
    <w:rsid w:val="00365942"/>
    <w:rsid w:val="003663BD"/>
    <w:rsid w:val="00366D1A"/>
    <w:rsid w:val="003679D5"/>
    <w:rsid w:val="00370645"/>
    <w:rsid w:val="003715A1"/>
    <w:rsid w:val="003721A2"/>
    <w:rsid w:val="00373064"/>
    <w:rsid w:val="00373436"/>
    <w:rsid w:val="00373E78"/>
    <w:rsid w:val="00374276"/>
    <w:rsid w:val="00375571"/>
    <w:rsid w:val="003756FA"/>
    <w:rsid w:val="003757D2"/>
    <w:rsid w:val="0037715B"/>
    <w:rsid w:val="003813FE"/>
    <w:rsid w:val="00381BC6"/>
    <w:rsid w:val="00381C76"/>
    <w:rsid w:val="003826EF"/>
    <w:rsid w:val="00382C88"/>
    <w:rsid w:val="00383B4C"/>
    <w:rsid w:val="00383E37"/>
    <w:rsid w:val="00384A17"/>
    <w:rsid w:val="00384CCA"/>
    <w:rsid w:val="00385257"/>
    <w:rsid w:val="0038592B"/>
    <w:rsid w:val="00386327"/>
    <w:rsid w:val="00386671"/>
    <w:rsid w:val="00387481"/>
    <w:rsid w:val="00387835"/>
    <w:rsid w:val="00387CEE"/>
    <w:rsid w:val="00387DC4"/>
    <w:rsid w:val="0039027F"/>
    <w:rsid w:val="00391250"/>
    <w:rsid w:val="0039252C"/>
    <w:rsid w:val="00393331"/>
    <w:rsid w:val="003936AD"/>
    <w:rsid w:val="0039370E"/>
    <w:rsid w:val="00394293"/>
    <w:rsid w:val="003954F7"/>
    <w:rsid w:val="00395520"/>
    <w:rsid w:val="00396828"/>
    <w:rsid w:val="00396952"/>
    <w:rsid w:val="00397289"/>
    <w:rsid w:val="00397417"/>
    <w:rsid w:val="003A1433"/>
    <w:rsid w:val="003A1F58"/>
    <w:rsid w:val="003A2387"/>
    <w:rsid w:val="003A2BE6"/>
    <w:rsid w:val="003A3D2F"/>
    <w:rsid w:val="003A4DD5"/>
    <w:rsid w:val="003A6209"/>
    <w:rsid w:val="003B0A20"/>
    <w:rsid w:val="003B0A67"/>
    <w:rsid w:val="003B0A85"/>
    <w:rsid w:val="003B0B4F"/>
    <w:rsid w:val="003B1A95"/>
    <w:rsid w:val="003B264C"/>
    <w:rsid w:val="003B28A6"/>
    <w:rsid w:val="003B2B64"/>
    <w:rsid w:val="003B2DB6"/>
    <w:rsid w:val="003B3D74"/>
    <w:rsid w:val="003B56A5"/>
    <w:rsid w:val="003B5B42"/>
    <w:rsid w:val="003B72BB"/>
    <w:rsid w:val="003B7333"/>
    <w:rsid w:val="003B767D"/>
    <w:rsid w:val="003C0A08"/>
    <w:rsid w:val="003C1ADF"/>
    <w:rsid w:val="003C2139"/>
    <w:rsid w:val="003C45C7"/>
    <w:rsid w:val="003C6312"/>
    <w:rsid w:val="003C76C9"/>
    <w:rsid w:val="003D12CF"/>
    <w:rsid w:val="003D1A8F"/>
    <w:rsid w:val="003D2164"/>
    <w:rsid w:val="003D245E"/>
    <w:rsid w:val="003D269C"/>
    <w:rsid w:val="003D4DE9"/>
    <w:rsid w:val="003D530D"/>
    <w:rsid w:val="003E050E"/>
    <w:rsid w:val="003E0A4A"/>
    <w:rsid w:val="003E2259"/>
    <w:rsid w:val="003E2387"/>
    <w:rsid w:val="003E385D"/>
    <w:rsid w:val="003E3875"/>
    <w:rsid w:val="003E3892"/>
    <w:rsid w:val="003E4062"/>
    <w:rsid w:val="003E5091"/>
    <w:rsid w:val="003E5D25"/>
    <w:rsid w:val="003E66DE"/>
    <w:rsid w:val="003E675C"/>
    <w:rsid w:val="003E78C4"/>
    <w:rsid w:val="003F0E6D"/>
    <w:rsid w:val="003F27F1"/>
    <w:rsid w:val="003F3B9E"/>
    <w:rsid w:val="003F4D49"/>
    <w:rsid w:val="003F567A"/>
    <w:rsid w:val="003F65C0"/>
    <w:rsid w:val="003F6A94"/>
    <w:rsid w:val="003F70F1"/>
    <w:rsid w:val="003F792D"/>
    <w:rsid w:val="003F7DAF"/>
    <w:rsid w:val="00400269"/>
    <w:rsid w:val="0040184F"/>
    <w:rsid w:val="00402181"/>
    <w:rsid w:val="00402F73"/>
    <w:rsid w:val="00404FBD"/>
    <w:rsid w:val="00405557"/>
    <w:rsid w:val="004061AF"/>
    <w:rsid w:val="004066D5"/>
    <w:rsid w:val="004079E6"/>
    <w:rsid w:val="00410458"/>
    <w:rsid w:val="00410EB5"/>
    <w:rsid w:val="004125AF"/>
    <w:rsid w:val="0041294E"/>
    <w:rsid w:val="00413DC9"/>
    <w:rsid w:val="00415777"/>
    <w:rsid w:val="00415DCF"/>
    <w:rsid w:val="00416A8D"/>
    <w:rsid w:val="004177CF"/>
    <w:rsid w:val="0042030D"/>
    <w:rsid w:val="00421C6E"/>
    <w:rsid w:val="0042206A"/>
    <w:rsid w:val="0042284B"/>
    <w:rsid w:val="00423CB1"/>
    <w:rsid w:val="00424E88"/>
    <w:rsid w:val="004254BA"/>
    <w:rsid w:val="0042641D"/>
    <w:rsid w:val="0042685A"/>
    <w:rsid w:val="004269F9"/>
    <w:rsid w:val="004279F6"/>
    <w:rsid w:val="00430205"/>
    <w:rsid w:val="00430813"/>
    <w:rsid w:val="0043084A"/>
    <w:rsid w:val="0043092A"/>
    <w:rsid w:val="00431720"/>
    <w:rsid w:val="0043285A"/>
    <w:rsid w:val="00433930"/>
    <w:rsid w:val="00434489"/>
    <w:rsid w:val="00434943"/>
    <w:rsid w:val="004349E2"/>
    <w:rsid w:val="004356E6"/>
    <w:rsid w:val="004368EC"/>
    <w:rsid w:val="00437C99"/>
    <w:rsid w:val="00440EAE"/>
    <w:rsid w:val="004415DD"/>
    <w:rsid w:val="004424C6"/>
    <w:rsid w:val="00442533"/>
    <w:rsid w:val="0044264C"/>
    <w:rsid w:val="00443324"/>
    <w:rsid w:val="004451D3"/>
    <w:rsid w:val="00445E3C"/>
    <w:rsid w:val="004465D2"/>
    <w:rsid w:val="004479DF"/>
    <w:rsid w:val="00447F45"/>
    <w:rsid w:val="0045330E"/>
    <w:rsid w:val="00453467"/>
    <w:rsid w:val="00454B8A"/>
    <w:rsid w:val="004551E2"/>
    <w:rsid w:val="00455BDD"/>
    <w:rsid w:val="0045717D"/>
    <w:rsid w:val="00457B73"/>
    <w:rsid w:val="00460AF9"/>
    <w:rsid w:val="00461B39"/>
    <w:rsid w:val="0046213C"/>
    <w:rsid w:val="00463ADC"/>
    <w:rsid w:val="00463DD3"/>
    <w:rsid w:val="004661BC"/>
    <w:rsid w:val="0046733A"/>
    <w:rsid w:val="00471C3D"/>
    <w:rsid w:val="00473083"/>
    <w:rsid w:val="00477343"/>
    <w:rsid w:val="004777C4"/>
    <w:rsid w:val="00480D57"/>
    <w:rsid w:val="00481DE0"/>
    <w:rsid w:val="004826DF"/>
    <w:rsid w:val="00482F15"/>
    <w:rsid w:val="004855EA"/>
    <w:rsid w:val="0048684C"/>
    <w:rsid w:val="00486CCF"/>
    <w:rsid w:val="00487B21"/>
    <w:rsid w:val="00490047"/>
    <w:rsid w:val="00490A45"/>
    <w:rsid w:val="004920C5"/>
    <w:rsid w:val="00492B17"/>
    <w:rsid w:val="00493C39"/>
    <w:rsid w:val="00493CE2"/>
    <w:rsid w:val="004944F8"/>
    <w:rsid w:val="00494E4A"/>
    <w:rsid w:val="00495782"/>
    <w:rsid w:val="00495B49"/>
    <w:rsid w:val="004961BC"/>
    <w:rsid w:val="004964FE"/>
    <w:rsid w:val="004A2E75"/>
    <w:rsid w:val="004A3B03"/>
    <w:rsid w:val="004A4CAF"/>
    <w:rsid w:val="004A4E57"/>
    <w:rsid w:val="004A53A1"/>
    <w:rsid w:val="004A6859"/>
    <w:rsid w:val="004A7145"/>
    <w:rsid w:val="004B03E9"/>
    <w:rsid w:val="004B2839"/>
    <w:rsid w:val="004B4971"/>
    <w:rsid w:val="004B4AF5"/>
    <w:rsid w:val="004B75B6"/>
    <w:rsid w:val="004C0B39"/>
    <w:rsid w:val="004C22A7"/>
    <w:rsid w:val="004C23C3"/>
    <w:rsid w:val="004C4131"/>
    <w:rsid w:val="004C56D1"/>
    <w:rsid w:val="004D07DB"/>
    <w:rsid w:val="004D15E3"/>
    <w:rsid w:val="004D27B9"/>
    <w:rsid w:val="004D3499"/>
    <w:rsid w:val="004D5763"/>
    <w:rsid w:val="004D6158"/>
    <w:rsid w:val="004D63CE"/>
    <w:rsid w:val="004D6E36"/>
    <w:rsid w:val="004D6F7E"/>
    <w:rsid w:val="004D7FE6"/>
    <w:rsid w:val="004E2225"/>
    <w:rsid w:val="004E26EE"/>
    <w:rsid w:val="004E2D16"/>
    <w:rsid w:val="004E3A58"/>
    <w:rsid w:val="004E4092"/>
    <w:rsid w:val="004E465D"/>
    <w:rsid w:val="004E6E95"/>
    <w:rsid w:val="004E723D"/>
    <w:rsid w:val="004F110F"/>
    <w:rsid w:val="004F1293"/>
    <w:rsid w:val="004F2E3B"/>
    <w:rsid w:val="004F310E"/>
    <w:rsid w:val="004F3DFD"/>
    <w:rsid w:val="004F58D5"/>
    <w:rsid w:val="004F633A"/>
    <w:rsid w:val="004F6774"/>
    <w:rsid w:val="00500111"/>
    <w:rsid w:val="005004FA"/>
    <w:rsid w:val="00502E37"/>
    <w:rsid w:val="005045B9"/>
    <w:rsid w:val="0050502F"/>
    <w:rsid w:val="00505613"/>
    <w:rsid w:val="00505BE9"/>
    <w:rsid w:val="00505EBA"/>
    <w:rsid w:val="00506A4F"/>
    <w:rsid w:val="005110BD"/>
    <w:rsid w:val="00512961"/>
    <w:rsid w:val="00515598"/>
    <w:rsid w:val="005158E9"/>
    <w:rsid w:val="005247BC"/>
    <w:rsid w:val="00526039"/>
    <w:rsid w:val="00526AB5"/>
    <w:rsid w:val="005312F1"/>
    <w:rsid w:val="005313A6"/>
    <w:rsid w:val="0053202A"/>
    <w:rsid w:val="0053204D"/>
    <w:rsid w:val="00532D56"/>
    <w:rsid w:val="00533E65"/>
    <w:rsid w:val="0053448F"/>
    <w:rsid w:val="005352D0"/>
    <w:rsid w:val="005361FD"/>
    <w:rsid w:val="005377E8"/>
    <w:rsid w:val="00537920"/>
    <w:rsid w:val="005403BA"/>
    <w:rsid w:val="005422EE"/>
    <w:rsid w:val="005430C0"/>
    <w:rsid w:val="00543329"/>
    <w:rsid w:val="00543AC9"/>
    <w:rsid w:val="005448CB"/>
    <w:rsid w:val="00544EAA"/>
    <w:rsid w:val="00545570"/>
    <w:rsid w:val="005508BE"/>
    <w:rsid w:val="00551516"/>
    <w:rsid w:val="0055165F"/>
    <w:rsid w:val="00552C06"/>
    <w:rsid w:val="00553645"/>
    <w:rsid w:val="00554D30"/>
    <w:rsid w:val="00554FD9"/>
    <w:rsid w:val="00555152"/>
    <w:rsid w:val="00555399"/>
    <w:rsid w:val="00555645"/>
    <w:rsid w:val="00555B15"/>
    <w:rsid w:val="00556DEE"/>
    <w:rsid w:val="00556EF8"/>
    <w:rsid w:val="00557196"/>
    <w:rsid w:val="00557928"/>
    <w:rsid w:val="00562D6E"/>
    <w:rsid w:val="00563240"/>
    <w:rsid w:val="0056334A"/>
    <w:rsid w:val="00563BD1"/>
    <w:rsid w:val="0056582E"/>
    <w:rsid w:val="00565E4A"/>
    <w:rsid w:val="00566A9B"/>
    <w:rsid w:val="00567584"/>
    <w:rsid w:val="0057083E"/>
    <w:rsid w:val="00570C67"/>
    <w:rsid w:val="00570F57"/>
    <w:rsid w:val="00571915"/>
    <w:rsid w:val="00572BFA"/>
    <w:rsid w:val="00574DD9"/>
    <w:rsid w:val="0057503B"/>
    <w:rsid w:val="00575773"/>
    <w:rsid w:val="00575CCD"/>
    <w:rsid w:val="00576595"/>
    <w:rsid w:val="00576614"/>
    <w:rsid w:val="00582259"/>
    <w:rsid w:val="005829BE"/>
    <w:rsid w:val="00584437"/>
    <w:rsid w:val="0058469A"/>
    <w:rsid w:val="0058703D"/>
    <w:rsid w:val="00590223"/>
    <w:rsid w:val="00591EBB"/>
    <w:rsid w:val="00592BC3"/>
    <w:rsid w:val="00592EEF"/>
    <w:rsid w:val="00594A03"/>
    <w:rsid w:val="00594A48"/>
    <w:rsid w:val="00594BE3"/>
    <w:rsid w:val="00595004"/>
    <w:rsid w:val="005956D9"/>
    <w:rsid w:val="0059741C"/>
    <w:rsid w:val="005A00C7"/>
    <w:rsid w:val="005A186D"/>
    <w:rsid w:val="005A188F"/>
    <w:rsid w:val="005A22D5"/>
    <w:rsid w:val="005A388B"/>
    <w:rsid w:val="005A3D99"/>
    <w:rsid w:val="005A54DE"/>
    <w:rsid w:val="005A56B9"/>
    <w:rsid w:val="005A58C1"/>
    <w:rsid w:val="005A5FA1"/>
    <w:rsid w:val="005A6ED7"/>
    <w:rsid w:val="005B1DAD"/>
    <w:rsid w:val="005B1F02"/>
    <w:rsid w:val="005B27BB"/>
    <w:rsid w:val="005B349F"/>
    <w:rsid w:val="005B4126"/>
    <w:rsid w:val="005B4939"/>
    <w:rsid w:val="005B4DED"/>
    <w:rsid w:val="005B4EFF"/>
    <w:rsid w:val="005B501B"/>
    <w:rsid w:val="005B6921"/>
    <w:rsid w:val="005B7DFD"/>
    <w:rsid w:val="005C02C5"/>
    <w:rsid w:val="005C4D07"/>
    <w:rsid w:val="005C4DEB"/>
    <w:rsid w:val="005C550B"/>
    <w:rsid w:val="005C5E89"/>
    <w:rsid w:val="005C5F74"/>
    <w:rsid w:val="005C6396"/>
    <w:rsid w:val="005C7563"/>
    <w:rsid w:val="005D011F"/>
    <w:rsid w:val="005D0A65"/>
    <w:rsid w:val="005D0D07"/>
    <w:rsid w:val="005D13EC"/>
    <w:rsid w:val="005D2F93"/>
    <w:rsid w:val="005D3D3C"/>
    <w:rsid w:val="005D4ABE"/>
    <w:rsid w:val="005D51F1"/>
    <w:rsid w:val="005D5ABF"/>
    <w:rsid w:val="005D6DE8"/>
    <w:rsid w:val="005D7758"/>
    <w:rsid w:val="005E02AE"/>
    <w:rsid w:val="005E1065"/>
    <w:rsid w:val="005E18DA"/>
    <w:rsid w:val="005E282F"/>
    <w:rsid w:val="005E3DBE"/>
    <w:rsid w:val="005E615E"/>
    <w:rsid w:val="005E664C"/>
    <w:rsid w:val="005E6B81"/>
    <w:rsid w:val="005E7221"/>
    <w:rsid w:val="005E722E"/>
    <w:rsid w:val="005F1D3A"/>
    <w:rsid w:val="005F1E09"/>
    <w:rsid w:val="005F2FCC"/>
    <w:rsid w:val="005F3030"/>
    <w:rsid w:val="005F3824"/>
    <w:rsid w:val="005F4B4F"/>
    <w:rsid w:val="005F6A25"/>
    <w:rsid w:val="005F7128"/>
    <w:rsid w:val="005F713E"/>
    <w:rsid w:val="0060015D"/>
    <w:rsid w:val="006008B3"/>
    <w:rsid w:val="006015A6"/>
    <w:rsid w:val="00603FAC"/>
    <w:rsid w:val="00604891"/>
    <w:rsid w:val="00607144"/>
    <w:rsid w:val="00607F08"/>
    <w:rsid w:val="006105DD"/>
    <w:rsid w:val="00610800"/>
    <w:rsid w:val="006108D5"/>
    <w:rsid w:val="00610AF3"/>
    <w:rsid w:val="0061157C"/>
    <w:rsid w:val="006121DC"/>
    <w:rsid w:val="00614015"/>
    <w:rsid w:val="006140F4"/>
    <w:rsid w:val="00614147"/>
    <w:rsid w:val="00614F95"/>
    <w:rsid w:val="0061567D"/>
    <w:rsid w:val="00615C26"/>
    <w:rsid w:val="0061622E"/>
    <w:rsid w:val="006164C1"/>
    <w:rsid w:val="006177F7"/>
    <w:rsid w:val="00617B09"/>
    <w:rsid w:val="006213C2"/>
    <w:rsid w:val="00621BD8"/>
    <w:rsid w:val="00621DC1"/>
    <w:rsid w:val="00621E58"/>
    <w:rsid w:val="00622358"/>
    <w:rsid w:val="0062299B"/>
    <w:rsid w:val="00622A1A"/>
    <w:rsid w:val="00622D48"/>
    <w:rsid w:val="00622F70"/>
    <w:rsid w:val="00624440"/>
    <w:rsid w:val="00626931"/>
    <w:rsid w:val="0063103E"/>
    <w:rsid w:val="006312AE"/>
    <w:rsid w:val="006326EA"/>
    <w:rsid w:val="00633242"/>
    <w:rsid w:val="0063372C"/>
    <w:rsid w:val="00634D91"/>
    <w:rsid w:val="00635E58"/>
    <w:rsid w:val="00637991"/>
    <w:rsid w:val="00637D1F"/>
    <w:rsid w:val="006402B5"/>
    <w:rsid w:val="00641150"/>
    <w:rsid w:val="006422BB"/>
    <w:rsid w:val="00642359"/>
    <w:rsid w:val="00642A07"/>
    <w:rsid w:val="00642BEF"/>
    <w:rsid w:val="0064643E"/>
    <w:rsid w:val="0064710F"/>
    <w:rsid w:val="0064749C"/>
    <w:rsid w:val="0064783E"/>
    <w:rsid w:val="00647D66"/>
    <w:rsid w:val="00647F03"/>
    <w:rsid w:val="00650110"/>
    <w:rsid w:val="00650F8B"/>
    <w:rsid w:val="00651E3A"/>
    <w:rsid w:val="0065203A"/>
    <w:rsid w:val="0065309C"/>
    <w:rsid w:val="00655BA9"/>
    <w:rsid w:val="0065646E"/>
    <w:rsid w:val="00656858"/>
    <w:rsid w:val="00656A17"/>
    <w:rsid w:val="00657E0F"/>
    <w:rsid w:val="00657F8E"/>
    <w:rsid w:val="00660D66"/>
    <w:rsid w:val="00663F80"/>
    <w:rsid w:val="00664433"/>
    <w:rsid w:val="006660FD"/>
    <w:rsid w:val="006668BE"/>
    <w:rsid w:val="00667447"/>
    <w:rsid w:val="00670117"/>
    <w:rsid w:val="0067106D"/>
    <w:rsid w:val="00671CB8"/>
    <w:rsid w:val="0067225B"/>
    <w:rsid w:val="0067232A"/>
    <w:rsid w:val="0067359B"/>
    <w:rsid w:val="006737C4"/>
    <w:rsid w:val="006754F6"/>
    <w:rsid w:val="00675532"/>
    <w:rsid w:val="006770F2"/>
    <w:rsid w:val="006774D7"/>
    <w:rsid w:val="006776ED"/>
    <w:rsid w:val="006807F0"/>
    <w:rsid w:val="0068138B"/>
    <w:rsid w:val="00681B8F"/>
    <w:rsid w:val="00681D83"/>
    <w:rsid w:val="00682413"/>
    <w:rsid w:val="00684187"/>
    <w:rsid w:val="00687ABF"/>
    <w:rsid w:val="00690D62"/>
    <w:rsid w:val="00690DD4"/>
    <w:rsid w:val="00691FF7"/>
    <w:rsid w:val="00693A45"/>
    <w:rsid w:val="00694BF9"/>
    <w:rsid w:val="006952CA"/>
    <w:rsid w:val="00695C1A"/>
    <w:rsid w:val="006967EC"/>
    <w:rsid w:val="00696E85"/>
    <w:rsid w:val="006A1A85"/>
    <w:rsid w:val="006A1AC8"/>
    <w:rsid w:val="006A25AD"/>
    <w:rsid w:val="006A2811"/>
    <w:rsid w:val="006A2C18"/>
    <w:rsid w:val="006A338E"/>
    <w:rsid w:val="006A3E95"/>
    <w:rsid w:val="006A4449"/>
    <w:rsid w:val="006A494D"/>
    <w:rsid w:val="006A5425"/>
    <w:rsid w:val="006A6D3B"/>
    <w:rsid w:val="006A7B8E"/>
    <w:rsid w:val="006B03DF"/>
    <w:rsid w:val="006B0516"/>
    <w:rsid w:val="006B0617"/>
    <w:rsid w:val="006B0F61"/>
    <w:rsid w:val="006B0F83"/>
    <w:rsid w:val="006B137B"/>
    <w:rsid w:val="006B17B8"/>
    <w:rsid w:val="006B2316"/>
    <w:rsid w:val="006B349D"/>
    <w:rsid w:val="006B4647"/>
    <w:rsid w:val="006B5C5D"/>
    <w:rsid w:val="006C0A6C"/>
    <w:rsid w:val="006C0BDB"/>
    <w:rsid w:val="006C11DB"/>
    <w:rsid w:val="006C13F4"/>
    <w:rsid w:val="006C1903"/>
    <w:rsid w:val="006C201A"/>
    <w:rsid w:val="006C33C3"/>
    <w:rsid w:val="006C69E7"/>
    <w:rsid w:val="006D155F"/>
    <w:rsid w:val="006D15F8"/>
    <w:rsid w:val="006D1C88"/>
    <w:rsid w:val="006D61F4"/>
    <w:rsid w:val="006D641D"/>
    <w:rsid w:val="006E10A7"/>
    <w:rsid w:val="006E1972"/>
    <w:rsid w:val="006E2E42"/>
    <w:rsid w:val="006E3693"/>
    <w:rsid w:val="006E3752"/>
    <w:rsid w:val="006E5628"/>
    <w:rsid w:val="006E61CA"/>
    <w:rsid w:val="006E6469"/>
    <w:rsid w:val="006E7838"/>
    <w:rsid w:val="006E7990"/>
    <w:rsid w:val="006F05CF"/>
    <w:rsid w:val="006F12A3"/>
    <w:rsid w:val="006F1B15"/>
    <w:rsid w:val="006F2C67"/>
    <w:rsid w:val="006F3957"/>
    <w:rsid w:val="006F3B7E"/>
    <w:rsid w:val="006F44CF"/>
    <w:rsid w:val="006F5310"/>
    <w:rsid w:val="006F572F"/>
    <w:rsid w:val="0070032B"/>
    <w:rsid w:val="00700FF4"/>
    <w:rsid w:val="00701092"/>
    <w:rsid w:val="00701F7F"/>
    <w:rsid w:val="00702FE0"/>
    <w:rsid w:val="007036F2"/>
    <w:rsid w:val="007073D6"/>
    <w:rsid w:val="00712EB8"/>
    <w:rsid w:val="007138D9"/>
    <w:rsid w:val="00713AFF"/>
    <w:rsid w:val="00714105"/>
    <w:rsid w:val="007148E5"/>
    <w:rsid w:val="007152B4"/>
    <w:rsid w:val="00715ED0"/>
    <w:rsid w:val="0071725A"/>
    <w:rsid w:val="00722151"/>
    <w:rsid w:val="00722C62"/>
    <w:rsid w:val="00723BBB"/>
    <w:rsid w:val="00723F5C"/>
    <w:rsid w:val="00726CD5"/>
    <w:rsid w:val="00730BE7"/>
    <w:rsid w:val="00732946"/>
    <w:rsid w:val="00733EAC"/>
    <w:rsid w:val="00734FD1"/>
    <w:rsid w:val="00736C55"/>
    <w:rsid w:val="00736FC6"/>
    <w:rsid w:val="00741278"/>
    <w:rsid w:val="007424FE"/>
    <w:rsid w:val="00742A5A"/>
    <w:rsid w:val="00742B57"/>
    <w:rsid w:val="00742C22"/>
    <w:rsid w:val="0074413F"/>
    <w:rsid w:val="007450A1"/>
    <w:rsid w:val="00745455"/>
    <w:rsid w:val="0074773F"/>
    <w:rsid w:val="00750067"/>
    <w:rsid w:val="007512C2"/>
    <w:rsid w:val="0075221A"/>
    <w:rsid w:val="00752A22"/>
    <w:rsid w:val="00752C2E"/>
    <w:rsid w:val="00753E75"/>
    <w:rsid w:val="0075410E"/>
    <w:rsid w:val="00754A13"/>
    <w:rsid w:val="0075559C"/>
    <w:rsid w:val="00756481"/>
    <w:rsid w:val="007570F8"/>
    <w:rsid w:val="00763D6A"/>
    <w:rsid w:val="0076406F"/>
    <w:rsid w:val="00764823"/>
    <w:rsid w:val="00765B72"/>
    <w:rsid w:val="00765BB5"/>
    <w:rsid w:val="00765CFC"/>
    <w:rsid w:val="00767B79"/>
    <w:rsid w:val="00770D91"/>
    <w:rsid w:val="007715E0"/>
    <w:rsid w:val="00772DE2"/>
    <w:rsid w:val="0077400D"/>
    <w:rsid w:val="007776B7"/>
    <w:rsid w:val="00777A07"/>
    <w:rsid w:val="00780021"/>
    <w:rsid w:val="00780631"/>
    <w:rsid w:val="00780D9B"/>
    <w:rsid w:val="0078132D"/>
    <w:rsid w:val="007819EB"/>
    <w:rsid w:val="00783C85"/>
    <w:rsid w:val="00783EBD"/>
    <w:rsid w:val="0078416C"/>
    <w:rsid w:val="007918ED"/>
    <w:rsid w:val="00791E31"/>
    <w:rsid w:val="007936A8"/>
    <w:rsid w:val="00793754"/>
    <w:rsid w:val="00793A7D"/>
    <w:rsid w:val="0079460A"/>
    <w:rsid w:val="00794C13"/>
    <w:rsid w:val="00794ED5"/>
    <w:rsid w:val="007967FF"/>
    <w:rsid w:val="007978F6"/>
    <w:rsid w:val="007A047E"/>
    <w:rsid w:val="007A1422"/>
    <w:rsid w:val="007A3059"/>
    <w:rsid w:val="007A31F0"/>
    <w:rsid w:val="007A3968"/>
    <w:rsid w:val="007A4E4B"/>
    <w:rsid w:val="007A5ED7"/>
    <w:rsid w:val="007A608C"/>
    <w:rsid w:val="007A6FC3"/>
    <w:rsid w:val="007A7B81"/>
    <w:rsid w:val="007B02F5"/>
    <w:rsid w:val="007B1474"/>
    <w:rsid w:val="007B2135"/>
    <w:rsid w:val="007B23DA"/>
    <w:rsid w:val="007B2489"/>
    <w:rsid w:val="007B2622"/>
    <w:rsid w:val="007B26CA"/>
    <w:rsid w:val="007B2F4F"/>
    <w:rsid w:val="007B3C2E"/>
    <w:rsid w:val="007B43C7"/>
    <w:rsid w:val="007B578D"/>
    <w:rsid w:val="007B6464"/>
    <w:rsid w:val="007C1166"/>
    <w:rsid w:val="007C1187"/>
    <w:rsid w:val="007C14B0"/>
    <w:rsid w:val="007C2A12"/>
    <w:rsid w:val="007C330D"/>
    <w:rsid w:val="007C40A2"/>
    <w:rsid w:val="007C4358"/>
    <w:rsid w:val="007C5CED"/>
    <w:rsid w:val="007C5F05"/>
    <w:rsid w:val="007C6244"/>
    <w:rsid w:val="007C639B"/>
    <w:rsid w:val="007C6F86"/>
    <w:rsid w:val="007C71DA"/>
    <w:rsid w:val="007C773A"/>
    <w:rsid w:val="007C7776"/>
    <w:rsid w:val="007D047B"/>
    <w:rsid w:val="007D2F5F"/>
    <w:rsid w:val="007D3774"/>
    <w:rsid w:val="007D3EF5"/>
    <w:rsid w:val="007D3FA0"/>
    <w:rsid w:val="007D47AC"/>
    <w:rsid w:val="007D5555"/>
    <w:rsid w:val="007D5917"/>
    <w:rsid w:val="007D648D"/>
    <w:rsid w:val="007D7215"/>
    <w:rsid w:val="007D7495"/>
    <w:rsid w:val="007D771D"/>
    <w:rsid w:val="007E0383"/>
    <w:rsid w:val="007E1F5D"/>
    <w:rsid w:val="007E252E"/>
    <w:rsid w:val="007E45DF"/>
    <w:rsid w:val="007E5D86"/>
    <w:rsid w:val="007E5F41"/>
    <w:rsid w:val="007E74BC"/>
    <w:rsid w:val="007F147B"/>
    <w:rsid w:val="007F1DCA"/>
    <w:rsid w:val="007F1E6E"/>
    <w:rsid w:val="007F3039"/>
    <w:rsid w:val="007F36A4"/>
    <w:rsid w:val="007F4A0D"/>
    <w:rsid w:val="007F4A5E"/>
    <w:rsid w:val="007F4D48"/>
    <w:rsid w:val="007F5476"/>
    <w:rsid w:val="007F6F69"/>
    <w:rsid w:val="007F7EB3"/>
    <w:rsid w:val="00800CA7"/>
    <w:rsid w:val="008013C4"/>
    <w:rsid w:val="00801841"/>
    <w:rsid w:val="00801CAE"/>
    <w:rsid w:val="00802072"/>
    <w:rsid w:val="008023D8"/>
    <w:rsid w:val="00802938"/>
    <w:rsid w:val="00807A70"/>
    <w:rsid w:val="008102AE"/>
    <w:rsid w:val="008102D2"/>
    <w:rsid w:val="00810E02"/>
    <w:rsid w:val="00811695"/>
    <w:rsid w:val="00811859"/>
    <w:rsid w:val="00811A72"/>
    <w:rsid w:val="0081218A"/>
    <w:rsid w:val="0081249D"/>
    <w:rsid w:val="0081519E"/>
    <w:rsid w:val="0081778C"/>
    <w:rsid w:val="00817E40"/>
    <w:rsid w:val="00820D99"/>
    <w:rsid w:val="008213C0"/>
    <w:rsid w:val="00822AE4"/>
    <w:rsid w:val="0082301F"/>
    <w:rsid w:val="00825B3D"/>
    <w:rsid w:val="00826C8D"/>
    <w:rsid w:val="0083174C"/>
    <w:rsid w:val="00832481"/>
    <w:rsid w:val="008326A5"/>
    <w:rsid w:val="00832D1E"/>
    <w:rsid w:val="008338CC"/>
    <w:rsid w:val="00833E68"/>
    <w:rsid w:val="00834757"/>
    <w:rsid w:val="00834F9F"/>
    <w:rsid w:val="008352E7"/>
    <w:rsid w:val="00835C58"/>
    <w:rsid w:val="00837BFD"/>
    <w:rsid w:val="0084040B"/>
    <w:rsid w:val="00843494"/>
    <w:rsid w:val="0084559D"/>
    <w:rsid w:val="0084574A"/>
    <w:rsid w:val="00845B66"/>
    <w:rsid w:val="00845EFB"/>
    <w:rsid w:val="00846994"/>
    <w:rsid w:val="008475CA"/>
    <w:rsid w:val="00847B2E"/>
    <w:rsid w:val="00847B5A"/>
    <w:rsid w:val="008501A4"/>
    <w:rsid w:val="008504F9"/>
    <w:rsid w:val="00851BF6"/>
    <w:rsid w:val="008521FC"/>
    <w:rsid w:val="008526A0"/>
    <w:rsid w:val="008533F7"/>
    <w:rsid w:val="00853F0F"/>
    <w:rsid w:val="0085415D"/>
    <w:rsid w:val="0085442D"/>
    <w:rsid w:val="00855049"/>
    <w:rsid w:val="0085542A"/>
    <w:rsid w:val="00855B7D"/>
    <w:rsid w:val="00856654"/>
    <w:rsid w:val="00856911"/>
    <w:rsid w:val="00860365"/>
    <w:rsid w:val="00860582"/>
    <w:rsid w:val="0086275E"/>
    <w:rsid w:val="00863835"/>
    <w:rsid w:val="00863A48"/>
    <w:rsid w:val="00864CDC"/>
    <w:rsid w:val="00866A4B"/>
    <w:rsid w:val="008670FA"/>
    <w:rsid w:val="008674F7"/>
    <w:rsid w:val="00867861"/>
    <w:rsid w:val="00867FB6"/>
    <w:rsid w:val="00870108"/>
    <w:rsid w:val="0087112C"/>
    <w:rsid w:val="00873057"/>
    <w:rsid w:val="0087377E"/>
    <w:rsid w:val="00875F50"/>
    <w:rsid w:val="0087650B"/>
    <w:rsid w:val="00877888"/>
    <w:rsid w:val="00877D98"/>
    <w:rsid w:val="00880ABB"/>
    <w:rsid w:val="00881ADF"/>
    <w:rsid w:val="00882650"/>
    <w:rsid w:val="00885EA1"/>
    <w:rsid w:val="00885F0C"/>
    <w:rsid w:val="008860D9"/>
    <w:rsid w:val="00886298"/>
    <w:rsid w:val="00887F5B"/>
    <w:rsid w:val="00890C4D"/>
    <w:rsid w:val="0089205A"/>
    <w:rsid w:val="00892C76"/>
    <w:rsid w:val="00893274"/>
    <w:rsid w:val="008940CA"/>
    <w:rsid w:val="00896EC6"/>
    <w:rsid w:val="0089762A"/>
    <w:rsid w:val="008A0CF2"/>
    <w:rsid w:val="008A1431"/>
    <w:rsid w:val="008A18C2"/>
    <w:rsid w:val="008A2E19"/>
    <w:rsid w:val="008A3155"/>
    <w:rsid w:val="008A46D1"/>
    <w:rsid w:val="008A47B1"/>
    <w:rsid w:val="008A692A"/>
    <w:rsid w:val="008B097B"/>
    <w:rsid w:val="008B11D6"/>
    <w:rsid w:val="008B1970"/>
    <w:rsid w:val="008B1DF6"/>
    <w:rsid w:val="008B3CDA"/>
    <w:rsid w:val="008B4909"/>
    <w:rsid w:val="008B580F"/>
    <w:rsid w:val="008B5B07"/>
    <w:rsid w:val="008B5B58"/>
    <w:rsid w:val="008B6EBE"/>
    <w:rsid w:val="008B7214"/>
    <w:rsid w:val="008C0875"/>
    <w:rsid w:val="008C1798"/>
    <w:rsid w:val="008C2330"/>
    <w:rsid w:val="008C276E"/>
    <w:rsid w:val="008C27FA"/>
    <w:rsid w:val="008C4341"/>
    <w:rsid w:val="008C48BD"/>
    <w:rsid w:val="008C53F2"/>
    <w:rsid w:val="008C5544"/>
    <w:rsid w:val="008C68C8"/>
    <w:rsid w:val="008C6C5B"/>
    <w:rsid w:val="008D2933"/>
    <w:rsid w:val="008D2A88"/>
    <w:rsid w:val="008D2F1A"/>
    <w:rsid w:val="008D5016"/>
    <w:rsid w:val="008D5392"/>
    <w:rsid w:val="008D645A"/>
    <w:rsid w:val="008D64AB"/>
    <w:rsid w:val="008D700C"/>
    <w:rsid w:val="008E0C90"/>
    <w:rsid w:val="008E0DEF"/>
    <w:rsid w:val="008E0F79"/>
    <w:rsid w:val="008E0FC0"/>
    <w:rsid w:val="008E1B6E"/>
    <w:rsid w:val="008E258D"/>
    <w:rsid w:val="008E2C38"/>
    <w:rsid w:val="008E2DFB"/>
    <w:rsid w:val="008E4056"/>
    <w:rsid w:val="008E4FEA"/>
    <w:rsid w:val="008E54F8"/>
    <w:rsid w:val="008E5786"/>
    <w:rsid w:val="008E5E6F"/>
    <w:rsid w:val="008E693D"/>
    <w:rsid w:val="008E7790"/>
    <w:rsid w:val="008F0228"/>
    <w:rsid w:val="008F0FB0"/>
    <w:rsid w:val="008F12BF"/>
    <w:rsid w:val="008F1CA1"/>
    <w:rsid w:val="008F2465"/>
    <w:rsid w:val="008F2BFF"/>
    <w:rsid w:val="008F3881"/>
    <w:rsid w:val="008F508C"/>
    <w:rsid w:val="008F5A32"/>
    <w:rsid w:val="008F5C55"/>
    <w:rsid w:val="008F6972"/>
    <w:rsid w:val="008F6A4B"/>
    <w:rsid w:val="008F6D76"/>
    <w:rsid w:val="008F7AD2"/>
    <w:rsid w:val="008F7FAE"/>
    <w:rsid w:val="00900598"/>
    <w:rsid w:val="00904474"/>
    <w:rsid w:val="00907A6B"/>
    <w:rsid w:val="00907DA9"/>
    <w:rsid w:val="00911C56"/>
    <w:rsid w:val="009131D0"/>
    <w:rsid w:val="009132DD"/>
    <w:rsid w:val="00913750"/>
    <w:rsid w:val="00915297"/>
    <w:rsid w:val="00916B2B"/>
    <w:rsid w:val="00917A67"/>
    <w:rsid w:val="0092004F"/>
    <w:rsid w:val="00920A61"/>
    <w:rsid w:val="00920FDF"/>
    <w:rsid w:val="00922A98"/>
    <w:rsid w:val="009261FF"/>
    <w:rsid w:val="00926881"/>
    <w:rsid w:val="009309A9"/>
    <w:rsid w:val="00930A44"/>
    <w:rsid w:val="00930E4E"/>
    <w:rsid w:val="00931267"/>
    <w:rsid w:val="009316CB"/>
    <w:rsid w:val="0093435C"/>
    <w:rsid w:val="009345E2"/>
    <w:rsid w:val="009352DD"/>
    <w:rsid w:val="009356AF"/>
    <w:rsid w:val="009360BA"/>
    <w:rsid w:val="009368B5"/>
    <w:rsid w:val="00937CA4"/>
    <w:rsid w:val="00937D5C"/>
    <w:rsid w:val="009414F0"/>
    <w:rsid w:val="0094326E"/>
    <w:rsid w:val="009462E5"/>
    <w:rsid w:val="00946662"/>
    <w:rsid w:val="009508C5"/>
    <w:rsid w:val="009523DF"/>
    <w:rsid w:val="00952F17"/>
    <w:rsid w:val="00953986"/>
    <w:rsid w:val="00954FCB"/>
    <w:rsid w:val="00955E99"/>
    <w:rsid w:val="00956A16"/>
    <w:rsid w:val="009640E4"/>
    <w:rsid w:val="009646A6"/>
    <w:rsid w:val="00964D9A"/>
    <w:rsid w:val="00964F3B"/>
    <w:rsid w:val="0096665C"/>
    <w:rsid w:val="00966C45"/>
    <w:rsid w:val="00967568"/>
    <w:rsid w:val="0096767B"/>
    <w:rsid w:val="00972AC9"/>
    <w:rsid w:val="009755D6"/>
    <w:rsid w:val="00976929"/>
    <w:rsid w:val="00976A69"/>
    <w:rsid w:val="009771B2"/>
    <w:rsid w:val="009804EB"/>
    <w:rsid w:val="009808A8"/>
    <w:rsid w:val="00981A66"/>
    <w:rsid w:val="00983B38"/>
    <w:rsid w:val="00983C6B"/>
    <w:rsid w:val="00984069"/>
    <w:rsid w:val="009840CA"/>
    <w:rsid w:val="00986B28"/>
    <w:rsid w:val="009872F4"/>
    <w:rsid w:val="00990AE5"/>
    <w:rsid w:val="00990BCC"/>
    <w:rsid w:val="00991594"/>
    <w:rsid w:val="00991CC4"/>
    <w:rsid w:val="0099269D"/>
    <w:rsid w:val="0099284D"/>
    <w:rsid w:val="009954CE"/>
    <w:rsid w:val="009965EB"/>
    <w:rsid w:val="00996770"/>
    <w:rsid w:val="009975C7"/>
    <w:rsid w:val="009A0954"/>
    <w:rsid w:val="009A0F11"/>
    <w:rsid w:val="009A10E8"/>
    <w:rsid w:val="009A15D1"/>
    <w:rsid w:val="009A15ED"/>
    <w:rsid w:val="009A1963"/>
    <w:rsid w:val="009A1DA0"/>
    <w:rsid w:val="009A1DD3"/>
    <w:rsid w:val="009A2454"/>
    <w:rsid w:val="009A313A"/>
    <w:rsid w:val="009A3528"/>
    <w:rsid w:val="009A3835"/>
    <w:rsid w:val="009A3FDC"/>
    <w:rsid w:val="009A6388"/>
    <w:rsid w:val="009A6578"/>
    <w:rsid w:val="009A65FC"/>
    <w:rsid w:val="009A69A0"/>
    <w:rsid w:val="009A6DBC"/>
    <w:rsid w:val="009A7026"/>
    <w:rsid w:val="009B00B3"/>
    <w:rsid w:val="009B046C"/>
    <w:rsid w:val="009B1D98"/>
    <w:rsid w:val="009B2597"/>
    <w:rsid w:val="009B2D17"/>
    <w:rsid w:val="009B34E0"/>
    <w:rsid w:val="009B3CEF"/>
    <w:rsid w:val="009B3F3A"/>
    <w:rsid w:val="009B49F4"/>
    <w:rsid w:val="009B5113"/>
    <w:rsid w:val="009B63E7"/>
    <w:rsid w:val="009B6434"/>
    <w:rsid w:val="009B718E"/>
    <w:rsid w:val="009B7377"/>
    <w:rsid w:val="009C08F3"/>
    <w:rsid w:val="009C0A03"/>
    <w:rsid w:val="009C0EF9"/>
    <w:rsid w:val="009C1FD1"/>
    <w:rsid w:val="009C35C7"/>
    <w:rsid w:val="009C393E"/>
    <w:rsid w:val="009C4A81"/>
    <w:rsid w:val="009C4B3F"/>
    <w:rsid w:val="009C50CD"/>
    <w:rsid w:val="009C6142"/>
    <w:rsid w:val="009C64B3"/>
    <w:rsid w:val="009C6CD2"/>
    <w:rsid w:val="009D0253"/>
    <w:rsid w:val="009D254E"/>
    <w:rsid w:val="009D3467"/>
    <w:rsid w:val="009D4A41"/>
    <w:rsid w:val="009D57F4"/>
    <w:rsid w:val="009D5EAB"/>
    <w:rsid w:val="009D6091"/>
    <w:rsid w:val="009D6191"/>
    <w:rsid w:val="009D6835"/>
    <w:rsid w:val="009D71D8"/>
    <w:rsid w:val="009D7EEC"/>
    <w:rsid w:val="009E00D3"/>
    <w:rsid w:val="009E01B9"/>
    <w:rsid w:val="009E1980"/>
    <w:rsid w:val="009E3FF8"/>
    <w:rsid w:val="009E430F"/>
    <w:rsid w:val="009E48D0"/>
    <w:rsid w:val="009E4D16"/>
    <w:rsid w:val="009E563E"/>
    <w:rsid w:val="009E5A96"/>
    <w:rsid w:val="009E68BF"/>
    <w:rsid w:val="009E7051"/>
    <w:rsid w:val="009E7F69"/>
    <w:rsid w:val="009F0571"/>
    <w:rsid w:val="009F0E5F"/>
    <w:rsid w:val="009F121B"/>
    <w:rsid w:val="009F15D2"/>
    <w:rsid w:val="009F1C4E"/>
    <w:rsid w:val="009F1D0F"/>
    <w:rsid w:val="009F2BB7"/>
    <w:rsid w:val="009F2F4D"/>
    <w:rsid w:val="009F3A34"/>
    <w:rsid w:val="009F3ADE"/>
    <w:rsid w:val="009F3FF2"/>
    <w:rsid w:val="009F4538"/>
    <w:rsid w:val="009F59D5"/>
    <w:rsid w:val="009F6237"/>
    <w:rsid w:val="009F662E"/>
    <w:rsid w:val="009F781C"/>
    <w:rsid w:val="00A052D3"/>
    <w:rsid w:val="00A06948"/>
    <w:rsid w:val="00A108D8"/>
    <w:rsid w:val="00A11856"/>
    <w:rsid w:val="00A1260A"/>
    <w:rsid w:val="00A147E1"/>
    <w:rsid w:val="00A20655"/>
    <w:rsid w:val="00A22000"/>
    <w:rsid w:val="00A23111"/>
    <w:rsid w:val="00A239ED"/>
    <w:rsid w:val="00A2401C"/>
    <w:rsid w:val="00A2717A"/>
    <w:rsid w:val="00A2728D"/>
    <w:rsid w:val="00A3191B"/>
    <w:rsid w:val="00A33599"/>
    <w:rsid w:val="00A36285"/>
    <w:rsid w:val="00A37E36"/>
    <w:rsid w:val="00A40D36"/>
    <w:rsid w:val="00A412B3"/>
    <w:rsid w:val="00A4240C"/>
    <w:rsid w:val="00A42770"/>
    <w:rsid w:val="00A47655"/>
    <w:rsid w:val="00A47C88"/>
    <w:rsid w:val="00A5000E"/>
    <w:rsid w:val="00A50C1B"/>
    <w:rsid w:val="00A51E49"/>
    <w:rsid w:val="00A53220"/>
    <w:rsid w:val="00A53EEA"/>
    <w:rsid w:val="00A553AE"/>
    <w:rsid w:val="00A55451"/>
    <w:rsid w:val="00A55713"/>
    <w:rsid w:val="00A56CFA"/>
    <w:rsid w:val="00A57201"/>
    <w:rsid w:val="00A57329"/>
    <w:rsid w:val="00A573D2"/>
    <w:rsid w:val="00A57E9F"/>
    <w:rsid w:val="00A60441"/>
    <w:rsid w:val="00A60F99"/>
    <w:rsid w:val="00A644E6"/>
    <w:rsid w:val="00A64C32"/>
    <w:rsid w:val="00A64FBD"/>
    <w:rsid w:val="00A66110"/>
    <w:rsid w:val="00A663BE"/>
    <w:rsid w:val="00A7049A"/>
    <w:rsid w:val="00A70DC1"/>
    <w:rsid w:val="00A7250F"/>
    <w:rsid w:val="00A733CF"/>
    <w:rsid w:val="00A738C2"/>
    <w:rsid w:val="00A73BDD"/>
    <w:rsid w:val="00A751D6"/>
    <w:rsid w:val="00A75877"/>
    <w:rsid w:val="00A77C20"/>
    <w:rsid w:val="00A77DD1"/>
    <w:rsid w:val="00A801A9"/>
    <w:rsid w:val="00A82590"/>
    <w:rsid w:val="00A82832"/>
    <w:rsid w:val="00A82D7C"/>
    <w:rsid w:val="00A82E06"/>
    <w:rsid w:val="00A83027"/>
    <w:rsid w:val="00A837B3"/>
    <w:rsid w:val="00A86944"/>
    <w:rsid w:val="00A908FD"/>
    <w:rsid w:val="00A90B25"/>
    <w:rsid w:val="00A921C3"/>
    <w:rsid w:val="00A92ABF"/>
    <w:rsid w:val="00A92B9E"/>
    <w:rsid w:val="00A93D62"/>
    <w:rsid w:val="00A9415C"/>
    <w:rsid w:val="00A94492"/>
    <w:rsid w:val="00AA2232"/>
    <w:rsid w:val="00AA2649"/>
    <w:rsid w:val="00AA2E82"/>
    <w:rsid w:val="00AA39A2"/>
    <w:rsid w:val="00AA779F"/>
    <w:rsid w:val="00AB0AA9"/>
    <w:rsid w:val="00AB14B9"/>
    <w:rsid w:val="00AB1CAC"/>
    <w:rsid w:val="00AB23B9"/>
    <w:rsid w:val="00AB27CF"/>
    <w:rsid w:val="00AB3092"/>
    <w:rsid w:val="00AB3437"/>
    <w:rsid w:val="00AB3D18"/>
    <w:rsid w:val="00AB3E9C"/>
    <w:rsid w:val="00AB4C23"/>
    <w:rsid w:val="00AB648C"/>
    <w:rsid w:val="00AB66A8"/>
    <w:rsid w:val="00AC05A6"/>
    <w:rsid w:val="00AC1FFC"/>
    <w:rsid w:val="00AC3C28"/>
    <w:rsid w:val="00AC3D47"/>
    <w:rsid w:val="00AC5479"/>
    <w:rsid w:val="00AC587D"/>
    <w:rsid w:val="00AC639D"/>
    <w:rsid w:val="00AC67C6"/>
    <w:rsid w:val="00AC72A8"/>
    <w:rsid w:val="00AC796B"/>
    <w:rsid w:val="00AD1DDA"/>
    <w:rsid w:val="00AD26EE"/>
    <w:rsid w:val="00AD3140"/>
    <w:rsid w:val="00AD3CA7"/>
    <w:rsid w:val="00AD5538"/>
    <w:rsid w:val="00AD76F8"/>
    <w:rsid w:val="00AD79F5"/>
    <w:rsid w:val="00AE00C1"/>
    <w:rsid w:val="00AE0BEB"/>
    <w:rsid w:val="00AE2643"/>
    <w:rsid w:val="00AE2760"/>
    <w:rsid w:val="00AE3410"/>
    <w:rsid w:val="00AE38E4"/>
    <w:rsid w:val="00AE4138"/>
    <w:rsid w:val="00AE4B99"/>
    <w:rsid w:val="00AE5127"/>
    <w:rsid w:val="00AE53B7"/>
    <w:rsid w:val="00AE54DD"/>
    <w:rsid w:val="00AE5B58"/>
    <w:rsid w:val="00AE5BED"/>
    <w:rsid w:val="00AF0B03"/>
    <w:rsid w:val="00AF19E1"/>
    <w:rsid w:val="00AF3217"/>
    <w:rsid w:val="00AF485A"/>
    <w:rsid w:val="00AF561F"/>
    <w:rsid w:val="00AF67DD"/>
    <w:rsid w:val="00AF72BB"/>
    <w:rsid w:val="00B00D90"/>
    <w:rsid w:val="00B00F9A"/>
    <w:rsid w:val="00B038EC"/>
    <w:rsid w:val="00B0612E"/>
    <w:rsid w:val="00B064C4"/>
    <w:rsid w:val="00B06761"/>
    <w:rsid w:val="00B06E50"/>
    <w:rsid w:val="00B07F8F"/>
    <w:rsid w:val="00B10342"/>
    <w:rsid w:val="00B11184"/>
    <w:rsid w:val="00B120A0"/>
    <w:rsid w:val="00B13A29"/>
    <w:rsid w:val="00B13D42"/>
    <w:rsid w:val="00B14038"/>
    <w:rsid w:val="00B15132"/>
    <w:rsid w:val="00B17375"/>
    <w:rsid w:val="00B1756D"/>
    <w:rsid w:val="00B219D3"/>
    <w:rsid w:val="00B21C60"/>
    <w:rsid w:val="00B21DEB"/>
    <w:rsid w:val="00B22E7C"/>
    <w:rsid w:val="00B23422"/>
    <w:rsid w:val="00B236AD"/>
    <w:rsid w:val="00B236D6"/>
    <w:rsid w:val="00B24139"/>
    <w:rsid w:val="00B2432E"/>
    <w:rsid w:val="00B24431"/>
    <w:rsid w:val="00B26F90"/>
    <w:rsid w:val="00B273D5"/>
    <w:rsid w:val="00B273D8"/>
    <w:rsid w:val="00B304CC"/>
    <w:rsid w:val="00B308C0"/>
    <w:rsid w:val="00B3146C"/>
    <w:rsid w:val="00B31DA1"/>
    <w:rsid w:val="00B322BD"/>
    <w:rsid w:val="00B326EB"/>
    <w:rsid w:val="00B337D7"/>
    <w:rsid w:val="00B34604"/>
    <w:rsid w:val="00B35C0D"/>
    <w:rsid w:val="00B36492"/>
    <w:rsid w:val="00B41EAE"/>
    <w:rsid w:val="00B42D56"/>
    <w:rsid w:val="00B440D7"/>
    <w:rsid w:val="00B444B7"/>
    <w:rsid w:val="00B44CCB"/>
    <w:rsid w:val="00B44FA4"/>
    <w:rsid w:val="00B46810"/>
    <w:rsid w:val="00B47089"/>
    <w:rsid w:val="00B473D2"/>
    <w:rsid w:val="00B50D0A"/>
    <w:rsid w:val="00B51277"/>
    <w:rsid w:val="00B512E5"/>
    <w:rsid w:val="00B51C8A"/>
    <w:rsid w:val="00B5214C"/>
    <w:rsid w:val="00B523F7"/>
    <w:rsid w:val="00B52C7F"/>
    <w:rsid w:val="00B5325C"/>
    <w:rsid w:val="00B53417"/>
    <w:rsid w:val="00B53F99"/>
    <w:rsid w:val="00B543BA"/>
    <w:rsid w:val="00B55378"/>
    <w:rsid w:val="00B56938"/>
    <w:rsid w:val="00B56F7E"/>
    <w:rsid w:val="00B57BDF"/>
    <w:rsid w:val="00B606DE"/>
    <w:rsid w:val="00B6132A"/>
    <w:rsid w:val="00B6162F"/>
    <w:rsid w:val="00B61AFF"/>
    <w:rsid w:val="00B62535"/>
    <w:rsid w:val="00B625F7"/>
    <w:rsid w:val="00B62DB9"/>
    <w:rsid w:val="00B63525"/>
    <w:rsid w:val="00B63CDF"/>
    <w:rsid w:val="00B64B11"/>
    <w:rsid w:val="00B64BA9"/>
    <w:rsid w:val="00B65D67"/>
    <w:rsid w:val="00B66E1D"/>
    <w:rsid w:val="00B678CC"/>
    <w:rsid w:val="00B705BD"/>
    <w:rsid w:val="00B70957"/>
    <w:rsid w:val="00B71768"/>
    <w:rsid w:val="00B72E1C"/>
    <w:rsid w:val="00B73702"/>
    <w:rsid w:val="00B74B9D"/>
    <w:rsid w:val="00B7584D"/>
    <w:rsid w:val="00B763F6"/>
    <w:rsid w:val="00B76B62"/>
    <w:rsid w:val="00B803BD"/>
    <w:rsid w:val="00B80E8F"/>
    <w:rsid w:val="00B8101F"/>
    <w:rsid w:val="00B837C4"/>
    <w:rsid w:val="00B83C33"/>
    <w:rsid w:val="00B83D16"/>
    <w:rsid w:val="00B8467D"/>
    <w:rsid w:val="00B87234"/>
    <w:rsid w:val="00B87E63"/>
    <w:rsid w:val="00B9006A"/>
    <w:rsid w:val="00B91061"/>
    <w:rsid w:val="00B91F0F"/>
    <w:rsid w:val="00B92505"/>
    <w:rsid w:val="00B930D2"/>
    <w:rsid w:val="00B93CDE"/>
    <w:rsid w:val="00B944AC"/>
    <w:rsid w:val="00B964A9"/>
    <w:rsid w:val="00B97652"/>
    <w:rsid w:val="00BA2AD4"/>
    <w:rsid w:val="00BA37DD"/>
    <w:rsid w:val="00BA3E54"/>
    <w:rsid w:val="00BA6974"/>
    <w:rsid w:val="00BA7796"/>
    <w:rsid w:val="00BB1947"/>
    <w:rsid w:val="00BB215B"/>
    <w:rsid w:val="00BB2B79"/>
    <w:rsid w:val="00BB482A"/>
    <w:rsid w:val="00BB48B7"/>
    <w:rsid w:val="00BB532B"/>
    <w:rsid w:val="00BB5A6A"/>
    <w:rsid w:val="00BB6F95"/>
    <w:rsid w:val="00BC047E"/>
    <w:rsid w:val="00BC05FB"/>
    <w:rsid w:val="00BC07E2"/>
    <w:rsid w:val="00BC0AE8"/>
    <w:rsid w:val="00BC16F6"/>
    <w:rsid w:val="00BC2A5F"/>
    <w:rsid w:val="00BC2E4A"/>
    <w:rsid w:val="00BC369C"/>
    <w:rsid w:val="00BC3C7D"/>
    <w:rsid w:val="00BC4255"/>
    <w:rsid w:val="00BC45E4"/>
    <w:rsid w:val="00BC47BC"/>
    <w:rsid w:val="00BC4C62"/>
    <w:rsid w:val="00BD040C"/>
    <w:rsid w:val="00BD1801"/>
    <w:rsid w:val="00BD1A8C"/>
    <w:rsid w:val="00BD2183"/>
    <w:rsid w:val="00BD2F6E"/>
    <w:rsid w:val="00BD364A"/>
    <w:rsid w:val="00BD3819"/>
    <w:rsid w:val="00BD38EE"/>
    <w:rsid w:val="00BD42EC"/>
    <w:rsid w:val="00BD4386"/>
    <w:rsid w:val="00BD6169"/>
    <w:rsid w:val="00BD629A"/>
    <w:rsid w:val="00BD64FE"/>
    <w:rsid w:val="00BD6A48"/>
    <w:rsid w:val="00BE0DA3"/>
    <w:rsid w:val="00BE3008"/>
    <w:rsid w:val="00BE3F15"/>
    <w:rsid w:val="00BE4E05"/>
    <w:rsid w:val="00BE77A1"/>
    <w:rsid w:val="00BF04EA"/>
    <w:rsid w:val="00BF0DFB"/>
    <w:rsid w:val="00BF0E03"/>
    <w:rsid w:val="00BF1EAA"/>
    <w:rsid w:val="00BF234D"/>
    <w:rsid w:val="00BF3226"/>
    <w:rsid w:val="00BF33CD"/>
    <w:rsid w:val="00BF5451"/>
    <w:rsid w:val="00BF6341"/>
    <w:rsid w:val="00BF7182"/>
    <w:rsid w:val="00C00624"/>
    <w:rsid w:val="00C01D15"/>
    <w:rsid w:val="00C01FB0"/>
    <w:rsid w:val="00C0239E"/>
    <w:rsid w:val="00C02534"/>
    <w:rsid w:val="00C02F64"/>
    <w:rsid w:val="00C03B5D"/>
    <w:rsid w:val="00C03B63"/>
    <w:rsid w:val="00C03DF2"/>
    <w:rsid w:val="00C04BB1"/>
    <w:rsid w:val="00C060BD"/>
    <w:rsid w:val="00C06F28"/>
    <w:rsid w:val="00C07053"/>
    <w:rsid w:val="00C105DC"/>
    <w:rsid w:val="00C106CD"/>
    <w:rsid w:val="00C10970"/>
    <w:rsid w:val="00C10CEC"/>
    <w:rsid w:val="00C12452"/>
    <w:rsid w:val="00C12A22"/>
    <w:rsid w:val="00C13A04"/>
    <w:rsid w:val="00C13DA5"/>
    <w:rsid w:val="00C14300"/>
    <w:rsid w:val="00C15221"/>
    <w:rsid w:val="00C16862"/>
    <w:rsid w:val="00C16E08"/>
    <w:rsid w:val="00C17216"/>
    <w:rsid w:val="00C202B2"/>
    <w:rsid w:val="00C22DD6"/>
    <w:rsid w:val="00C23718"/>
    <w:rsid w:val="00C24394"/>
    <w:rsid w:val="00C24CD5"/>
    <w:rsid w:val="00C2511B"/>
    <w:rsid w:val="00C2640B"/>
    <w:rsid w:val="00C27374"/>
    <w:rsid w:val="00C27F7D"/>
    <w:rsid w:val="00C3172F"/>
    <w:rsid w:val="00C3311B"/>
    <w:rsid w:val="00C34787"/>
    <w:rsid w:val="00C3616B"/>
    <w:rsid w:val="00C3626D"/>
    <w:rsid w:val="00C36A61"/>
    <w:rsid w:val="00C36F32"/>
    <w:rsid w:val="00C37BBD"/>
    <w:rsid w:val="00C40015"/>
    <w:rsid w:val="00C40F32"/>
    <w:rsid w:val="00C438E0"/>
    <w:rsid w:val="00C44353"/>
    <w:rsid w:val="00C4578D"/>
    <w:rsid w:val="00C45B49"/>
    <w:rsid w:val="00C46EFC"/>
    <w:rsid w:val="00C46F60"/>
    <w:rsid w:val="00C47BF0"/>
    <w:rsid w:val="00C47EDE"/>
    <w:rsid w:val="00C50EF0"/>
    <w:rsid w:val="00C50EF3"/>
    <w:rsid w:val="00C5464B"/>
    <w:rsid w:val="00C55DA0"/>
    <w:rsid w:val="00C5689F"/>
    <w:rsid w:val="00C604B8"/>
    <w:rsid w:val="00C60543"/>
    <w:rsid w:val="00C607C9"/>
    <w:rsid w:val="00C61208"/>
    <w:rsid w:val="00C61653"/>
    <w:rsid w:val="00C619F0"/>
    <w:rsid w:val="00C62228"/>
    <w:rsid w:val="00C62A98"/>
    <w:rsid w:val="00C62AEA"/>
    <w:rsid w:val="00C64F72"/>
    <w:rsid w:val="00C65C6F"/>
    <w:rsid w:val="00C66143"/>
    <w:rsid w:val="00C66B9B"/>
    <w:rsid w:val="00C67064"/>
    <w:rsid w:val="00C671D4"/>
    <w:rsid w:val="00C67C57"/>
    <w:rsid w:val="00C70921"/>
    <w:rsid w:val="00C716C2"/>
    <w:rsid w:val="00C71DF6"/>
    <w:rsid w:val="00C74191"/>
    <w:rsid w:val="00C747B4"/>
    <w:rsid w:val="00C74F0C"/>
    <w:rsid w:val="00C75D06"/>
    <w:rsid w:val="00C774AF"/>
    <w:rsid w:val="00C81678"/>
    <w:rsid w:val="00C81DDC"/>
    <w:rsid w:val="00C81FD8"/>
    <w:rsid w:val="00C82463"/>
    <w:rsid w:val="00C83722"/>
    <w:rsid w:val="00C83CA3"/>
    <w:rsid w:val="00C84386"/>
    <w:rsid w:val="00C844B4"/>
    <w:rsid w:val="00C84B09"/>
    <w:rsid w:val="00C872C2"/>
    <w:rsid w:val="00C87F15"/>
    <w:rsid w:val="00C91C9C"/>
    <w:rsid w:val="00C93901"/>
    <w:rsid w:val="00C95137"/>
    <w:rsid w:val="00C95D6C"/>
    <w:rsid w:val="00C964AF"/>
    <w:rsid w:val="00C96A87"/>
    <w:rsid w:val="00CA06BC"/>
    <w:rsid w:val="00CA1DFD"/>
    <w:rsid w:val="00CA23C1"/>
    <w:rsid w:val="00CA32C1"/>
    <w:rsid w:val="00CA35A1"/>
    <w:rsid w:val="00CA36F5"/>
    <w:rsid w:val="00CA3A0F"/>
    <w:rsid w:val="00CA6FEF"/>
    <w:rsid w:val="00CB0C1C"/>
    <w:rsid w:val="00CB0EF2"/>
    <w:rsid w:val="00CB1B34"/>
    <w:rsid w:val="00CB1E28"/>
    <w:rsid w:val="00CB382E"/>
    <w:rsid w:val="00CB4393"/>
    <w:rsid w:val="00CB7CD9"/>
    <w:rsid w:val="00CB7CF2"/>
    <w:rsid w:val="00CC0D99"/>
    <w:rsid w:val="00CC0D9F"/>
    <w:rsid w:val="00CC24E9"/>
    <w:rsid w:val="00CC398C"/>
    <w:rsid w:val="00CC3A12"/>
    <w:rsid w:val="00CC4609"/>
    <w:rsid w:val="00CC5AAB"/>
    <w:rsid w:val="00CC6011"/>
    <w:rsid w:val="00CC6C56"/>
    <w:rsid w:val="00CC727B"/>
    <w:rsid w:val="00CD0D8C"/>
    <w:rsid w:val="00CD1B1B"/>
    <w:rsid w:val="00CD1FBC"/>
    <w:rsid w:val="00CD2663"/>
    <w:rsid w:val="00CD32DD"/>
    <w:rsid w:val="00CD4E8E"/>
    <w:rsid w:val="00CD53D4"/>
    <w:rsid w:val="00CD5810"/>
    <w:rsid w:val="00CD5D88"/>
    <w:rsid w:val="00CD6AA5"/>
    <w:rsid w:val="00CD6D2C"/>
    <w:rsid w:val="00CD70F8"/>
    <w:rsid w:val="00CD7358"/>
    <w:rsid w:val="00CE1111"/>
    <w:rsid w:val="00CE12C5"/>
    <w:rsid w:val="00CE3BDC"/>
    <w:rsid w:val="00CE46A4"/>
    <w:rsid w:val="00CE6C57"/>
    <w:rsid w:val="00CE73DD"/>
    <w:rsid w:val="00CF016D"/>
    <w:rsid w:val="00CF0DAC"/>
    <w:rsid w:val="00CF187E"/>
    <w:rsid w:val="00CF20E2"/>
    <w:rsid w:val="00CF2636"/>
    <w:rsid w:val="00CF3E24"/>
    <w:rsid w:val="00CF5AA0"/>
    <w:rsid w:val="00D00706"/>
    <w:rsid w:val="00D00BAB"/>
    <w:rsid w:val="00D00C85"/>
    <w:rsid w:val="00D026B7"/>
    <w:rsid w:val="00D07B94"/>
    <w:rsid w:val="00D107B9"/>
    <w:rsid w:val="00D10D6A"/>
    <w:rsid w:val="00D1150A"/>
    <w:rsid w:val="00D13741"/>
    <w:rsid w:val="00D14689"/>
    <w:rsid w:val="00D14CDB"/>
    <w:rsid w:val="00D15580"/>
    <w:rsid w:val="00D1621F"/>
    <w:rsid w:val="00D1681D"/>
    <w:rsid w:val="00D168D0"/>
    <w:rsid w:val="00D1692D"/>
    <w:rsid w:val="00D170FE"/>
    <w:rsid w:val="00D17263"/>
    <w:rsid w:val="00D17B65"/>
    <w:rsid w:val="00D208F9"/>
    <w:rsid w:val="00D20B04"/>
    <w:rsid w:val="00D21137"/>
    <w:rsid w:val="00D216E2"/>
    <w:rsid w:val="00D21AFE"/>
    <w:rsid w:val="00D22564"/>
    <w:rsid w:val="00D22A5D"/>
    <w:rsid w:val="00D23E29"/>
    <w:rsid w:val="00D241BE"/>
    <w:rsid w:val="00D245B1"/>
    <w:rsid w:val="00D24AD4"/>
    <w:rsid w:val="00D25601"/>
    <w:rsid w:val="00D276A4"/>
    <w:rsid w:val="00D27E07"/>
    <w:rsid w:val="00D30904"/>
    <w:rsid w:val="00D315CD"/>
    <w:rsid w:val="00D3409E"/>
    <w:rsid w:val="00D34B8B"/>
    <w:rsid w:val="00D35514"/>
    <w:rsid w:val="00D364D8"/>
    <w:rsid w:val="00D3732C"/>
    <w:rsid w:val="00D37402"/>
    <w:rsid w:val="00D37BAB"/>
    <w:rsid w:val="00D4028E"/>
    <w:rsid w:val="00D403DA"/>
    <w:rsid w:val="00D40D1B"/>
    <w:rsid w:val="00D40E44"/>
    <w:rsid w:val="00D411F7"/>
    <w:rsid w:val="00D41997"/>
    <w:rsid w:val="00D423EE"/>
    <w:rsid w:val="00D42EDF"/>
    <w:rsid w:val="00D44D0B"/>
    <w:rsid w:val="00D4556A"/>
    <w:rsid w:val="00D45D28"/>
    <w:rsid w:val="00D46235"/>
    <w:rsid w:val="00D46C1F"/>
    <w:rsid w:val="00D47299"/>
    <w:rsid w:val="00D5001D"/>
    <w:rsid w:val="00D50AB0"/>
    <w:rsid w:val="00D512AD"/>
    <w:rsid w:val="00D5149E"/>
    <w:rsid w:val="00D518A7"/>
    <w:rsid w:val="00D52BA5"/>
    <w:rsid w:val="00D5382B"/>
    <w:rsid w:val="00D554FB"/>
    <w:rsid w:val="00D55F3C"/>
    <w:rsid w:val="00D56370"/>
    <w:rsid w:val="00D56DA7"/>
    <w:rsid w:val="00D57A38"/>
    <w:rsid w:val="00D6062F"/>
    <w:rsid w:val="00D622E6"/>
    <w:rsid w:val="00D62829"/>
    <w:rsid w:val="00D63E76"/>
    <w:rsid w:val="00D6409B"/>
    <w:rsid w:val="00D64DEB"/>
    <w:rsid w:val="00D655AF"/>
    <w:rsid w:val="00D65C32"/>
    <w:rsid w:val="00D702A4"/>
    <w:rsid w:val="00D7065F"/>
    <w:rsid w:val="00D70DE5"/>
    <w:rsid w:val="00D72837"/>
    <w:rsid w:val="00D73D34"/>
    <w:rsid w:val="00D73E46"/>
    <w:rsid w:val="00D74B48"/>
    <w:rsid w:val="00D75B17"/>
    <w:rsid w:val="00D7644B"/>
    <w:rsid w:val="00D771D1"/>
    <w:rsid w:val="00D7729C"/>
    <w:rsid w:val="00D775C4"/>
    <w:rsid w:val="00D776D5"/>
    <w:rsid w:val="00D77C14"/>
    <w:rsid w:val="00D8081A"/>
    <w:rsid w:val="00D81975"/>
    <w:rsid w:val="00D81FE1"/>
    <w:rsid w:val="00D84BE3"/>
    <w:rsid w:val="00D855C9"/>
    <w:rsid w:val="00D861A1"/>
    <w:rsid w:val="00D8699E"/>
    <w:rsid w:val="00D87077"/>
    <w:rsid w:val="00D90292"/>
    <w:rsid w:val="00D903BB"/>
    <w:rsid w:val="00D90A7C"/>
    <w:rsid w:val="00D94711"/>
    <w:rsid w:val="00D9530C"/>
    <w:rsid w:val="00D95BB1"/>
    <w:rsid w:val="00D96C3B"/>
    <w:rsid w:val="00D96DB2"/>
    <w:rsid w:val="00D97269"/>
    <w:rsid w:val="00D979B2"/>
    <w:rsid w:val="00D97ABE"/>
    <w:rsid w:val="00DA258C"/>
    <w:rsid w:val="00DA2CF8"/>
    <w:rsid w:val="00DA37DE"/>
    <w:rsid w:val="00DA49CE"/>
    <w:rsid w:val="00DA5173"/>
    <w:rsid w:val="00DA600C"/>
    <w:rsid w:val="00DA62CA"/>
    <w:rsid w:val="00DA62D0"/>
    <w:rsid w:val="00DA6631"/>
    <w:rsid w:val="00DA6775"/>
    <w:rsid w:val="00DA697C"/>
    <w:rsid w:val="00DA735B"/>
    <w:rsid w:val="00DA78C3"/>
    <w:rsid w:val="00DB0BB7"/>
    <w:rsid w:val="00DB1667"/>
    <w:rsid w:val="00DB2FA2"/>
    <w:rsid w:val="00DB44CE"/>
    <w:rsid w:val="00DB76B0"/>
    <w:rsid w:val="00DB77DD"/>
    <w:rsid w:val="00DB7B0B"/>
    <w:rsid w:val="00DB7DE3"/>
    <w:rsid w:val="00DC0A09"/>
    <w:rsid w:val="00DC0BD8"/>
    <w:rsid w:val="00DC108F"/>
    <w:rsid w:val="00DC23F8"/>
    <w:rsid w:val="00DC24BD"/>
    <w:rsid w:val="00DC32CB"/>
    <w:rsid w:val="00DC3B1A"/>
    <w:rsid w:val="00DC48B6"/>
    <w:rsid w:val="00DC67B6"/>
    <w:rsid w:val="00DC7574"/>
    <w:rsid w:val="00DD192A"/>
    <w:rsid w:val="00DD1F2E"/>
    <w:rsid w:val="00DD26FF"/>
    <w:rsid w:val="00DD2FCB"/>
    <w:rsid w:val="00DD304E"/>
    <w:rsid w:val="00DD361C"/>
    <w:rsid w:val="00DD3C85"/>
    <w:rsid w:val="00DD4053"/>
    <w:rsid w:val="00DD4876"/>
    <w:rsid w:val="00DD518E"/>
    <w:rsid w:val="00DD5D81"/>
    <w:rsid w:val="00DD631E"/>
    <w:rsid w:val="00DD6D4E"/>
    <w:rsid w:val="00DE0FDE"/>
    <w:rsid w:val="00DE1093"/>
    <w:rsid w:val="00DE13ED"/>
    <w:rsid w:val="00DE28FF"/>
    <w:rsid w:val="00DE2BAF"/>
    <w:rsid w:val="00DE300D"/>
    <w:rsid w:val="00DE33AF"/>
    <w:rsid w:val="00DE6275"/>
    <w:rsid w:val="00DE6A02"/>
    <w:rsid w:val="00DE74B8"/>
    <w:rsid w:val="00DE7736"/>
    <w:rsid w:val="00DE7EB6"/>
    <w:rsid w:val="00DF04BB"/>
    <w:rsid w:val="00DF258A"/>
    <w:rsid w:val="00DF2E8A"/>
    <w:rsid w:val="00DF2F28"/>
    <w:rsid w:val="00DF2F6A"/>
    <w:rsid w:val="00DF327A"/>
    <w:rsid w:val="00DF3562"/>
    <w:rsid w:val="00DF369B"/>
    <w:rsid w:val="00DF36E6"/>
    <w:rsid w:val="00DF6383"/>
    <w:rsid w:val="00DF6739"/>
    <w:rsid w:val="00DF786E"/>
    <w:rsid w:val="00E0111B"/>
    <w:rsid w:val="00E01776"/>
    <w:rsid w:val="00E04085"/>
    <w:rsid w:val="00E06C52"/>
    <w:rsid w:val="00E07406"/>
    <w:rsid w:val="00E114CB"/>
    <w:rsid w:val="00E13C3F"/>
    <w:rsid w:val="00E142B9"/>
    <w:rsid w:val="00E1494F"/>
    <w:rsid w:val="00E15289"/>
    <w:rsid w:val="00E210E9"/>
    <w:rsid w:val="00E22918"/>
    <w:rsid w:val="00E235B4"/>
    <w:rsid w:val="00E23CB7"/>
    <w:rsid w:val="00E24468"/>
    <w:rsid w:val="00E25E73"/>
    <w:rsid w:val="00E320D0"/>
    <w:rsid w:val="00E33D52"/>
    <w:rsid w:val="00E33D81"/>
    <w:rsid w:val="00E346D6"/>
    <w:rsid w:val="00E35F9C"/>
    <w:rsid w:val="00E362CD"/>
    <w:rsid w:val="00E3646B"/>
    <w:rsid w:val="00E36609"/>
    <w:rsid w:val="00E36AFA"/>
    <w:rsid w:val="00E3741F"/>
    <w:rsid w:val="00E37D56"/>
    <w:rsid w:val="00E37E6D"/>
    <w:rsid w:val="00E37F29"/>
    <w:rsid w:val="00E404BC"/>
    <w:rsid w:val="00E40C58"/>
    <w:rsid w:val="00E419D6"/>
    <w:rsid w:val="00E4212D"/>
    <w:rsid w:val="00E43463"/>
    <w:rsid w:val="00E437B4"/>
    <w:rsid w:val="00E450A0"/>
    <w:rsid w:val="00E462A8"/>
    <w:rsid w:val="00E4634F"/>
    <w:rsid w:val="00E506C8"/>
    <w:rsid w:val="00E507E7"/>
    <w:rsid w:val="00E50D89"/>
    <w:rsid w:val="00E52925"/>
    <w:rsid w:val="00E5313A"/>
    <w:rsid w:val="00E53E9F"/>
    <w:rsid w:val="00E54E12"/>
    <w:rsid w:val="00E56ED5"/>
    <w:rsid w:val="00E578DA"/>
    <w:rsid w:val="00E57A37"/>
    <w:rsid w:val="00E60F87"/>
    <w:rsid w:val="00E627CB"/>
    <w:rsid w:val="00E6297A"/>
    <w:rsid w:val="00E63187"/>
    <w:rsid w:val="00E641E5"/>
    <w:rsid w:val="00E67277"/>
    <w:rsid w:val="00E67D14"/>
    <w:rsid w:val="00E70029"/>
    <w:rsid w:val="00E712D7"/>
    <w:rsid w:val="00E71A72"/>
    <w:rsid w:val="00E71CE2"/>
    <w:rsid w:val="00E71EC8"/>
    <w:rsid w:val="00E726A6"/>
    <w:rsid w:val="00E746AC"/>
    <w:rsid w:val="00E754CF"/>
    <w:rsid w:val="00E76682"/>
    <w:rsid w:val="00E80786"/>
    <w:rsid w:val="00E819F4"/>
    <w:rsid w:val="00E82AE0"/>
    <w:rsid w:val="00E82CAB"/>
    <w:rsid w:val="00E83066"/>
    <w:rsid w:val="00E83273"/>
    <w:rsid w:val="00E84073"/>
    <w:rsid w:val="00E84D86"/>
    <w:rsid w:val="00E86BCD"/>
    <w:rsid w:val="00E86DCA"/>
    <w:rsid w:val="00E86E16"/>
    <w:rsid w:val="00E90A8F"/>
    <w:rsid w:val="00E90BFA"/>
    <w:rsid w:val="00E912CB"/>
    <w:rsid w:val="00E91881"/>
    <w:rsid w:val="00E91AD1"/>
    <w:rsid w:val="00E91E23"/>
    <w:rsid w:val="00E9278D"/>
    <w:rsid w:val="00E92C9C"/>
    <w:rsid w:val="00E941E8"/>
    <w:rsid w:val="00E953D7"/>
    <w:rsid w:val="00E97204"/>
    <w:rsid w:val="00EA061D"/>
    <w:rsid w:val="00EA4F62"/>
    <w:rsid w:val="00EA5222"/>
    <w:rsid w:val="00EA547D"/>
    <w:rsid w:val="00EA65EC"/>
    <w:rsid w:val="00EA69E5"/>
    <w:rsid w:val="00EA6D67"/>
    <w:rsid w:val="00EA7448"/>
    <w:rsid w:val="00EB0242"/>
    <w:rsid w:val="00EB0536"/>
    <w:rsid w:val="00EB158E"/>
    <w:rsid w:val="00EB3722"/>
    <w:rsid w:val="00EB46C3"/>
    <w:rsid w:val="00EB5DED"/>
    <w:rsid w:val="00EB66E8"/>
    <w:rsid w:val="00EB6EB0"/>
    <w:rsid w:val="00EB70AF"/>
    <w:rsid w:val="00EC012D"/>
    <w:rsid w:val="00EC0496"/>
    <w:rsid w:val="00EC12F4"/>
    <w:rsid w:val="00EC23DE"/>
    <w:rsid w:val="00EC330A"/>
    <w:rsid w:val="00EC3981"/>
    <w:rsid w:val="00EC43C1"/>
    <w:rsid w:val="00EC4453"/>
    <w:rsid w:val="00EC4825"/>
    <w:rsid w:val="00EC70C4"/>
    <w:rsid w:val="00EC722E"/>
    <w:rsid w:val="00EC72AD"/>
    <w:rsid w:val="00EC7B9D"/>
    <w:rsid w:val="00ED1125"/>
    <w:rsid w:val="00ED1700"/>
    <w:rsid w:val="00ED1EC8"/>
    <w:rsid w:val="00ED3D5A"/>
    <w:rsid w:val="00ED5F57"/>
    <w:rsid w:val="00ED6474"/>
    <w:rsid w:val="00ED68F7"/>
    <w:rsid w:val="00EE186A"/>
    <w:rsid w:val="00EE1DCB"/>
    <w:rsid w:val="00EE3173"/>
    <w:rsid w:val="00EE39DE"/>
    <w:rsid w:val="00EE3D46"/>
    <w:rsid w:val="00EE587A"/>
    <w:rsid w:val="00EE61D6"/>
    <w:rsid w:val="00EF027B"/>
    <w:rsid w:val="00EF0B9F"/>
    <w:rsid w:val="00EF18DD"/>
    <w:rsid w:val="00EF2A53"/>
    <w:rsid w:val="00EF3449"/>
    <w:rsid w:val="00EF34AE"/>
    <w:rsid w:val="00EF39E5"/>
    <w:rsid w:val="00EF3A15"/>
    <w:rsid w:val="00EF5407"/>
    <w:rsid w:val="00EF5992"/>
    <w:rsid w:val="00EF5F8E"/>
    <w:rsid w:val="00EF61AF"/>
    <w:rsid w:val="00EF7412"/>
    <w:rsid w:val="00EF7470"/>
    <w:rsid w:val="00F01AEA"/>
    <w:rsid w:val="00F03FDC"/>
    <w:rsid w:val="00F05C8F"/>
    <w:rsid w:val="00F0657D"/>
    <w:rsid w:val="00F06B33"/>
    <w:rsid w:val="00F105C6"/>
    <w:rsid w:val="00F10CCB"/>
    <w:rsid w:val="00F11800"/>
    <w:rsid w:val="00F130C1"/>
    <w:rsid w:val="00F14277"/>
    <w:rsid w:val="00F14621"/>
    <w:rsid w:val="00F14F65"/>
    <w:rsid w:val="00F15C07"/>
    <w:rsid w:val="00F1642F"/>
    <w:rsid w:val="00F17AB9"/>
    <w:rsid w:val="00F21271"/>
    <w:rsid w:val="00F213D3"/>
    <w:rsid w:val="00F21520"/>
    <w:rsid w:val="00F21B8D"/>
    <w:rsid w:val="00F22398"/>
    <w:rsid w:val="00F22558"/>
    <w:rsid w:val="00F23172"/>
    <w:rsid w:val="00F2330D"/>
    <w:rsid w:val="00F2596B"/>
    <w:rsid w:val="00F259C7"/>
    <w:rsid w:val="00F25FFA"/>
    <w:rsid w:val="00F26B47"/>
    <w:rsid w:val="00F273AB"/>
    <w:rsid w:val="00F3026E"/>
    <w:rsid w:val="00F30FF0"/>
    <w:rsid w:val="00F33F93"/>
    <w:rsid w:val="00F37032"/>
    <w:rsid w:val="00F37970"/>
    <w:rsid w:val="00F37A3E"/>
    <w:rsid w:val="00F41558"/>
    <w:rsid w:val="00F41E65"/>
    <w:rsid w:val="00F42F95"/>
    <w:rsid w:val="00F43000"/>
    <w:rsid w:val="00F43DED"/>
    <w:rsid w:val="00F44CCE"/>
    <w:rsid w:val="00F455D6"/>
    <w:rsid w:val="00F4670B"/>
    <w:rsid w:val="00F4763F"/>
    <w:rsid w:val="00F476A1"/>
    <w:rsid w:val="00F50CC7"/>
    <w:rsid w:val="00F50D45"/>
    <w:rsid w:val="00F5152B"/>
    <w:rsid w:val="00F516DD"/>
    <w:rsid w:val="00F52895"/>
    <w:rsid w:val="00F5495C"/>
    <w:rsid w:val="00F54A62"/>
    <w:rsid w:val="00F54F3F"/>
    <w:rsid w:val="00F55A82"/>
    <w:rsid w:val="00F60110"/>
    <w:rsid w:val="00F60367"/>
    <w:rsid w:val="00F612E5"/>
    <w:rsid w:val="00F61A76"/>
    <w:rsid w:val="00F62183"/>
    <w:rsid w:val="00F62360"/>
    <w:rsid w:val="00F6300A"/>
    <w:rsid w:val="00F637E6"/>
    <w:rsid w:val="00F6390E"/>
    <w:rsid w:val="00F6491C"/>
    <w:rsid w:val="00F6562A"/>
    <w:rsid w:val="00F665CF"/>
    <w:rsid w:val="00F66923"/>
    <w:rsid w:val="00F66B3A"/>
    <w:rsid w:val="00F714AA"/>
    <w:rsid w:val="00F717D5"/>
    <w:rsid w:val="00F72739"/>
    <w:rsid w:val="00F75577"/>
    <w:rsid w:val="00F76BD9"/>
    <w:rsid w:val="00F77C20"/>
    <w:rsid w:val="00F8109E"/>
    <w:rsid w:val="00F81D48"/>
    <w:rsid w:val="00F83278"/>
    <w:rsid w:val="00F84326"/>
    <w:rsid w:val="00F8593A"/>
    <w:rsid w:val="00F85A3B"/>
    <w:rsid w:val="00F85CE4"/>
    <w:rsid w:val="00F85EAF"/>
    <w:rsid w:val="00F86EAC"/>
    <w:rsid w:val="00F86ED3"/>
    <w:rsid w:val="00F87114"/>
    <w:rsid w:val="00F87254"/>
    <w:rsid w:val="00F90358"/>
    <w:rsid w:val="00F9043C"/>
    <w:rsid w:val="00F90A3F"/>
    <w:rsid w:val="00F90EDD"/>
    <w:rsid w:val="00F910CA"/>
    <w:rsid w:val="00F917F5"/>
    <w:rsid w:val="00F92F3E"/>
    <w:rsid w:val="00F93C82"/>
    <w:rsid w:val="00F941AE"/>
    <w:rsid w:val="00F9589A"/>
    <w:rsid w:val="00F963DF"/>
    <w:rsid w:val="00F97128"/>
    <w:rsid w:val="00FA042E"/>
    <w:rsid w:val="00FA0469"/>
    <w:rsid w:val="00FA0B37"/>
    <w:rsid w:val="00FA17B9"/>
    <w:rsid w:val="00FA1D17"/>
    <w:rsid w:val="00FA2551"/>
    <w:rsid w:val="00FA2C30"/>
    <w:rsid w:val="00FA301A"/>
    <w:rsid w:val="00FA42A0"/>
    <w:rsid w:val="00FA4EDC"/>
    <w:rsid w:val="00FA5ACA"/>
    <w:rsid w:val="00FA7750"/>
    <w:rsid w:val="00FB25B1"/>
    <w:rsid w:val="00FB2C84"/>
    <w:rsid w:val="00FB38E2"/>
    <w:rsid w:val="00FB4A8E"/>
    <w:rsid w:val="00FB5C9E"/>
    <w:rsid w:val="00FB6153"/>
    <w:rsid w:val="00FB760D"/>
    <w:rsid w:val="00FC00E2"/>
    <w:rsid w:val="00FC06FE"/>
    <w:rsid w:val="00FC41F3"/>
    <w:rsid w:val="00FC47E6"/>
    <w:rsid w:val="00FC482B"/>
    <w:rsid w:val="00FC74FB"/>
    <w:rsid w:val="00FC7564"/>
    <w:rsid w:val="00FD1458"/>
    <w:rsid w:val="00FD1D98"/>
    <w:rsid w:val="00FD217D"/>
    <w:rsid w:val="00FD2252"/>
    <w:rsid w:val="00FD2757"/>
    <w:rsid w:val="00FD34AC"/>
    <w:rsid w:val="00FD3E5D"/>
    <w:rsid w:val="00FD3FC1"/>
    <w:rsid w:val="00FD450C"/>
    <w:rsid w:val="00FD452E"/>
    <w:rsid w:val="00FD51EA"/>
    <w:rsid w:val="00FD5BDF"/>
    <w:rsid w:val="00FD68D4"/>
    <w:rsid w:val="00FD780B"/>
    <w:rsid w:val="00FD7DBF"/>
    <w:rsid w:val="00FE076A"/>
    <w:rsid w:val="00FE082F"/>
    <w:rsid w:val="00FE1CB0"/>
    <w:rsid w:val="00FE1FFC"/>
    <w:rsid w:val="00FE225A"/>
    <w:rsid w:val="00FE2AFD"/>
    <w:rsid w:val="00FE32E0"/>
    <w:rsid w:val="00FE345A"/>
    <w:rsid w:val="00FE4F2F"/>
    <w:rsid w:val="00FF1715"/>
    <w:rsid w:val="00FF2571"/>
    <w:rsid w:val="00FF31FC"/>
    <w:rsid w:val="00FF3555"/>
    <w:rsid w:val="00FF4193"/>
    <w:rsid w:val="00FF5132"/>
    <w:rsid w:val="00FF5A55"/>
    <w:rsid w:val="0EBFD34A"/>
    <w:rsid w:val="10AE9D67"/>
    <w:rsid w:val="124A6DC8"/>
    <w:rsid w:val="33CB63D3"/>
    <w:rsid w:val="364D163B"/>
    <w:rsid w:val="448B4245"/>
    <w:rsid w:val="75F43204"/>
    <w:rsid w:val="7900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5D4B"/>
  <w15:docId w15:val="{F5D83CE7-3461-4D3A-8A9D-EE67D078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B9D"/>
    <w:pPr>
      <w:tabs>
        <w:tab w:val="center" w:pos="4320"/>
        <w:tab w:val="right" w:pos="8640"/>
      </w:tabs>
    </w:pPr>
  </w:style>
  <w:style w:type="character" w:customStyle="1" w:styleId="HeaderChar">
    <w:name w:val="Header Char"/>
    <w:basedOn w:val="DefaultParagraphFont"/>
    <w:link w:val="Header"/>
    <w:uiPriority w:val="99"/>
    <w:rsid w:val="00EC7B9D"/>
  </w:style>
  <w:style w:type="paragraph" w:styleId="Footer">
    <w:name w:val="footer"/>
    <w:basedOn w:val="Normal"/>
    <w:link w:val="FooterChar"/>
    <w:uiPriority w:val="99"/>
    <w:unhideWhenUsed/>
    <w:rsid w:val="00EC7B9D"/>
    <w:pPr>
      <w:tabs>
        <w:tab w:val="center" w:pos="4320"/>
        <w:tab w:val="right" w:pos="8640"/>
      </w:tabs>
    </w:pPr>
  </w:style>
  <w:style w:type="character" w:customStyle="1" w:styleId="FooterChar">
    <w:name w:val="Footer Char"/>
    <w:basedOn w:val="DefaultParagraphFont"/>
    <w:link w:val="Footer"/>
    <w:uiPriority w:val="99"/>
    <w:rsid w:val="00EC7B9D"/>
  </w:style>
  <w:style w:type="paragraph" w:styleId="BalloonText">
    <w:name w:val="Balloon Text"/>
    <w:basedOn w:val="Normal"/>
    <w:link w:val="BalloonTextChar"/>
    <w:uiPriority w:val="99"/>
    <w:semiHidden/>
    <w:unhideWhenUsed/>
    <w:rsid w:val="00EC7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B9D"/>
    <w:rPr>
      <w:rFonts w:ascii="Lucida Grande" w:hAnsi="Lucida Grande" w:cs="Lucida Grande"/>
      <w:sz w:val="18"/>
      <w:szCs w:val="18"/>
    </w:rPr>
  </w:style>
  <w:style w:type="table" w:styleId="TableGrid">
    <w:name w:val="Table Grid"/>
    <w:basedOn w:val="TableNormal"/>
    <w:uiPriority w:val="59"/>
    <w:rsid w:val="00EC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DCA"/>
    <w:pPr>
      <w:ind w:left="720"/>
      <w:contextualSpacing/>
    </w:pPr>
  </w:style>
  <w:style w:type="character" w:styleId="PageNumber">
    <w:name w:val="page number"/>
    <w:basedOn w:val="DefaultParagraphFont"/>
    <w:uiPriority w:val="99"/>
    <w:semiHidden/>
    <w:unhideWhenUsed/>
    <w:rsid w:val="002C1D96"/>
  </w:style>
  <w:style w:type="paragraph" w:styleId="FootnoteText">
    <w:name w:val="footnote text"/>
    <w:basedOn w:val="Normal"/>
    <w:link w:val="FootnoteTextChar"/>
    <w:uiPriority w:val="99"/>
    <w:semiHidden/>
    <w:unhideWhenUsed/>
    <w:rsid w:val="008213C0"/>
    <w:rPr>
      <w:sz w:val="20"/>
      <w:szCs w:val="20"/>
    </w:rPr>
  </w:style>
  <w:style w:type="character" w:customStyle="1" w:styleId="FootnoteTextChar">
    <w:name w:val="Footnote Text Char"/>
    <w:basedOn w:val="DefaultParagraphFont"/>
    <w:link w:val="FootnoteText"/>
    <w:uiPriority w:val="99"/>
    <w:semiHidden/>
    <w:rsid w:val="008213C0"/>
    <w:rPr>
      <w:sz w:val="20"/>
      <w:szCs w:val="20"/>
    </w:rPr>
  </w:style>
  <w:style w:type="character" w:styleId="FootnoteReference">
    <w:name w:val="footnote reference"/>
    <w:basedOn w:val="DefaultParagraphFont"/>
    <w:uiPriority w:val="99"/>
    <w:semiHidden/>
    <w:unhideWhenUsed/>
    <w:rsid w:val="008213C0"/>
    <w:rPr>
      <w:vertAlign w:val="superscript"/>
    </w:rPr>
  </w:style>
  <w:style w:type="character" w:styleId="Hyperlink">
    <w:name w:val="Hyperlink"/>
    <w:basedOn w:val="DefaultParagraphFont"/>
    <w:uiPriority w:val="99"/>
    <w:unhideWhenUsed/>
    <w:rsid w:val="008213C0"/>
    <w:rPr>
      <w:color w:val="0000FF" w:themeColor="hyperlink"/>
      <w:u w:val="single"/>
    </w:rPr>
  </w:style>
  <w:style w:type="character" w:styleId="CommentReference">
    <w:name w:val="annotation reference"/>
    <w:basedOn w:val="DefaultParagraphFont"/>
    <w:uiPriority w:val="99"/>
    <w:semiHidden/>
    <w:unhideWhenUsed/>
    <w:rsid w:val="00722C62"/>
    <w:rPr>
      <w:sz w:val="16"/>
      <w:szCs w:val="16"/>
    </w:rPr>
  </w:style>
  <w:style w:type="paragraph" w:styleId="CommentText">
    <w:name w:val="annotation text"/>
    <w:basedOn w:val="Normal"/>
    <w:link w:val="CommentTextChar"/>
    <w:uiPriority w:val="99"/>
    <w:unhideWhenUsed/>
    <w:rsid w:val="00722C62"/>
    <w:rPr>
      <w:sz w:val="20"/>
      <w:szCs w:val="20"/>
    </w:rPr>
  </w:style>
  <w:style w:type="character" w:customStyle="1" w:styleId="CommentTextChar">
    <w:name w:val="Comment Text Char"/>
    <w:basedOn w:val="DefaultParagraphFont"/>
    <w:link w:val="CommentText"/>
    <w:uiPriority w:val="99"/>
    <w:rsid w:val="00722C62"/>
    <w:rPr>
      <w:sz w:val="20"/>
      <w:szCs w:val="20"/>
    </w:rPr>
  </w:style>
  <w:style w:type="paragraph" w:styleId="CommentSubject">
    <w:name w:val="annotation subject"/>
    <w:basedOn w:val="CommentText"/>
    <w:next w:val="CommentText"/>
    <w:link w:val="CommentSubjectChar"/>
    <w:uiPriority w:val="99"/>
    <w:semiHidden/>
    <w:unhideWhenUsed/>
    <w:rsid w:val="00722C62"/>
    <w:rPr>
      <w:b/>
      <w:bCs/>
    </w:rPr>
  </w:style>
  <w:style w:type="character" w:customStyle="1" w:styleId="CommentSubjectChar">
    <w:name w:val="Comment Subject Char"/>
    <w:basedOn w:val="CommentTextChar"/>
    <w:link w:val="CommentSubject"/>
    <w:uiPriority w:val="99"/>
    <w:semiHidden/>
    <w:rsid w:val="00722C62"/>
    <w:rPr>
      <w:b/>
      <w:bCs/>
      <w:sz w:val="20"/>
      <w:szCs w:val="20"/>
    </w:rPr>
  </w:style>
  <w:style w:type="character" w:styleId="UnresolvedMention">
    <w:name w:val="Unresolved Mention"/>
    <w:basedOn w:val="DefaultParagraphFont"/>
    <w:uiPriority w:val="99"/>
    <w:semiHidden/>
    <w:unhideWhenUsed/>
    <w:rsid w:val="007B2135"/>
    <w:rPr>
      <w:color w:val="605E5C"/>
      <w:shd w:val="clear" w:color="auto" w:fill="E1DFDD"/>
    </w:rPr>
  </w:style>
  <w:style w:type="paragraph" w:customStyle="1" w:styleId="TableParagraph">
    <w:name w:val="Table Paragraph"/>
    <w:basedOn w:val="Normal"/>
    <w:uiPriority w:val="1"/>
    <w:qFormat/>
    <w:rsid w:val="009360BA"/>
    <w:pPr>
      <w:widowControl w:val="0"/>
      <w:autoSpaceDE w:val="0"/>
      <w:autoSpaceDN w:val="0"/>
      <w:spacing w:line="229" w:lineRule="exact"/>
      <w:ind w:left="107"/>
    </w:pPr>
    <w:rPr>
      <w:rFonts w:ascii="Arial" w:eastAsia="Arial" w:hAnsi="Arial" w:cs="Arial"/>
      <w:sz w:val="22"/>
      <w:szCs w:val="22"/>
      <w:lang w:bidi="en-US"/>
    </w:rPr>
  </w:style>
  <w:style w:type="paragraph" w:styleId="Revision">
    <w:name w:val="Revision"/>
    <w:hidden/>
    <w:uiPriority w:val="99"/>
    <w:semiHidden/>
    <w:rsid w:val="002C1971"/>
  </w:style>
  <w:style w:type="character" w:styleId="FollowedHyperlink">
    <w:name w:val="FollowedHyperlink"/>
    <w:basedOn w:val="DefaultParagraphFont"/>
    <w:uiPriority w:val="99"/>
    <w:semiHidden/>
    <w:unhideWhenUsed/>
    <w:rsid w:val="00512961"/>
    <w:rPr>
      <w:color w:val="800080" w:themeColor="followedHyperlink"/>
      <w:u w:val="single"/>
    </w:rPr>
  </w:style>
  <w:style w:type="paragraph" w:customStyle="1" w:styleId="Default">
    <w:name w:val="Default"/>
    <w:rsid w:val="009F59D5"/>
    <w:pPr>
      <w:autoSpaceDE w:val="0"/>
      <w:autoSpaceDN w:val="0"/>
      <w:adjustRightInd w:val="0"/>
    </w:pPr>
    <w:rPr>
      <w:rFonts w:ascii="Arial" w:hAnsi="Arial" w:cs="Arial"/>
      <w:color w:val="000000"/>
    </w:rPr>
  </w:style>
  <w:style w:type="paragraph" w:customStyle="1" w:styleId="p1">
    <w:name w:val="p1"/>
    <w:basedOn w:val="Normal"/>
    <w:rsid w:val="00647D66"/>
    <w:rPr>
      <w:rFonts w:ascii="Helvetica Neue" w:eastAsiaTheme="minorHAnsi" w:hAnsi="Helvetica Neue" w:cs="Aptos"/>
      <w:sz w:val="20"/>
      <w:szCs w:val="20"/>
    </w:rPr>
  </w:style>
  <w:style w:type="paragraph" w:customStyle="1" w:styleId="paragraph">
    <w:name w:val="paragraph"/>
    <w:basedOn w:val="Normal"/>
    <w:rsid w:val="00CB1B34"/>
    <w:pPr>
      <w:spacing w:before="100" w:beforeAutospacing="1" w:after="100" w:afterAutospacing="1"/>
    </w:pPr>
    <w:rPr>
      <w:rFonts w:ascii="Aptos" w:eastAsiaTheme="minorHAnsi" w:hAnsi="Aptos" w:cs="Aptos"/>
    </w:rPr>
  </w:style>
  <w:style w:type="character" w:customStyle="1" w:styleId="normaltextrun">
    <w:name w:val="normaltextrun"/>
    <w:basedOn w:val="DefaultParagraphFont"/>
    <w:rsid w:val="00CB1B34"/>
  </w:style>
  <w:style w:type="character" w:customStyle="1" w:styleId="eop">
    <w:name w:val="eop"/>
    <w:basedOn w:val="DefaultParagraphFont"/>
    <w:rsid w:val="00CB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054152">
      <w:bodyDiv w:val="1"/>
      <w:marLeft w:val="0"/>
      <w:marRight w:val="0"/>
      <w:marTop w:val="0"/>
      <w:marBottom w:val="0"/>
      <w:divBdr>
        <w:top w:val="none" w:sz="0" w:space="0" w:color="auto"/>
        <w:left w:val="none" w:sz="0" w:space="0" w:color="auto"/>
        <w:bottom w:val="none" w:sz="0" w:space="0" w:color="auto"/>
        <w:right w:val="none" w:sz="0" w:space="0" w:color="auto"/>
      </w:divBdr>
      <w:divsChild>
        <w:div w:id="1623146424">
          <w:marLeft w:val="360"/>
          <w:marRight w:val="0"/>
          <w:marTop w:val="200"/>
          <w:marBottom w:val="0"/>
          <w:divBdr>
            <w:top w:val="none" w:sz="0" w:space="0" w:color="auto"/>
            <w:left w:val="none" w:sz="0" w:space="0" w:color="auto"/>
            <w:bottom w:val="none" w:sz="0" w:space="0" w:color="auto"/>
            <w:right w:val="none" w:sz="0" w:space="0" w:color="auto"/>
          </w:divBdr>
        </w:div>
      </w:divsChild>
    </w:div>
    <w:div w:id="443230950">
      <w:bodyDiv w:val="1"/>
      <w:marLeft w:val="0"/>
      <w:marRight w:val="0"/>
      <w:marTop w:val="0"/>
      <w:marBottom w:val="0"/>
      <w:divBdr>
        <w:top w:val="none" w:sz="0" w:space="0" w:color="auto"/>
        <w:left w:val="none" w:sz="0" w:space="0" w:color="auto"/>
        <w:bottom w:val="none" w:sz="0" w:space="0" w:color="auto"/>
        <w:right w:val="none" w:sz="0" w:space="0" w:color="auto"/>
      </w:divBdr>
    </w:div>
    <w:div w:id="652760474">
      <w:bodyDiv w:val="1"/>
      <w:marLeft w:val="0"/>
      <w:marRight w:val="0"/>
      <w:marTop w:val="0"/>
      <w:marBottom w:val="0"/>
      <w:divBdr>
        <w:top w:val="none" w:sz="0" w:space="0" w:color="auto"/>
        <w:left w:val="none" w:sz="0" w:space="0" w:color="auto"/>
        <w:bottom w:val="none" w:sz="0" w:space="0" w:color="auto"/>
        <w:right w:val="none" w:sz="0" w:space="0" w:color="auto"/>
      </w:divBdr>
    </w:div>
    <w:div w:id="743181863">
      <w:bodyDiv w:val="1"/>
      <w:marLeft w:val="0"/>
      <w:marRight w:val="0"/>
      <w:marTop w:val="0"/>
      <w:marBottom w:val="0"/>
      <w:divBdr>
        <w:top w:val="none" w:sz="0" w:space="0" w:color="auto"/>
        <w:left w:val="none" w:sz="0" w:space="0" w:color="auto"/>
        <w:bottom w:val="none" w:sz="0" w:space="0" w:color="auto"/>
        <w:right w:val="none" w:sz="0" w:space="0" w:color="auto"/>
      </w:divBdr>
      <w:divsChild>
        <w:div w:id="1353847962">
          <w:marLeft w:val="360"/>
          <w:marRight w:val="0"/>
          <w:marTop w:val="200"/>
          <w:marBottom w:val="0"/>
          <w:divBdr>
            <w:top w:val="none" w:sz="0" w:space="0" w:color="auto"/>
            <w:left w:val="none" w:sz="0" w:space="0" w:color="auto"/>
            <w:bottom w:val="none" w:sz="0" w:space="0" w:color="auto"/>
            <w:right w:val="none" w:sz="0" w:space="0" w:color="auto"/>
          </w:divBdr>
        </w:div>
        <w:div w:id="1514688406">
          <w:marLeft w:val="360"/>
          <w:marRight w:val="0"/>
          <w:marTop w:val="200"/>
          <w:marBottom w:val="0"/>
          <w:divBdr>
            <w:top w:val="none" w:sz="0" w:space="0" w:color="auto"/>
            <w:left w:val="none" w:sz="0" w:space="0" w:color="auto"/>
            <w:bottom w:val="none" w:sz="0" w:space="0" w:color="auto"/>
            <w:right w:val="none" w:sz="0" w:space="0" w:color="auto"/>
          </w:divBdr>
        </w:div>
        <w:div w:id="1052117536">
          <w:marLeft w:val="360"/>
          <w:marRight w:val="0"/>
          <w:marTop w:val="200"/>
          <w:marBottom w:val="0"/>
          <w:divBdr>
            <w:top w:val="none" w:sz="0" w:space="0" w:color="auto"/>
            <w:left w:val="none" w:sz="0" w:space="0" w:color="auto"/>
            <w:bottom w:val="none" w:sz="0" w:space="0" w:color="auto"/>
            <w:right w:val="none" w:sz="0" w:space="0" w:color="auto"/>
          </w:divBdr>
        </w:div>
        <w:div w:id="1035235821">
          <w:marLeft w:val="360"/>
          <w:marRight w:val="0"/>
          <w:marTop w:val="200"/>
          <w:marBottom w:val="0"/>
          <w:divBdr>
            <w:top w:val="none" w:sz="0" w:space="0" w:color="auto"/>
            <w:left w:val="none" w:sz="0" w:space="0" w:color="auto"/>
            <w:bottom w:val="none" w:sz="0" w:space="0" w:color="auto"/>
            <w:right w:val="none" w:sz="0" w:space="0" w:color="auto"/>
          </w:divBdr>
        </w:div>
      </w:divsChild>
    </w:div>
    <w:div w:id="1087308245">
      <w:bodyDiv w:val="1"/>
      <w:marLeft w:val="0"/>
      <w:marRight w:val="0"/>
      <w:marTop w:val="0"/>
      <w:marBottom w:val="0"/>
      <w:divBdr>
        <w:top w:val="none" w:sz="0" w:space="0" w:color="auto"/>
        <w:left w:val="none" w:sz="0" w:space="0" w:color="auto"/>
        <w:bottom w:val="none" w:sz="0" w:space="0" w:color="auto"/>
        <w:right w:val="none" w:sz="0" w:space="0" w:color="auto"/>
      </w:divBdr>
    </w:div>
    <w:div w:id="1820801458">
      <w:bodyDiv w:val="1"/>
      <w:marLeft w:val="0"/>
      <w:marRight w:val="0"/>
      <w:marTop w:val="0"/>
      <w:marBottom w:val="0"/>
      <w:divBdr>
        <w:top w:val="none" w:sz="0" w:space="0" w:color="auto"/>
        <w:left w:val="none" w:sz="0" w:space="0" w:color="auto"/>
        <w:bottom w:val="none" w:sz="0" w:space="0" w:color="auto"/>
        <w:right w:val="none" w:sz="0" w:space="0" w:color="auto"/>
      </w:divBdr>
    </w:div>
    <w:div w:id="1873305520">
      <w:bodyDiv w:val="1"/>
      <w:marLeft w:val="0"/>
      <w:marRight w:val="0"/>
      <w:marTop w:val="0"/>
      <w:marBottom w:val="0"/>
      <w:divBdr>
        <w:top w:val="none" w:sz="0" w:space="0" w:color="auto"/>
        <w:left w:val="none" w:sz="0" w:space="0" w:color="auto"/>
        <w:bottom w:val="none" w:sz="0" w:space="0" w:color="auto"/>
        <w:right w:val="none" w:sz="0" w:space="0" w:color="auto"/>
      </w:divBdr>
    </w:div>
    <w:div w:id="205045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8F4A-3FB4-D14D-9732-5CC919C1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American Accounting Association</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Brady</dc:creator>
  <cp:keywords/>
  <dc:description/>
  <cp:lastModifiedBy>Darlene Dobson</cp:lastModifiedBy>
  <cp:revision>8</cp:revision>
  <cp:lastPrinted>2023-10-11T20:01:00Z</cp:lastPrinted>
  <dcterms:created xsi:type="dcterms:W3CDTF">2024-08-26T12:41:00Z</dcterms:created>
  <dcterms:modified xsi:type="dcterms:W3CDTF">2024-08-26T12:46:00Z</dcterms:modified>
</cp:coreProperties>
</file>