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C179" w14:textId="5F6D275B" w:rsidR="004C22A7" w:rsidRPr="006C0A6C" w:rsidRDefault="00EC7B9D" w:rsidP="006C0A6C">
      <w:pPr>
        <w:jc w:val="center"/>
        <w:rPr>
          <w:rFonts w:ascii="Arial" w:hAnsi="Arial" w:cs="Arial"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4E80A558" wp14:editId="645D1B0F">
            <wp:extent cx="1941816" cy="642017"/>
            <wp:effectExtent l="0" t="0" r="190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816" cy="64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67837" w14:textId="77777777" w:rsidR="003F792D" w:rsidRDefault="003F792D" w:rsidP="007978F6">
      <w:pPr>
        <w:jc w:val="center"/>
        <w:rPr>
          <w:rFonts w:ascii="Arial" w:hAnsi="Arial" w:cs="Arial"/>
          <w:b/>
          <w:sz w:val="21"/>
          <w:szCs w:val="21"/>
        </w:rPr>
      </w:pPr>
      <w:bookmarkStart w:id="0" w:name="_Hlk46169191"/>
    </w:p>
    <w:p w14:paraId="3C9513C3" w14:textId="22895D83" w:rsidR="00D21AFE" w:rsidRDefault="00DF12B2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Draft </w:t>
      </w:r>
      <w:r w:rsidR="00274525">
        <w:rPr>
          <w:rFonts w:ascii="Arial" w:hAnsi="Arial" w:cs="Arial"/>
          <w:b/>
          <w:sz w:val="21"/>
          <w:szCs w:val="21"/>
        </w:rPr>
        <w:t xml:space="preserve">Board </w:t>
      </w:r>
      <w:r w:rsidR="00876078">
        <w:rPr>
          <w:rFonts w:ascii="Arial" w:hAnsi="Arial" w:cs="Arial"/>
          <w:b/>
          <w:sz w:val="21"/>
          <w:szCs w:val="21"/>
        </w:rPr>
        <w:t xml:space="preserve">of Directors </w:t>
      </w:r>
      <w:r w:rsidR="0061766A">
        <w:rPr>
          <w:rFonts w:ascii="Arial" w:hAnsi="Arial" w:cs="Arial"/>
          <w:b/>
          <w:sz w:val="21"/>
          <w:szCs w:val="21"/>
        </w:rPr>
        <w:t xml:space="preserve">Meeting </w:t>
      </w:r>
      <w:r w:rsidR="00876078">
        <w:rPr>
          <w:rFonts w:ascii="Arial" w:hAnsi="Arial" w:cs="Arial"/>
          <w:b/>
          <w:sz w:val="21"/>
          <w:szCs w:val="21"/>
        </w:rPr>
        <w:t>Minutes</w:t>
      </w:r>
    </w:p>
    <w:p w14:paraId="5DE37ED6" w14:textId="7B8B6A1F" w:rsidR="00872E97" w:rsidRDefault="00FB0AE8" w:rsidP="009F0405">
      <w:pPr>
        <w:jc w:val="center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Thursday</w:t>
      </w:r>
      <w:r w:rsidR="00585EAF">
        <w:rPr>
          <w:rFonts w:ascii="Arial" w:eastAsia="Times New Roman" w:hAnsi="Arial" w:cs="Arial"/>
          <w:b/>
          <w:bCs/>
          <w:sz w:val="21"/>
          <w:szCs w:val="21"/>
        </w:rPr>
        <w:t xml:space="preserve"> July 2</w:t>
      </w:r>
      <w:r>
        <w:rPr>
          <w:rFonts w:ascii="Arial" w:eastAsia="Times New Roman" w:hAnsi="Arial" w:cs="Arial"/>
          <w:b/>
          <w:bCs/>
          <w:sz w:val="21"/>
          <w:szCs w:val="21"/>
        </w:rPr>
        <w:t>4</w:t>
      </w:r>
      <w:r w:rsidR="00872E97" w:rsidRPr="0018690F">
        <w:rPr>
          <w:rFonts w:ascii="Arial" w:eastAsia="Times New Roman" w:hAnsi="Arial" w:cs="Arial"/>
          <w:b/>
          <w:bCs/>
          <w:sz w:val="21"/>
          <w:szCs w:val="21"/>
        </w:rPr>
        <w:t>, 202</w:t>
      </w:r>
      <w:r w:rsidR="009F0405">
        <w:rPr>
          <w:rFonts w:ascii="Arial" w:eastAsia="Times New Roman" w:hAnsi="Arial" w:cs="Arial"/>
          <w:b/>
          <w:bCs/>
          <w:sz w:val="21"/>
          <w:szCs w:val="21"/>
        </w:rPr>
        <w:t>5</w:t>
      </w:r>
    </w:p>
    <w:p w14:paraId="7B85B2ED" w14:textId="2D09BDF2" w:rsidR="00872E97" w:rsidRDefault="00FB0AE8" w:rsidP="00872E97">
      <w:pPr>
        <w:jc w:val="center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11</w:t>
      </w:r>
      <w:r w:rsidR="009F0405">
        <w:rPr>
          <w:rFonts w:ascii="Arial" w:eastAsia="Times New Roman" w:hAnsi="Arial" w:cs="Arial"/>
          <w:b/>
          <w:bCs/>
          <w:sz w:val="21"/>
          <w:szCs w:val="21"/>
        </w:rPr>
        <w:t>:</w:t>
      </w:r>
      <w:r w:rsidR="00872E97">
        <w:rPr>
          <w:rFonts w:ascii="Arial" w:eastAsia="Times New Roman" w:hAnsi="Arial" w:cs="Arial"/>
          <w:b/>
          <w:bCs/>
          <w:sz w:val="21"/>
          <w:szCs w:val="21"/>
        </w:rPr>
        <w:t xml:space="preserve">00 </w:t>
      </w:r>
      <w:r>
        <w:rPr>
          <w:rFonts w:ascii="Arial" w:eastAsia="Times New Roman" w:hAnsi="Arial" w:cs="Arial"/>
          <w:b/>
          <w:bCs/>
          <w:sz w:val="21"/>
          <w:szCs w:val="21"/>
        </w:rPr>
        <w:t xml:space="preserve">am </w:t>
      </w:r>
      <w:r w:rsidR="00872E97">
        <w:rPr>
          <w:rFonts w:ascii="Arial" w:eastAsia="Times New Roman" w:hAnsi="Arial" w:cs="Arial"/>
          <w:b/>
          <w:bCs/>
          <w:sz w:val="21"/>
          <w:szCs w:val="21"/>
        </w:rPr>
        <w:t xml:space="preserve">– </w:t>
      </w:r>
      <w:r>
        <w:rPr>
          <w:rFonts w:ascii="Arial" w:eastAsia="Times New Roman" w:hAnsi="Arial" w:cs="Arial"/>
          <w:b/>
          <w:bCs/>
          <w:sz w:val="21"/>
          <w:szCs w:val="21"/>
        </w:rPr>
        <w:t>2</w:t>
      </w:r>
      <w:r w:rsidR="009F0405">
        <w:rPr>
          <w:rFonts w:ascii="Arial" w:eastAsia="Times New Roman" w:hAnsi="Arial" w:cs="Arial"/>
          <w:b/>
          <w:bCs/>
          <w:sz w:val="21"/>
          <w:szCs w:val="21"/>
        </w:rPr>
        <w:t>:00 pm</w:t>
      </w:r>
      <w:r w:rsidR="00872E97">
        <w:rPr>
          <w:rFonts w:ascii="Arial" w:eastAsia="Times New Roman" w:hAnsi="Arial" w:cs="Arial"/>
          <w:b/>
          <w:bCs/>
          <w:sz w:val="21"/>
          <w:szCs w:val="21"/>
        </w:rPr>
        <w:t xml:space="preserve"> Eastern</w:t>
      </w:r>
    </w:p>
    <w:p w14:paraId="71C54862" w14:textId="40930FAC" w:rsidR="009F0405" w:rsidRPr="0018690F" w:rsidRDefault="009F0405" w:rsidP="00872E97">
      <w:pPr>
        <w:jc w:val="center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Virtual</w:t>
      </w:r>
    </w:p>
    <w:p w14:paraId="40CCE87B" w14:textId="77777777" w:rsidR="000B674C" w:rsidRPr="0063476C" w:rsidRDefault="000B674C" w:rsidP="007978F6">
      <w:pPr>
        <w:jc w:val="center"/>
        <w:rPr>
          <w:rFonts w:ascii="Arial" w:hAnsi="Arial" w:cs="Arial"/>
          <w:sz w:val="21"/>
          <w:szCs w:val="21"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040"/>
        <w:gridCol w:w="5670"/>
      </w:tblGrid>
      <w:tr w:rsidR="00D5001D" w:rsidRPr="008213C0" w14:paraId="78FF4CAE" w14:textId="77777777" w:rsidTr="008841ED">
        <w:tc>
          <w:tcPr>
            <w:tcW w:w="10710" w:type="dxa"/>
            <w:gridSpan w:val="2"/>
            <w:shd w:val="clear" w:color="auto" w:fill="F2F2F2" w:themeFill="background1" w:themeFillShade="F2"/>
          </w:tcPr>
          <w:bookmarkEnd w:id="0"/>
          <w:p w14:paraId="1A7E43E4" w14:textId="3817F8E4" w:rsidR="00D5001D" w:rsidRPr="00C2640B" w:rsidRDefault="001604D6" w:rsidP="00B273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Board</w:t>
            </w:r>
            <w:r w:rsidR="00D5001D" w:rsidRPr="00C2640B">
              <w:rPr>
                <w:rFonts w:ascii="Arial" w:hAnsi="Arial" w:cs="Arial"/>
                <w:b/>
                <w:sz w:val="21"/>
                <w:szCs w:val="21"/>
              </w:rPr>
              <w:t xml:space="preserve"> Members Attending</w:t>
            </w:r>
          </w:p>
        </w:tc>
      </w:tr>
      <w:tr w:rsidR="001604D6" w:rsidRPr="0063372C" w14:paraId="7B7F8691" w14:textId="77777777" w:rsidTr="00566E18">
        <w:trPr>
          <w:trHeight w:val="2276"/>
        </w:trPr>
        <w:tc>
          <w:tcPr>
            <w:tcW w:w="5040" w:type="dxa"/>
          </w:tcPr>
          <w:p w14:paraId="44D624E8" w14:textId="77777777" w:rsidR="0037780F" w:rsidRDefault="0037780F" w:rsidP="0037780F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Audrey A. Gramling, President</w:t>
            </w:r>
          </w:p>
          <w:p w14:paraId="6652A35B" w14:textId="77777777" w:rsidR="0037780F" w:rsidRDefault="0037780F" w:rsidP="0037780F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 Beasley, President-Elect</w:t>
            </w:r>
          </w:p>
          <w:p w14:paraId="0B51DA6A" w14:textId="77777777" w:rsidR="0037780F" w:rsidRDefault="0037780F" w:rsidP="0037780F">
            <w:pPr>
              <w:pStyle w:val="TableParagraph"/>
              <w:spacing w:line="240" w:lineRule="auto"/>
              <w:ind w:left="0" w:right="20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 Taylor, Past President</w:t>
            </w:r>
          </w:p>
          <w:p w14:paraId="5E34CDC0" w14:textId="77777777" w:rsidR="0037780F" w:rsidRDefault="0037780F" w:rsidP="0037780F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Margaret Christ, Vice President-Finance</w:t>
            </w:r>
          </w:p>
          <w:p w14:paraId="2AC63643" w14:textId="77777777" w:rsidR="0037780F" w:rsidRDefault="0037780F" w:rsidP="0037780F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Natalie T. Churyk, Vice President-Education</w:t>
            </w:r>
          </w:p>
          <w:p w14:paraId="111C7751" w14:textId="77777777" w:rsidR="0037780F" w:rsidRDefault="0037780F" w:rsidP="0037780F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Jackie Hammersley, Vice President-Research and Publications</w:t>
            </w:r>
          </w:p>
          <w:p w14:paraId="0C1A2323" w14:textId="77777777" w:rsidR="0037780F" w:rsidRDefault="0037780F" w:rsidP="0037780F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Norma Montague, Vice President-Engagement, Access  and Community (EAC)</w:t>
            </w:r>
          </w:p>
          <w:p w14:paraId="741E8370" w14:textId="0F0AB8D8" w:rsidR="00664433" w:rsidRPr="00B837C4" w:rsidRDefault="00664433" w:rsidP="002575B1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5670" w:type="dxa"/>
          </w:tcPr>
          <w:p w14:paraId="1F6F4F1D" w14:textId="77777777" w:rsidR="00EF665E" w:rsidRDefault="00EF665E" w:rsidP="00EF665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Cristina Florio, Director</w:t>
            </w:r>
            <w:r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International</w:t>
            </w:r>
          </w:p>
          <w:p w14:paraId="0C3ADCFC" w14:textId="77777777" w:rsidR="00EF665E" w:rsidRDefault="00EF665E" w:rsidP="00EF665E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Bette Kozlowski, Director–Focusing on Academic/Practitioner Interaction</w:t>
            </w:r>
          </w:p>
          <w:p w14:paraId="493C7408" w14:textId="77777777" w:rsidR="00EF665E" w:rsidRDefault="00EF665E" w:rsidP="00EF665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Linda Parsons, Director</w:t>
            </w:r>
            <w:r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Membership</w:t>
            </w:r>
          </w:p>
          <w:p w14:paraId="2F3C317F" w14:textId="77777777" w:rsidR="00EF665E" w:rsidRDefault="00EF665E" w:rsidP="00EF665E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Jay Thibodeau, Director–Focusing on Segments</w:t>
            </w:r>
          </w:p>
          <w:p w14:paraId="64582E95" w14:textId="33439FC4" w:rsidR="001604D6" w:rsidRPr="00B837C4" w:rsidRDefault="00EF665E" w:rsidP="00EF665E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Yvonne Hinson, Chief Executive Officer</w:t>
            </w:r>
          </w:p>
        </w:tc>
      </w:tr>
      <w:tr w:rsidR="00B13D42" w:rsidRPr="0063372C" w14:paraId="102A40A5" w14:textId="77777777" w:rsidTr="008841ED">
        <w:tc>
          <w:tcPr>
            <w:tcW w:w="1071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31C39E" w14:textId="0DC1125D" w:rsidR="00B13D42" w:rsidRPr="00C2640B" w:rsidRDefault="00B13D42" w:rsidP="003175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AAA </w:t>
            </w:r>
            <w:r w:rsidR="0061157C">
              <w:rPr>
                <w:rFonts w:ascii="Arial" w:hAnsi="Arial" w:cs="Arial"/>
                <w:b/>
                <w:sz w:val="21"/>
                <w:szCs w:val="21"/>
              </w:rPr>
              <w:t xml:space="preserve">Guests &amp;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Professional Staff</w:t>
            </w:r>
            <w:r w:rsidR="00D512AD" w:rsidRPr="00C2640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Attending</w:t>
            </w:r>
          </w:p>
        </w:tc>
      </w:tr>
      <w:tr w:rsidR="00B13D42" w:rsidRPr="0063372C" w14:paraId="2DC006B8" w14:textId="77777777" w:rsidTr="008841ED">
        <w:tc>
          <w:tcPr>
            <w:tcW w:w="5040" w:type="dxa"/>
          </w:tcPr>
          <w:p w14:paraId="781EFF89" w14:textId="77777777" w:rsidR="00CC4E89" w:rsidRPr="004C0324" w:rsidRDefault="00CC4E89" w:rsidP="00CC4E89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Alisa Brink, Council Chair</w:t>
            </w:r>
            <w:r>
              <w:rPr>
                <w:rFonts w:ascii="Arial" w:hAnsi="Arial" w:cs="Arial"/>
                <w:sz w:val="21"/>
                <w:szCs w:val="21"/>
              </w:rPr>
              <w:t xml:space="preserve"> (not able to attend)</w:t>
            </w:r>
          </w:p>
          <w:p w14:paraId="583E15D7" w14:textId="77777777" w:rsidR="00CC4E89" w:rsidRPr="004C0324" w:rsidRDefault="00CC4E89" w:rsidP="00CC4E89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Bambi Hora, Council Chair-Elect</w:t>
            </w:r>
          </w:p>
          <w:p w14:paraId="60D8C8AC" w14:textId="77777777" w:rsidR="00CC4E89" w:rsidRPr="004C0324" w:rsidRDefault="00CC4E89" w:rsidP="00CC4E89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Gary McGill, President-Elect-Elect</w:t>
            </w:r>
          </w:p>
          <w:p w14:paraId="77975A14" w14:textId="5030E66E" w:rsidR="00CC4E89" w:rsidRPr="004C0324" w:rsidRDefault="00CC4E89" w:rsidP="00CC4E89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Diane Janvrin, Vice President-Finance-Elect</w:t>
            </w:r>
            <w:r w:rsidR="00B02022">
              <w:rPr>
                <w:rFonts w:ascii="Arial" w:hAnsi="Arial" w:cs="Arial"/>
                <w:sz w:val="21"/>
                <w:szCs w:val="21"/>
              </w:rPr>
              <w:t xml:space="preserve"> (not able to attend)</w:t>
            </w:r>
          </w:p>
          <w:p w14:paraId="0467AB2E" w14:textId="77777777" w:rsidR="00CC4E89" w:rsidRPr="004C0324" w:rsidRDefault="00CC4E89" w:rsidP="00CC4E89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Mark Dawkins, Vice President-EAC-Elect</w:t>
            </w:r>
          </w:p>
          <w:p w14:paraId="181EA535" w14:textId="77777777" w:rsidR="00CC4E89" w:rsidRPr="004C0324" w:rsidRDefault="00CC4E89" w:rsidP="00CC4E89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Julie Peters, Director</w:t>
            </w:r>
            <w:r w:rsidRPr="004C0324">
              <w:rPr>
                <w:sz w:val="21"/>
                <w:szCs w:val="21"/>
              </w:rPr>
              <w:t>–</w:t>
            </w:r>
            <w:r w:rsidRPr="004C0324">
              <w:rPr>
                <w:rFonts w:ascii="Arial" w:hAnsi="Arial" w:cs="Arial"/>
                <w:sz w:val="21"/>
                <w:szCs w:val="21"/>
              </w:rPr>
              <w:t>Focusing on Academic/</w:t>
            </w:r>
          </w:p>
          <w:p w14:paraId="6AB49D25" w14:textId="77777777" w:rsidR="00CC4E89" w:rsidRPr="004C0324" w:rsidRDefault="00CC4E89" w:rsidP="00CC4E89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Practitioner Interaction-Elect</w:t>
            </w:r>
          </w:p>
          <w:p w14:paraId="3A7170C9" w14:textId="30180011" w:rsidR="00D27E07" w:rsidRPr="00C2640B" w:rsidRDefault="00D27E07" w:rsidP="000516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0" w:type="dxa"/>
          </w:tcPr>
          <w:p w14:paraId="00F2E34C" w14:textId="77777777" w:rsidR="002C5182" w:rsidRPr="004C0324" w:rsidRDefault="002C5182" w:rsidP="002C5182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Erlinda Jones, Senior Director, Meetings &amp; Governance</w:t>
            </w:r>
          </w:p>
          <w:p w14:paraId="01067C08" w14:textId="77777777" w:rsidR="002C5182" w:rsidRPr="004C0324" w:rsidRDefault="002C5182" w:rsidP="002C5182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Karen Osterheld, Senior Director, Center for Advancing</w:t>
            </w:r>
          </w:p>
          <w:p w14:paraId="70D0F2D4" w14:textId="77777777" w:rsidR="002C5182" w:rsidRDefault="002C5182" w:rsidP="002C5182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 xml:space="preserve">     Accounting Education</w:t>
            </w:r>
          </w:p>
          <w:p w14:paraId="040A476D" w14:textId="77777777" w:rsidR="0005161F" w:rsidRPr="004C0324" w:rsidRDefault="0005161F" w:rsidP="0005161F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Markus Ahrens</w:t>
            </w:r>
            <w:r>
              <w:rPr>
                <w:rFonts w:ascii="Arial" w:hAnsi="Arial" w:cs="Arial"/>
                <w:sz w:val="21"/>
                <w:szCs w:val="21"/>
              </w:rPr>
              <w:t xml:space="preserve">, Incoming </w:t>
            </w:r>
            <w:r w:rsidRPr="004C0324">
              <w:rPr>
                <w:rFonts w:ascii="Arial" w:hAnsi="Arial" w:cs="Arial"/>
                <w:sz w:val="21"/>
                <w:szCs w:val="21"/>
              </w:rPr>
              <w:t>Senior Director, Center for Advancing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C0324">
              <w:rPr>
                <w:rFonts w:ascii="Arial" w:hAnsi="Arial" w:cs="Arial"/>
                <w:sz w:val="21"/>
                <w:szCs w:val="21"/>
              </w:rPr>
              <w:t>Accounting Education</w:t>
            </w:r>
          </w:p>
          <w:p w14:paraId="1B00B600" w14:textId="77777777" w:rsidR="002C5182" w:rsidRPr="004C0324" w:rsidRDefault="002C5182" w:rsidP="002C5182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Mark VanZorn, Chief Information Officer</w:t>
            </w:r>
          </w:p>
          <w:p w14:paraId="0552D66D" w14:textId="77777777" w:rsidR="002C5182" w:rsidRPr="004C0324" w:rsidRDefault="002C5182" w:rsidP="002C5182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David Twiddy, Director, Publications</w:t>
            </w:r>
          </w:p>
          <w:p w14:paraId="55F8BE75" w14:textId="77777777" w:rsidR="002C5182" w:rsidRDefault="002C5182" w:rsidP="002C518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Amal Said, Senior Advisor, Membership Strategy</w:t>
            </w:r>
            <w:r w:rsidRPr="004C032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2AF6472" w14:textId="77777777" w:rsidR="002C5182" w:rsidRPr="004C0324" w:rsidRDefault="002C5182" w:rsidP="002C5182">
            <w:pPr>
              <w:rPr>
                <w:rFonts w:ascii="Arial" w:hAnsi="Arial" w:cs="Arial"/>
                <w:sz w:val="21"/>
                <w:szCs w:val="21"/>
              </w:rPr>
            </w:pPr>
            <w:r w:rsidRPr="004C0324">
              <w:rPr>
                <w:rFonts w:ascii="Arial" w:hAnsi="Arial" w:cs="Arial"/>
                <w:sz w:val="21"/>
                <w:szCs w:val="21"/>
              </w:rPr>
              <w:t>Barbara Gutierrez, Governance Manager</w:t>
            </w:r>
          </w:p>
          <w:p w14:paraId="69F66CFD" w14:textId="415D2B34" w:rsidR="00D208F9" w:rsidRPr="00C2640B" w:rsidRDefault="00D208F9" w:rsidP="00A338E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B0A5E3C" w14:textId="77777777" w:rsidR="00373E78" w:rsidRDefault="00373E78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7E9FE136" w14:textId="31CC3424" w:rsidR="00D7382A" w:rsidRDefault="00020397" w:rsidP="00D7382A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Thursday</w:t>
      </w:r>
      <w:r w:rsidR="00D7382A" w:rsidRPr="00DF7E07">
        <w:rPr>
          <w:rFonts w:ascii="Arial" w:hAnsi="Arial" w:cs="Arial"/>
          <w:b/>
          <w:bCs/>
          <w:sz w:val="21"/>
          <w:szCs w:val="21"/>
        </w:rPr>
        <w:t xml:space="preserve">, </w:t>
      </w:r>
      <w:r w:rsidR="002C5182">
        <w:rPr>
          <w:rFonts w:ascii="Arial" w:hAnsi="Arial" w:cs="Arial"/>
          <w:b/>
          <w:bCs/>
          <w:sz w:val="21"/>
          <w:szCs w:val="21"/>
        </w:rPr>
        <w:t>July 2</w:t>
      </w:r>
      <w:r>
        <w:rPr>
          <w:rFonts w:ascii="Arial" w:hAnsi="Arial" w:cs="Arial"/>
          <w:b/>
          <w:bCs/>
          <w:sz w:val="21"/>
          <w:szCs w:val="21"/>
        </w:rPr>
        <w:t>4</w:t>
      </w:r>
      <w:r w:rsidR="00D7382A" w:rsidRPr="00DF7E07">
        <w:rPr>
          <w:rFonts w:ascii="Arial" w:hAnsi="Arial" w:cs="Arial"/>
          <w:b/>
          <w:bCs/>
          <w:sz w:val="21"/>
          <w:szCs w:val="21"/>
        </w:rPr>
        <w:t>, 2025</w:t>
      </w:r>
    </w:p>
    <w:p w14:paraId="3395186A" w14:textId="77777777" w:rsidR="00037B84" w:rsidRDefault="00037B84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321382" w:rsidRPr="006C0A6C" w14:paraId="6842D020" w14:textId="77777777" w:rsidTr="00321382">
        <w:trPr>
          <w:trHeight w:val="575"/>
          <w:tblHeader/>
        </w:trPr>
        <w:tc>
          <w:tcPr>
            <w:tcW w:w="10800" w:type="dxa"/>
            <w:shd w:val="clear" w:color="auto" w:fill="F2F2F2" w:themeFill="background1" w:themeFillShade="F2"/>
          </w:tcPr>
          <w:p w14:paraId="1775EE54" w14:textId="77777777" w:rsidR="00491AB0" w:rsidRPr="000B3E55" w:rsidRDefault="00491AB0" w:rsidP="00491AB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B3E55">
              <w:rPr>
                <w:rFonts w:ascii="Arial" w:hAnsi="Arial" w:cs="Arial"/>
                <w:b/>
                <w:sz w:val="21"/>
                <w:szCs w:val="21"/>
              </w:rPr>
              <w:t>Meeting Minutes</w:t>
            </w:r>
          </w:p>
          <w:p w14:paraId="2244DC2B" w14:textId="77777777" w:rsidR="00491AB0" w:rsidRPr="000B3E55" w:rsidRDefault="00491AB0" w:rsidP="00491AB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6BF1452" w14:textId="77777777" w:rsidR="00491AB0" w:rsidRPr="000B3E55" w:rsidRDefault="00491AB0" w:rsidP="00491AB0">
            <w:pPr>
              <w:jc w:val="center"/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 w:rsidRPr="000B3E5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MSC = Motion, Seconded, Carried</w:t>
            </w:r>
          </w:p>
          <w:p w14:paraId="1F4D0197" w14:textId="2B7B5832" w:rsidR="00321382" w:rsidRPr="00C2640B" w:rsidRDefault="00491AB0" w:rsidP="00491AB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B3E5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MSF = Motion, Seconded, Failed</w:t>
            </w:r>
          </w:p>
        </w:tc>
      </w:tr>
      <w:tr w:rsidR="00491AB0" w:rsidRPr="006C0A6C" w14:paraId="7C1D25F4" w14:textId="77777777" w:rsidTr="00623724">
        <w:trPr>
          <w:trHeight w:val="593"/>
        </w:trPr>
        <w:tc>
          <w:tcPr>
            <w:tcW w:w="10800" w:type="dxa"/>
          </w:tcPr>
          <w:p w14:paraId="4966B173" w14:textId="3131C08C" w:rsidR="002C08A2" w:rsidRDefault="00491AB0" w:rsidP="002C08A2">
            <w:pPr>
              <w:rPr>
                <w:rFonts w:ascii="Arial" w:hAnsi="Arial" w:cs="Arial"/>
                <w:sz w:val="21"/>
                <w:szCs w:val="21"/>
              </w:rPr>
            </w:pPr>
            <w:r w:rsidRPr="002878E5">
              <w:rPr>
                <w:rFonts w:ascii="Arial" w:hAnsi="Arial" w:cs="Arial"/>
                <w:b/>
                <w:sz w:val="21"/>
                <w:szCs w:val="21"/>
              </w:rPr>
              <w:t>Session 1</w:t>
            </w:r>
            <w:r w:rsidR="00592A92" w:rsidRPr="002878E5">
              <w:rPr>
                <w:rFonts w:ascii="Arial" w:hAnsi="Arial" w:cs="Arial"/>
                <w:b/>
                <w:sz w:val="21"/>
                <w:szCs w:val="21"/>
              </w:rPr>
              <w:t xml:space="preserve">. </w:t>
            </w:r>
            <w:r w:rsidRPr="002878E5">
              <w:rPr>
                <w:rFonts w:ascii="Arial" w:hAnsi="Arial" w:cs="Arial"/>
                <w:b/>
                <w:sz w:val="21"/>
                <w:szCs w:val="21"/>
              </w:rPr>
              <w:t>Welcome</w:t>
            </w:r>
            <w:r w:rsidR="00557BF3" w:rsidRPr="002878E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920C4" w:rsidRPr="002878E5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557BF3" w:rsidRPr="002878E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4549C2" w:rsidRPr="002878E5">
              <w:rPr>
                <w:rFonts w:ascii="Arial" w:hAnsi="Arial" w:cs="Arial"/>
                <w:bCs/>
                <w:sz w:val="21"/>
                <w:szCs w:val="21"/>
              </w:rPr>
              <w:t>Audrey</w:t>
            </w:r>
            <w:r w:rsidR="005920C4" w:rsidRPr="002878E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4549C2" w:rsidRPr="002878E5">
              <w:rPr>
                <w:rFonts w:ascii="Arial" w:hAnsi="Arial" w:cs="Arial"/>
                <w:sz w:val="21"/>
                <w:szCs w:val="21"/>
              </w:rPr>
              <w:t xml:space="preserve">Gramling welcomed everyone to the meeting at </w:t>
            </w:r>
            <w:r w:rsidR="00F66FAB">
              <w:rPr>
                <w:rFonts w:ascii="Arial" w:hAnsi="Arial" w:cs="Arial"/>
                <w:sz w:val="21"/>
                <w:szCs w:val="21"/>
              </w:rPr>
              <w:t>11</w:t>
            </w:r>
            <w:r w:rsidR="00E9718D">
              <w:rPr>
                <w:rFonts w:ascii="Arial" w:hAnsi="Arial" w:cs="Arial"/>
                <w:sz w:val="21"/>
                <w:szCs w:val="21"/>
              </w:rPr>
              <w:t>:</w:t>
            </w:r>
            <w:r w:rsidR="004549C2" w:rsidRPr="002878E5">
              <w:rPr>
                <w:rFonts w:ascii="Arial" w:hAnsi="Arial" w:cs="Arial"/>
                <w:sz w:val="21"/>
                <w:szCs w:val="21"/>
              </w:rPr>
              <w:t xml:space="preserve">00 </w:t>
            </w:r>
            <w:r w:rsidR="00E9718D">
              <w:rPr>
                <w:rFonts w:ascii="Arial" w:hAnsi="Arial" w:cs="Arial"/>
                <w:sz w:val="21"/>
                <w:szCs w:val="21"/>
              </w:rPr>
              <w:t>am</w:t>
            </w:r>
            <w:r w:rsidR="00DF12B2">
              <w:rPr>
                <w:rFonts w:ascii="Arial" w:hAnsi="Arial" w:cs="Arial"/>
                <w:sz w:val="21"/>
                <w:szCs w:val="21"/>
              </w:rPr>
              <w:t xml:space="preserve"> and </w:t>
            </w:r>
            <w:r w:rsidR="00A705E7">
              <w:rPr>
                <w:rFonts w:ascii="Arial" w:hAnsi="Arial" w:cs="Arial"/>
                <w:sz w:val="21"/>
                <w:szCs w:val="21"/>
              </w:rPr>
              <w:t xml:space="preserve">reviewed the agenda </w:t>
            </w:r>
            <w:r w:rsidR="00CE7D1A">
              <w:rPr>
                <w:rFonts w:ascii="Arial" w:hAnsi="Arial" w:cs="Arial"/>
                <w:sz w:val="21"/>
                <w:szCs w:val="21"/>
              </w:rPr>
              <w:t>with no questions or updates</w:t>
            </w:r>
            <w:r w:rsidR="006A060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8082917" w14:textId="092B1F76" w:rsidR="00491AB0" w:rsidRPr="002878E5" w:rsidRDefault="00491AB0" w:rsidP="00633CB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F71B54" w:rsidRPr="006C0A6C" w14:paraId="4697EF29" w14:textId="77777777" w:rsidTr="003D0C2F">
        <w:trPr>
          <w:trHeight w:val="593"/>
        </w:trPr>
        <w:tc>
          <w:tcPr>
            <w:tcW w:w="10800" w:type="dxa"/>
          </w:tcPr>
          <w:p w14:paraId="0ABB6195" w14:textId="11915EF8" w:rsidR="0042664C" w:rsidRPr="00FB459C" w:rsidRDefault="00F71B54" w:rsidP="0001377C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2878E5">
              <w:rPr>
                <w:rFonts w:ascii="Arial" w:hAnsi="Arial" w:cs="Arial"/>
                <w:b/>
                <w:sz w:val="21"/>
                <w:szCs w:val="21"/>
              </w:rPr>
              <w:t xml:space="preserve">Session 2. </w:t>
            </w:r>
            <w:r w:rsidR="00FB459C" w:rsidRPr="002878E5">
              <w:rPr>
                <w:rFonts w:ascii="Arial" w:hAnsi="Arial" w:cs="Arial"/>
                <w:b/>
                <w:sz w:val="21"/>
                <w:szCs w:val="21"/>
              </w:rPr>
              <w:t>Council Meeting Review</w:t>
            </w:r>
            <w:r w:rsidR="00FB459C">
              <w:rPr>
                <w:rFonts w:ascii="Arial" w:hAnsi="Arial" w:cs="Arial"/>
                <w:bCs/>
                <w:sz w:val="21"/>
                <w:szCs w:val="21"/>
              </w:rPr>
              <w:t xml:space="preserve"> – Bambi Hora</w:t>
            </w:r>
          </w:p>
          <w:p w14:paraId="4BAC8B1A" w14:textId="77777777" w:rsidR="0042664C" w:rsidRDefault="0042664C" w:rsidP="0001377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9459904" w14:textId="40A718C0" w:rsidR="00FE3946" w:rsidRPr="006A0602" w:rsidRDefault="0071392C" w:rsidP="00333D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6A0602">
              <w:rPr>
                <w:rFonts w:ascii="Arial" w:hAnsi="Arial" w:cs="Arial"/>
                <w:bCs/>
                <w:sz w:val="21"/>
                <w:szCs w:val="21"/>
              </w:rPr>
              <w:t>Many incoming Section Presidents</w:t>
            </w:r>
            <w:r w:rsidR="0004541E" w:rsidRPr="006A0602">
              <w:rPr>
                <w:rFonts w:ascii="Arial" w:hAnsi="Arial" w:cs="Arial"/>
                <w:bCs/>
                <w:sz w:val="21"/>
                <w:szCs w:val="21"/>
              </w:rPr>
              <w:t xml:space="preserve"> attended and were able to</w:t>
            </w:r>
            <w:r w:rsidR="007061BC" w:rsidRPr="006A060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B624C" w:rsidRPr="006A0602">
              <w:rPr>
                <w:rFonts w:ascii="Arial" w:hAnsi="Arial" w:cs="Arial"/>
                <w:bCs/>
                <w:sz w:val="21"/>
                <w:szCs w:val="21"/>
              </w:rPr>
              <w:t>get an update on what is happening with AAA</w:t>
            </w:r>
            <w:r w:rsidR="0059120A" w:rsidRPr="006A0602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73E47D15" w14:textId="7152FC92" w:rsidR="0002005B" w:rsidRPr="006A0602" w:rsidRDefault="0002005B" w:rsidP="00333D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6A0602">
              <w:rPr>
                <w:rFonts w:ascii="Arial" w:hAnsi="Arial" w:cs="Arial"/>
                <w:bCs/>
                <w:sz w:val="21"/>
                <w:szCs w:val="21"/>
              </w:rPr>
              <w:t>Jay Thibodeau gave an update on the Meetings Model</w:t>
            </w:r>
            <w:r w:rsidR="00205191">
              <w:rPr>
                <w:rFonts w:ascii="Arial" w:hAnsi="Arial" w:cs="Arial"/>
                <w:bCs/>
                <w:sz w:val="21"/>
                <w:szCs w:val="21"/>
              </w:rPr>
              <w:t xml:space="preserve"> Committee</w:t>
            </w:r>
            <w:r w:rsidR="00865244">
              <w:rPr>
                <w:rFonts w:ascii="Arial" w:hAnsi="Arial" w:cs="Arial"/>
                <w:bCs/>
                <w:sz w:val="21"/>
                <w:szCs w:val="21"/>
              </w:rPr>
              <w:t>’s work</w:t>
            </w:r>
            <w:r w:rsidRPr="006A0602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4512C4E8" w14:textId="08F4F996" w:rsidR="00A42F73" w:rsidRPr="006A0602" w:rsidRDefault="00156AE7" w:rsidP="00333D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6A0602">
              <w:rPr>
                <w:rFonts w:ascii="Arial" w:hAnsi="Arial" w:cs="Arial"/>
                <w:bCs/>
                <w:sz w:val="21"/>
                <w:szCs w:val="21"/>
              </w:rPr>
              <w:t xml:space="preserve">The election for </w:t>
            </w:r>
            <w:r w:rsidR="00C7415F" w:rsidRPr="006A0602">
              <w:rPr>
                <w:rFonts w:ascii="Arial" w:hAnsi="Arial" w:cs="Arial"/>
                <w:bCs/>
                <w:sz w:val="21"/>
                <w:szCs w:val="21"/>
              </w:rPr>
              <w:t xml:space="preserve">2025-2026 </w:t>
            </w:r>
            <w:r w:rsidRPr="006A0602">
              <w:rPr>
                <w:rFonts w:ascii="Arial" w:hAnsi="Arial" w:cs="Arial"/>
                <w:bCs/>
                <w:sz w:val="21"/>
                <w:szCs w:val="21"/>
              </w:rPr>
              <w:t>Council Ballot Committee Chair is now open</w:t>
            </w:r>
            <w:r w:rsidR="004030B8" w:rsidRPr="006A0602">
              <w:rPr>
                <w:rFonts w:ascii="Arial" w:hAnsi="Arial" w:cs="Arial"/>
                <w:bCs/>
                <w:sz w:val="21"/>
                <w:szCs w:val="21"/>
              </w:rPr>
              <w:t xml:space="preserve"> and you are encouraged to vote.</w:t>
            </w:r>
          </w:p>
          <w:p w14:paraId="4477E4F9" w14:textId="2454B203" w:rsidR="00CA0D9B" w:rsidRPr="002878E5" w:rsidRDefault="00CA0D9B" w:rsidP="00FB459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6FD8" w:rsidRPr="006C0A6C" w14:paraId="33FBBC5F" w14:textId="77777777" w:rsidTr="00031C90">
        <w:trPr>
          <w:trHeight w:val="728"/>
        </w:trPr>
        <w:tc>
          <w:tcPr>
            <w:tcW w:w="10800" w:type="dxa"/>
          </w:tcPr>
          <w:p w14:paraId="7CBA3C65" w14:textId="58DF756D" w:rsidR="006A0602" w:rsidRDefault="00104C38" w:rsidP="007C6FD8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Session 3. </w:t>
            </w:r>
            <w:r w:rsidR="00D65C8D">
              <w:rPr>
                <w:rFonts w:ascii="Arial" w:hAnsi="Arial" w:cs="Arial"/>
                <w:b/>
                <w:sz w:val="21"/>
                <w:szCs w:val="21"/>
              </w:rPr>
              <w:t>FASO Updates</w:t>
            </w:r>
            <w:r w:rsidR="005F5452">
              <w:rPr>
                <w:rFonts w:ascii="Arial" w:hAnsi="Arial" w:cs="Arial"/>
                <w:bCs/>
                <w:sz w:val="21"/>
                <w:szCs w:val="21"/>
              </w:rPr>
              <w:t xml:space="preserve"> – </w:t>
            </w:r>
            <w:r w:rsidR="006A0602">
              <w:rPr>
                <w:rFonts w:ascii="Arial" w:hAnsi="Arial" w:cs="Arial"/>
                <w:bCs/>
                <w:sz w:val="21"/>
                <w:szCs w:val="21"/>
              </w:rPr>
              <w:t>Karen</w:t>
            </w:r>
            <w:r w:rsidR="005F545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6A0602">
              <w:rPr>
                <w:rFonts w:ascii="Arial" w:hAnsi="Arial" w:cs="Arial"/>
                <w:bCs/>
                <w:sz w:val="21"/>
                <w:szCs w:val="21"/>
              </w:rPr>
              <w:t xml:space="preserve">Osterheld </w:t>
            </w:r>
          </w:p>
          <w:p w14:paraId="001373FF" w14:textId="77777777" w:rsidR="00FF1DD5" w:rsidRDefault="00FF1DD5" w:rsidP="007C6F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BD87E4E" w14:textId="4408C645" w:rsidR="001F4F65" w:rsidRDefault="00FF1DD5" w:rsidP="00313767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5F5452">
              <w:rPr>
                <w:rFonts w:ascii="Arial" w:hAnsi="Arial" w:cs="Arial"/>
                <w:bCs/>
                <w:sz w:val="21"/>
                <w:szCs w:val="21"/>
              </w:rPr>
              <w:t xml:space="preserve">ll </w:t>
            </w:r>
            <w:r w:rsidR="00C566F4">
              <w:rPr>
                <w:rFonts w:ascii="Arial" w:hAnsi="Arial" w:cs="Arial"/>
                <w:bCs/>
                <w:sz w:val="21"/>
                <w:szCs w:val="21"/>
              </w:rPr>
              <w:t xml:space="preserve">FASO </w:t>
            </w:r>
            <w:r w:rsidR="005F5452">
              <w:rPr>
                <w:rFonts w:ascii="Arial" w:hAnsi="Arial" w:cs="Arial"/>
                <w:bCs/>
                <w:sz w:val="21"/>
                <w:szCs w:val="21"/>
              </w:rPr>
              <w:t>working group members</w:t>
            </w:r>
            <w:r w:rsidR="00C566F4">
              <w:rPr>
                <w:rFonts w:ascii="Arial" w:hAnsi="Arial" w:cs="Arial"/>
                <w:bCs/>
                <w:sz w:val="21"/>
                <w:szCs w:val="21"/>
              </w:rPr>
              <w:t xml:space="preserve">, leaders and the Board </w:t>
            </w:r>
            <w:r w:rsidR="005F5452">
              <w:rPr>
                <w:rFonts w:ascii="Arial" w:hAnsi="Arial" w:cs="Arial"/>
                <w:bCs/>
                <w:sz w:val="21"/>
                <w:szCs w:val="21"/>
              </w:rPr>
              <w:t xml:space="preserve">who are </w:t>
            </w:r>
            <w:r w:rsidR="001F63D1">
              <w:rPr>
                <w:rFonts w:ascii="Arial" w:hAnsi="Arial" w:cs="Arial"/>
                <w:bCs/>
                <w:sz w:val="21"/>
                <w:szCs w:val="21"/>
              </w:rPr>
              <w:t xml:space="preserve">attending the Annual Meeting 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have been invited </w:t>
            </w:r>
            <w:r w:rsidR="001F63D1">
              <w:rPr>
                <w:rFonts w:ascii="Arial" w:hAnsi="Arial" w:cs="Arial"/>
                <w:bCs/>
                <w:sz w:val="21"/>
                <w:szCs w:val="21"/>
              </w:rPr>
              <w:t>to lunch on Monday</w:t>
            </w:r>
            <w:r w:rsidR="00D01610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bCs/>
                <w:sz w:val="21"/>
                <w:szCs w:val="21"/>
              </w:rPr>
              <w:t>August 4 at the Annual Meeting</w:t>
            </w:r>
            <w:r w:rsidR="00CB795D">
              <w:rPr>
                <w:rFonts w:ascii="Arial" w:hAnsi="Arial" w:cs="Arial"/>
                <w:bCs/>
                <w:sz w:val="21"/>
                <w:szCs w:val="21"/>
              </w:rPr>
              <w:t xml:space="preserve"> to discuss </w:t>
            </w:r>
            <w:r w:rsidR="00D01610">
              <w:rPr>
                <w:rFonts w:ascii="Arial" w:hAnsi="Arial" w:cs="Arial"/>
                <w:bCs/>
                <w:sz w:val="21"/>
                <w:szCs w:val="21"/>
              </w:rPr>
              <w:t xml:space="preserve">what </w:t>
            </w:r>
            <w:r w:rsidR="0006177F">
              <w:rPr>
                <w:rFonts w:ascii="Arial" w:hAnsi="Arial" w:cs="Arial"/>
                <w:bCs/>
                <w:sz w:val="21"/>
                <w:szCs w:val="21"/>
              </w:rPr>
              <w:t xml:space="preserve">we </w:t>
            </w:r>
            <w:r w:rsidR="00D01610">
              <w:rPr>
                <w:rFonts w:ascii="Arial" w:hAnsi="Arial" w:cs="Arial"/>
                <w:bCs/>
                <w:sz w:val="21"/>
                <w:szCs w:val="21"/>
              </w:rPr>
              <w:t xml:space="preserve">are doing that we want to continue, what </w:t>
            </w:r>
            <w:r w:rsidR="0006177F">
              <w:rPr>
                <w:rFonts w:ascii="Arial" w:hAnsi="Arial" w:cs="Arial"/>
                <w:bCs/>
                <w:sz w:val="21"/>
                <w:szCs w:val="21"/>
              </w:rPr>
              <w:t xml:space="preserve">we </w:t>
            </w:r>
            <w:r w:rsidR="00D01610">
              <w:rPr>
                <w:rFonts w:ascii="Arial" w:hAnsi="Arial" w:cs="Arial"/>
                <w:bCs/>
                <w:sz w:val="21"/>
                <w:szCs w:val="21"/>
              </w:rPr>
              <w:t xml:space="preserve">are doing </w:t>
            </w:r>
            <w:r w:rsidR="0082190E">
              <w:rPr>
                <w:rFonts w:ascii="Arial" w:hAnsi="Arial" w:cs="Arial"/>
                <w:bCs/>
                <w:sz w:val="21"/>
                <w:szCs w:val="21"/>
              </w:rPr>
              <w:t xml:space="preserve">that we don’t need to do any longer, and what new initiatives </w:t>
            </w:r>
            <w:r w:rsidR="00327CDC">
              <w:rPr>
                <w:rFonts w:ascii="Arial" w:hAnsi="Arial" w:cs="Arial"/>
                <w:bCs/>
                <w:sz w:val="21"/>
                <w:szCs w:val="21"/>
              </w:rPr>
              <w:t>we might want to begin.</w:t>
            </w:r>
            <w:r w:rsidR="00821F3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3184A">
              <w:rPr>
                <w:rFonts w:ascii="Arial" w:hAnsi="Arial" w:cs="Arial"/>
                <w:bCs/>
                <w:sz w:val="21"/>
                <w:szCs w:val="21"/>
              </w:rPr>
              <w:t xml:space="preserve"> We will </w:t>
            </w:r>
            <w:r w:rsidR="00D014C8">
              <w:rPr>
                <w:rFonts w:ascii="Arial" w:hAnsi="Arial" w:cs="Arial"/>
                <w:bCs/>
                <w:sz w:val="21"/>
                <w:szCs w:val="21"/>
              </w:rPr>
              <w:t xml:space="preserve">have </w:t>
            </w:r>
            <w:r w:rsidR="00821F37">
              <w:rPr>
                <w:rFonts w:ascii="Arial" w:hAnsi="Arial" w:cs="Arial"/>
                <w:bCs/>
                <w:sz w:val="21"/>
                <w:szCs w:val="21"/>
              </w:rPr>
              <w:t>update</w:t>
            </w:r>
            <w:r w:rsidR="00E3518A">
              <w:rPr>
                <w:rFonts w:ascii="Arial" w:hAnsi="Arial" w:cs="Arial"/>
                <w:bCs/>
                <w:sz w:val="21"/>
                <w:szCs w:val="21"/>
              </w:rPr>
              <w:t>s</w:t>
            </w:r>
            <w:r w:rsidR="00821F3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4C3801">
              <w:rPr>
                <w:rFonts w:ascii="Arial" w:hAnsi="Arial" w:cs="Arial"/>
                <w:bCs/>
                <w:sz w:val="21"/>
                <w:szCs w:val="21"/>
              </w:rPr>
              <w:t xml:space="preserve">on </w:t>
            </w:r>
            <w:r w:rsidR="002D79D2">
              <w:rPr>
                <w:rFonts w:ascii="Arial" w:hAnsi="Arial" w:cs="Arial"/>
                <w:bCs/>
                <w:sz w:val="21"/>
                <w:szCs w:val="21"/>
              </w:rPr>
              <w:t xml:space="preserve">attendance at </w:t>
            </w:r>
            <w:r w:rsidR="009A1CC4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821F37">
              <w:rPr>
                <w:rFonts w:ascii="Arial" w:hAnsi="Arial" w:cs="Arial"/>
                <w:bCs/>
                <w:sz w:val="21"/>
                <w:szCs w:val="21"/>
              </w:rPr>
              <w:t>Principles B</w:t>
            </w:r>
            <w:r w:rsidR="009A1CC4">
              <w:rPr>
                <w:rFonts w:ascii="Arial" w:hAnsi="Arial" w:cs="Arial"/>
                <w:bCs/>
                <w:sz w:val="21"/>
                <w:szCs w:val="21"/>
              </w:rPr>
              <w:t>ootcamps</w:t>
            </w:r>
            <w:r w:rsidR="0053184A">
              <w:rPr>
                <w:rFonts w:ascii="Arial" w:hAnsi="Arial" w:cs="Arial"/>
                <w:bCs/>
                <w:sz w:val="21"/>
                <w:szCs w:val="21"/>
              </w:rPr>
              <w:t xml:space="preserve"> and </w:t>
            </w:r>
            <w:r w:rsidR="00BA34E1">
              <w:rPr>
                <w:rFonts w:ascii="Arial" w:hAnsi="Arial" w:cs="Arial"/>
                <w:bCs/>
                <w:sz w:val="21"/>
                <w:szCs w:val="21"/>
              </w:rPr>
              <w:t>the feedback we</w:t>
            </w:r>
            <w:r w:rsidR="00961604">
              <w:rPr>
                <w:rFonts w:ascii="Arial" w:hAnsi="Arial" w:cs="Arial"/>
                <w:bCs/>
                <w:sz w:val="21"/>
                <w:szCs w:val="21"/>
              </w:rPr>
              <w:t xml:space="preserve"> a</w:t>
            </w:r>
            <w:r w:rsidR="00BA34E1">
              <w:rPr>
                <w:rFonts w:ascii="Arial" w:hAnsi="Arial" w:cs="Arial"/>
                <w:bCs/>
                <w:sz w:val="21"/>
                <w:szCs w:val="21"/>
              </w:rPr>
              <w:t xml:space="preserve">re getting. </w:t>
            </w:r>
            <w:r w:rsidR="000A0062">
              <w:rPr>
                <w:rFonts w:ascii="Arial" w:hAnsi="Arial" w:cs="Arial"/>
                <w:bCs/>
                <w:sz w:val="21"/>
                <w:szCs w:val="21"/>
              </w:rPr>
              <w:t>Pa</w:t>
            </w:r>
            <w:r w:rsidR="00BA34E1">
              <w:rPr>
                <w:rFonts w:ascii="Arial" w:hAnsi="Arial" w:cs="Arial"/>
                <w:bCs/>
                <w:sz w:val="21"/>
                <w:szCs w:val="21"/>
              </w:rPr>
              <w:t xml:space="preserve">rticipants at </w:t>
            </w:r>
            <w:r w:rsidR="009E48BD">
              <w:rPr>
                <w:rFonts w:ascii="Arial" w:hAnsi="Arial" w:cs="Arial"/>
                <w:bCs/>
                <w:sz w:val="21"/>
                <w:szCs w:val="21"/>
              </w:rPr>
              <w:t xml:space="preserve">three </w:t>
            </w:r>
            <w:r w:rsidR="009A1CC4">
              <w:rPr>
                <w:rFonts w:ascii="Arial" w:hAnsi="Arial" w:cs="Arial"/>
                <w:bCs/>
                <w:sz w:val="21"/>
                <w:szCs w:val="21"/>
              </w:rPr>
              <w:t xml:space="preserve">of the </w:t>
            </w:r>
            <w:r w:rsidR="004C7823" w:rsidRPr="002559DF">
              <w:rPr>
                <w:rFonts w:ascii="Arial" w:hAnsi="Arial" w:cs="Arial"/>
                <w:bCs/>
                <w:sz w:val="21"/>
                <w:szCs w:val="21"/>
              </w:rPr>
              <w:t>Principles</w:t>
            </w:r>
            <w:r w:rsidR="004C782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801EE0">
              <w:rPr>
                <w:rFonts w:ascii="Arial" w:hAnsi="Arial" w:cs="Arial"/>
                <w:bCs/>
                <w:sz w:val="21"/>
                <w:szCs w:val="21"/>
              </w:rPr>
              <w:t>Bo</w:t>
            </w:r>
            <w:r w:rsidR="009A1CC4">
              <w:rPr>
                <w:rFonts w:ascii="Arial" w:hAnsi="Arial" w:cs="Arial"/>
                <w:bCs/>
                <w:sz w:val="21"/>
                <w:szCs w:val="21"/>
              </w:rPr>
              <w:t xml:space="preserve">otcamps </w:t>
            </w:r>
            <w:r w:rsidR="000A0062">
              <w:rPr>
                <w:rFonts w:ascii="Arial" w:hAnsi="Arial" w:cs="Arial"/>
                <w:bCs/>
                <w:sz w:val="21"/>
                <w:szCs w:val="21"/>
              </w:rPr>
              <w:t xml:space="preserve">were sent surveys </w:t>
            </w:r>
            <w:r w:rsidR="009A1CC4">
              <w:rPr>
                <w:rFonts w:ascii="Arial" w:hAnsi="Arial" w:cs="Arial"/>
                <w:bCs/>
                <w:sz w:val="21"/>
                <w:szCs w:val="21"/>
              </w:rPr>
              <w:t xml:space="preserve">and </w:t>
            </w:r>
            <w:r w:rsidR="00356057">
              <w:rPr>
                <w:rFonts w:ascii="Arial" w:hAnsi="Arial" w:cs="Arial"/>
                <w:bCs/>
                <w:sz w:val="21"/>
                <w:szCs w:val="21"/>
              </w:rPr>
              <w:t xml:space="preserve">one of the </w:t>
            </w:r>
            <w:r w:rsidR="004164DA">
              <w:rPr>
                <w:rFonts w:ascii="Arial" w:hAnsi="Arial" w:cs="Arial"/>
                <w:bCs/>
                <w:sz w:val="21"/>
                <w:szCs w:val="21"/>
              </w:rPr>
              <w:t>question</w:t>
            </w:r>
            <w:r w:rsidR="00356057">
              <w:rPr>
                <w:rFonts w:ascii="Arial" w:hAnsi="Arial" w:cs="Arial"/>
                <w:bCs/>
                <w:sz w:val="21"/>
                <w:szCs w:val="21"/>
              </w:rPr>
              <w:t>s</w:t>
            </w:r>
            <w:r w:rsidR="004164D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961604">
              <w:rPr>
                <w:rFonts w:ascii="Arial" w:hAnsi="Arial" w:cs="Arial"/>
                <w:bCs/>
                <w:sz w:val="21"/>
                <w:szCs w:val="21"/>
              </w:rPr>
              <w:t xml:space="preserve">asked </w:t>
            </w:r>
            <w:r w:rsidR="00801EE0">
              <w:rPr>
                <w:rFonts w:ascii="Arial" w:hAnsi="Arial" w:cs="Arial"/>
                <w:bCs/>
                <w:sz w:val="21"/>
                <w:szCs w:val="21"/>
              </w:rPr>
              <w:t xml:space="preserve">whether they </w:t>
            </w:r>
            <w:r w:rsidR="00B55E17">
              <w:rPr>
                <w:rFonts w:ascii="Arial" w:hAnsi="Arial" w:cs="Arial"/>
                <w:bCs/>
                <w:sz w:val="21"/>
                <w:szCs w:val="21"/>
              </w:rPr>
              <w:t xml:space="preserve">are going to </w:t>
            </w:r>
            <w:r w:rsidR="004C7823">
              <w:rPr>
                <w:rFonts w:ascii="Arial" w:hAnsi="Arial" w:cs="Arial"/>
                <w:bCs/>
                <w:sz w:val="21"/>
                <w:szCs w:val="21"/>
              </w:rPr>
              <w:t>imp</w:t>
            </w:r>
            <w:r w:rsidR="001426CA">
              <w:rPr>
                <w:rFonts w:ascii="Arial" w:hAnsi="Arial" w:cs="Arial"/>
                <w:bCs/>
                <w:sz w:val="21"/>
                <w:szCs w:val="21"/>
              </w:rPr>
              <w:t xml:space="preserve">lement what </w:t>
            </w:r>
            <w:r w:rsidR="00801EE0">
              <w:rPr>
                <w:rFonts w:ascii="Arial" w:hAnsi="Arial" w:cs="Arial"/>
                <w:bCs/>
                <w:sz w:val="21"/>
                <w:szCs w:val="21"/>
              </w:rPr>
              <w:t>they</w:t>
            </w:r>
            <w:r w:rsidR="00961604">
              <w:rPr>
                <w:rFonts w:ascii="Arial" w:hAnsi="Arial" w:cs="Arial"/>
                <w:bCs/>
                <w:sz w:val="21"/>
                <w:szCs w:val="21"/>
              </w:rPr>
              <w:t xml:space="preserve"> have</w:t>
            </w:r>
            <w:r w:rsidR="001426CA">
              <w:rPr>
                <w:rFonts w:ascii="Arial" w:hAnsi="Arial" w:cs="Arial"/>
                <w:bCs/>
                <w:sz w:val="21"/>
                <w:szCs w:val="21"/>
              </w:rPr>
              <w:t xml:space="preserve"> learned </w:t>
            </w:r>
            <w:r w:rsidR="00577126">
              <w:rPr>
                <w:rFonts w:ascii="Arial" w:hAnsi="Arial" w:cs="Arial"/>
                <w:bCs/>
                <w:sz w:val="21"/>
                <w:szCs w:val="21"/>
              </w:rPr>
              <w:t>in</w:t>
            </w:r>
            <w:r w:rsidR="001426CA">
              <w:rPr>
                <w:rFonts w:ascii="Arial" w:hAnsi="Arial" w:cs="Arial"/>
                <w:bCs/>
                <w:sz w:val="21"/>
                <w:szCs w:val="21"/>
              </w:rPr>
              <w:t xml:space="preserve">to </w:t>
            </w:r>
            <w:r w:rsidR="00577126">
              <w:rPr>
                <w:rFonts w:ascii="Arial" w:hAnsi="Arial" w:cs="Arial"/>
                <w:bCs/>
                <w:sz w:val="21"/>
                <w:szCs w:val="21"/>
              </w:rPr>
              <w:t xml:space="preserve">their </w:t>
            </w:r>
            <w:r w:rsidR="001426CA">
              <w:rPr>
                <w:rFonts w:ascii="Arial" w:hAnsi="Arial" w:cs="Arial"/>
                <w:bCs/>
                <w:sz w:val="21"/>
                <w:szCs w:val="21"/>
              </w:rPr>
              <w:t>classes</w:t>
            </w:r>
            <w:r w:rsidR="00577126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1426CA">
              <w:rPr>
                <w:rFonts w:ascii="Arial" w:hAnsi="Arial" w:cs="Arial"/>
                <w:bCs/>
                <w:sz w:val="21"/>
                <w:szCs w:val="21"/>
              </w:rPr>
              <w:t xml:space="preserve"> Karen and Markus</w:t>
            </w:r>
            <w:r w:rsidR="00577126">
              <w:rPr>
                <w:rFonts w:ascii="Arial" w:hAnsi="Arial" w:cs="Arial"/>
                <w:bCs/>
                <w:sz w:val="21"/>
                <w:szCs w:val="21"/>
              </w:rPr>
              <w:t xml:space="preserve"> Ahrens</w:t>
            </w:r>
            <w:r w:rsidR="001426CA">
              <w:rPr>
                <w:rFonts w:ascii="Arial" w:hAnsi="Arial" w:cs="Arial"/>
                <w:bCs/>
                <w:sz w:val="21"/>
                <w:szCs w:val="21"/>
              </w:rPr>
              <w:t xml:space="preserve"> will review the </w:t>
            </w:r>
            <w:r w:rsidR="009165E4">
              <w:rPr>
                <w:rFonts w:ascii="Arial" w:hAnsi="Arial" w:cs="Arial"/>
                <w:bCs/>
                <w:sz w:val="21"/>
                <w:szCs w:val="21"/>
              </w:rPr>
              <w:t>answers</w:t>
            </w:r>
            <w:r w:rsidR="00AE258E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9D2E04">
              <w:rPr>
                <w:rFonts w:ascii="Arial" w:hAnsi="Arial" w:cs="Arial"/>
                <w:bCs/>
                <w:sz w:val="21"/>
                <w:szCs w:val="21"/>
              </w:rPr>
              <w:t xml:space="preserve">follow up with </w:t>
            </w:r>
            <w:r w:rsidR="009165E4">
              <w:rPr>
                <w:rFonts w:ascii="Arial" w:hAnsi="Arial" w:cs="Arial"/>
                <w:bCs/>
                <w:sz w:val="21"/>
                <w:szCs w:val="21"/>
              </w:rPr>
              <w:t xml:space="preserve">anyone who said </w:t>
            </w:r>
            <w:r w:rsidR="009D2E04">
              <w:rPr>
                <w:rFonts w:ascii="Arial" w:hAnsi="Arial" w:cs="Arial"/>
                <w:bCs/>
                <w:sz w:val="21"/>
                <w:szCs w:val="21"/>
              </w:rPr>
              <w:t>they will be implementing the material</w:t>
            </w:r>
            <w:r w:rsidR="00AE258E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="00B4566C">
              <w:rPr>
                <w:rFonts w:ascii="Arial" w:hAnsi="Arial" w:cs="Arial"/>
                <w:bCs/>
                <w:sz w:val="21"/>
                <w:szCs w:val="21"/>
              </w:rPr>
              <w:t xml:space="preserve"> and </w:t>
            </w:r>
            <w:r w:rsidR="00452225">
              <w:rPr>
                <w:rFonts w:ascii="Arial" w:hAnsi="Arial" w:cs="Arial"/>
                <w:bCs/>
                <w:sz w:val="21"/>
                <w:szCs w:val="21"/>
              </w:rPr>
              <w:t xml:space="preserve">ask if they would be willing to </w:t>
            </w:r>
            <w:r w:rsidR="009165E4">
              <w:rPr>
                <w:rFonts w:ascii="Arial" w:hAnsi="Arial" w:cs="Arial"/>
                <w:bCs/>
                <w:sz w:val="21"/>
                <w:szCs w:val="21"/>
              </w:rPr>
              <w:t xml:space="preserve">do pre- and post- </w:t>
            </w:r>
            <w:r w:rsidR="00452225">
              <w:rPr>
                <w:rFonts w:ascii="Arial" w:hAnsi="Arial" w:cs="Arial"/>
                <w:bCs/>
                <w:sz w:val="21"/>
                <w:szCs w:val="21"/>
              </w:rPr>
              <w:t xml:space="preserve">class </w:t>
            </w:r>
            <w:r w:rsidR="009165E4">
              <w:rPr>
                <w:rFonts w:ascii="Arial" w:hAnsi="Arial" w:cs="Arial"/>
                <w:bCs/>
                <w:sz w:val="21"/>
                <w:szCs w:val="21"/>
              </w:rPr>
              <w:t>surveys</w:t>
            </w:r>
            <w:r w:rsidR="0054178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76198">
              <w:rPr>
                <w:rFonts w:ascii="Arial" w:hAnsi="Arial" w:cs="Arial"/>
                <w:bCs/>
                <w:sz w:val="21"/>
                <w:szCs w:val="21"/>
              </w:rPr>
              <w:t xml:space="preserve">this fall </w:t>
            </w:r>
            <w:r w:rsidR="00541783">
              <w:rPr>
                <w:rFonts w:ascii="Arial" w:hAnsi="Arial" w:cs="Arial"/>
                <w:bCs/>
                <w:sz w:val="21"/>
                <w:szCs w:val="21"/>
              </w:rPr>
              <w:t xml:space="preserve">to try to measure </w:t>
            </w:r>
            <w:r w:rsidR="00452225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541783">
              <w:rPr>
                <w:rFonts w:ascii="Arial" w:hAnsi="Arial" w:cs="Arial"/>
                <w:bCs/>
                <w:sz w:val="21"/>
                <w:szCs w:val="21"/>
              </w:rPr>
              <w:t xml:space="preserve">impact </w:t>
            </w:r>
            <w:r w:rsidR="00452225">
              <w:rPr>
                <w:rFonts w:ascii="Arial" w:hAnsi="Arial" w:cs="Arial"/>
                <w:bCs/>
                <w:sz w:val="21"/>
                <w:szCs w:val="21"/>
              </w:rPr>
              <w:t>of the material</w:t>
            </w:r>
            <w:r w:rsidR="009570AC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541783">
              <w:rPr>
                <w:rFonts w:ascii="Arial" w:hAnsi="Arial" w:cs="Arial"/>
                <w:bCs/>
                <w:sz w:val="21"/>
                <w:szCs w:val="21"/>
              </w:rPr>
              <w:t xml:space="preserve"> The Principles</w:t>
            </w:r>
            <w:r w:rsidR="002528F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76198">
              <w:rPr>
                <w:rFonts w:ascii="Arial" w:hAnsi="Arial" w:cs="Arial"/>
                <w:bCs/>
                <w:sz w:val="21"/>
                <w:szCs w:val="21"/>
              </w:rPr>
              <w:t>W</w:t>
            </w:r>
            <w:r w:rsidR="002528F9">
              <w:rPr>
                <w:rFonts w:ascii="Arial" w:hAnsi="Arial" w:cs="Arial"/>
                <w:bCs/>
                <w:sz w:val="21"/>
                <w:szCs w:val="21"/>
              </w:rPr>
              <w:t xml:space="preserve">orking </w:t>
            </w:r>
            <w:r w:rsidR="00B76198">
              <w:rPr>
                <w:rFonts w:ascii="Arial" w:hAnsi="Arial" w:cs="Arial"/>
                <w:bCs/>
                <w:sz w:val="21"/>
                <w:szCs w:val="21"/>
              </w:rPr>
              <w:t>G</w:t>
            </w:r>
            <w:r w:rsidR="002528F9">
              <w:rPr>
                <w:rFonts w:ascii="Arial" w:hAnsi="Arial" w:cs="Arial"/>
                <w:bCs/>
                <w:sz w:val="21"/>
                <w:szCs w:val="21"/>
              </w:rPr>
              <w:t xml:space="preserve">roup has </w:t>
            </w:r>
            <w:r w:rsidR="001613B0">
              <w:rPr>
                <w:rFonts w:ascii="Arial" w:hAnsi="Arial" w:cs="Arial"/>
                <w:bCs/>
                <w:sz w:val="21"/>
                <w:szCs w:val="21"/>
              </w:rPr>
              <w:t xml:space="preserve">held </w:t>
            </w:r>
            <w:r w:rsidR="009570A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2528F9">
              <w:rPr>
                <w:rFonts w:ascii="Arial" w:hAnsi="Arial" w:cs="Arial"/>
                <w:bCs/>
                <w:sz w:val="21"/>
                <w:szCs w:val="21"/>
              </w:rPr>
              <w:lastRenderedPageBreak/>
              <w:t xml:space="preserve">numerous </w:t>
            </w:r>
            <w:r w:rsidR="00B55E17">
              <w:rPr>
                <w:rFonts w:ascii="Arial" w:hAnsi="Arial" w:cs="Arial"/>
                <w:bCs/>
                <w:sz w:val="21"/>
                <w:szCs w:val="21"/>
              </w:rPr>
              <w:t>B</w:t>
            </w:r>
            <w:r w:rsidR="002528F9">
              <w:rPr>
                <w:rFonts w:ascii="Arial" w:hAnsi="Arial" w:cs="Arial"/>
                <w:bCs/>
                <w:sz w:val="21"/>
                <w:szCs w:val="21"/>
              </w:rPr>
              <w:t xml:space="preserve">ootcamps </w:t>
            </w:r>
            <w:r w:rsidR="00677390">
              <w:rPr>
                <w:rFonts w:ascii="Arial" w:hAnsi="Arial" w:cs="Arial"/>
                <w:bCs/>
                <w:sz w:val="21"/>
                <w:szCs w:val="21"/>
              </w:rPr>
              <w:t xml:space="preserve">in </w:t>
            </w:r>
            <w:r w:rsidR="003B095E">
              <w:rPr>
                <w:rFonts w:ascii="Arial" w:hAnsi="Arial" w:cs="Arial"/>
                <w:bCs/>
                <w:sz w:val="21"/>
                <w:szCs w:val="21"/>
              </w:rPr>
              <w:t>a variety of f</w:t>
            </w:r>
            <w:r w:rsidR="00677390">
              <w:rPr>
                <w:rFonts w:ascii="Arial" w:hAnsi="Arial" w:cs="Arial"/>
                <w:bCs/>
                <w:sz w:val="21"/>
                <w:szCs w:val="21"/>
              </w:rPr>
              <w:t xml:space="preserve">ormats </w:t>
            </w:r>
            <w:r w:rsidR="009570AC">
              <w:rPr>
                <w:rFonts w:ascii="Arial" w:hAnsi="Arial" w:cs="Arial"/>
                <w:bCs/>
                <w:sz w:val="21"/>
                <w:szCs w:val="21"/>
              </w:rPr>
              <w:t xml:space="preserve">ranging from </w:t>
            </w:r>
            <w:r w:rsidR="009E48BD">
              <w:rPr>
                <w:rFonts w:ascii="Arial" w:hAnsi="Arial" w:cs="Arial"/>
                <w:bCs/>
                <w:sz w:val="21"/>
                <w:szCs w:val="21"/>
              </w:rPr>
              <w:t>one</w:t>
            </w:r>
            <w:r w:rsidR="009570AC">
              <w:rPr>
                <w:rFonts w:ascii="Arial" w:hAnsi="Arial" w:cs="Arial"/>
                <w:bCs/>
                <w:sz w:val="21"/>
                <w:szCs w:val="21"/>
              </w:rPr>
              <w:t xml:space="preserve"> to </w:t>
            </w:r>
            <w:r w:rsidR="009E48BD">
              <w:rPr>
                <w:rFonts w:ascii="Arial" w:hAnsi="Arial" w:cs="Arial"/>
                <w:bCs/>
                <w:sz w:val="21"/>
                <w:szCs w:val="21"/>
              </w:rPr>
              <w:t xml:space="preserve">four </w:t>
            </w:r>
            <w:r w:rsidR="009570AC">
              <w:rPr>
                <w:rFonts w:ascii="Arial" w:hAnsi="Arial" w:cs="Arial"/>
                <w:bCs/>
                <w:sz w:val="21"/>
                <w:szCs w:val="21"/>
              </w:rPr>
              <w:t>hours</w:t>
            </w:r>
            <w:r w:rsidR="0029798B">
              <w:rPr>
                <w:rFonts w:ascii="Arial" w:hAnsi="Arial" w:cs="Arial"/>
                <w:bCs/>
                <w:sz w:val="21"/>
                <w:szCs w:val="21"/>
              </w:rPr>
              <w:t xml:space="preserve"> and will be submitting an </w:t>
            </w:r>
            <w:r w:rsidR="00FF49B9">
              <w:rPr>
                <w:rFonts w:ascii="Arial" w:hAnsi="Arial" w:cs="Arial"/>
                <w:bCs/>
                <w:sz w:val="21"/>
                <w:szCs w:val="21"/>
              </w:rPr>
              <w:t xml:space="preserve">article </w:t>
            </w:r>
            <w:r w:rsidR="00063CAF">
              <w:rPr>
                <w:rFonts w:ascii="Arial" w:hAnsi="Arial" w:cs="Arial"/>
                <w:bCs/>
                <w:sz w:val="21"/>
                <w:szCs w:val="21"/>
              </w:rPr>
              <w:t>t</w:t>
            </w:r>
            <w:r w:rsidR="0029798B">
              <w:rPr>
                <w:rFonts w:ascii="Arial" w:hAnsi="Arial" w:cs="Arial"/>
                <w:bCs/>
                <w:sz w:val="21"/>
                <w:szCs w:val="21"/>
              </w:rPr>
              <w:t xml:space="preserve">o </w:t>
            </w:r>
            <w:r w:rsidR="00FF49B9" w:rsidRPr="0069370D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Issues in Accounting Education</w:t>
            </w:r>
            <w:r w:rsidR="00FF49B9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AE024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69370D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AE0247">
              <w:rPr>
                <w:rFonts w:ascii="Arial" w:hAnsi="Arial" w:cs="Arial"/>
                <w:bCs/>
                <w:sz w:val="21"/>
                <w:szCs w:val="21"/>
              </w:rPr>
              <w:t xml:space="preserve">Student Engagement </w:t>
            </w:r>
            <w:r w:rsidR="0069370D">
              <w:rPr>
                <w:rFonts w:ascii="Arial" w:hAnsi="Arial" w:cs="Arial"/>
                <w:bCs/>
                <w:sz w:val="21"/>
                <w:szCs w:val="21"/>
              </w:rPr>
              <w:t>Working G</w:t>
            </w:r>
            <w:r w:rsidR="00AE0247">
              <w:rPr>
                <w:rFonts w:ascii="Arial" w:hAnsi="Arial" w:cs="Arial"/>
                <w:bCs/>
                <w:sz w:val="21"/>
                <w:szCs w:val="21"/>
              </w:rPr>
              <w:t>roup is working on pitch sheets</w:t>
            </w:r>
            <w:r w:rsidR="00536AFF">
              <w:rPr>
                <w:rFonts w:ascii="Arial" w:hAnsi="Arial" w:cs="Arial"/>
                <w:bCs/>
                <w:sz w:val="21"/>
                <w:szCs w:val="21"/>
              </w:rPr>
              <w:t xml:space="preserve"> with a publisher to create a nice looking </w:t>
            </w:r>
            <w:r w:rsidR="00555F1F">
              <w:rPr>
                <w:rFonts w:ascii="Arial" w:hAnsi="Arial" w:cs="Arial"/>
                <w:bCs/>
                <w:sz w:val="21"/>
                <w:szCs w:val="21"/>
              </w:rPr>
              <w:t>document for parents</w:t>
            </w:r>
            <w:r w:rsidR="0011769C">
              <w:rPr>
                <w:rFonts w:ascii="Arial" w:hAnsi="Arial" w:cs="Arial"/>
                <w:bCs/>
                <w:sz w:val="21"/>
                <w:szCs w:val="21"/>
              </w:rPr>
              <w:t xml:space="preserve"> and students. </w:t>
            </w:r>
            <w:r w:rsidR="00652D3F">
              <w:rPr>
                <w:rFonts w:ascii="Arial" w:hAnsi="Arial" w:cs="Arial"/>
                <w:bCs/>
                <w:sz w:val="21"/>
                <w:szCs w:val="21"/>
              </w:rPr>
              <w:t xml:space="preserve">The FASO website </w:t>
            </w:r>
            <w:r w:rsidR="00063CAF">
              <w:rPr>
                <w:rFonts w:ascii="Arial" w:hAnsi="Arial" w:cs="Arial"/>
                <w:bCs/>
                <w:sz w:val="21"/>
                <w:szCs w:val="21"/>
              </w:rPr>
              <w:t xml:space="preserve">houses all the </w:t>
            </w:r>
            <w:r w:rsidR="00D36F51">
              <w:rPr>
                <w:rFonts w:ascii="Arial" w:hAnsi="Arial" w:cs="Arial"/>
                <w:bCs/>
                <w:sz w:val="21"/>
                <w:szCs w:val="21"/>
              </w:rPr>
              <w:t>resources</w:t>
            </w:r>
            <w:r w:rsidR="003F0142">
              <w:rPr>
                <w:rFonts w:ascii="Arial" w:hAnsi="Arial" w:cs="Arial"/>
                <w:bCs/>
                <w:sz w:val="21"/>
                <w:szCs w:val="21"/>
              </w:rPr>
              <w:t xml:space="preserve">. The </w:t>
            </w:r>
            <w:r w:rsidR="006F2582">
              <w:rPr>
                <w:rFonts w:ascii="Arial" w:hAnsi="Arial" w:cs="Arial"/>
                <w:bCs/>
                <w:sz w:val="21"/>
                <w:szCs w:val="21"/>
              </w:rPr>
              <w:t>video from the St. Lou</w:t>
            </w:r>
            <w:r w:rsidR="009A0056">
              <w:rPr>
                <w:rFonts w:ascii="Arial" w:hAnsi="Arial" w:cs="Arial"/>
                <w:bCs/>
                <w:sz w:val="21"/>
                <w:szCs w:val="21"/>
              </w:rPr>
              <w:t>i</w:t>
            </w:r>
            <w:r w:rsidR="006F2582">
              <w:rPr>
                <w:rFonts w:ascii="Arial" w:hAnsi="Arial" w:cs="Arial"/>
                <w:bCs/>
                <w:sz w:val="21"/>
                <w:szCs w:val="21"/>
              </w:rPr>
              <w:t>s</w:t>
            </w:r>
            <w:r w:rsidR="00577BEB">
              <w:rPr>
                <w:rFonts w:ascii="Arial" w:hAnsi="Arial" w:cs="Arial"/>
                <w:bCs/>
                <w:sz w:val="21"/>
                <w:szCs w:val="21"/>
              </w:rPr>
              <w:t xml:space="preserve"> Principles </w:t>
            </w:r>
            <w:r w:rsidR="009A0056">
              <w:rPr>
                <w:rFonts w:ascii="Arial" w:hAnsi="Arial" w:cs="Arial"/>
                <w:bCs/>
                <w:sz w:val="21"/>
                <w:szCs w:val="21"/>
              </w:rPr>
              <w:t>B</w:t>
            </w:r>
            <w:r w:rsidR="00577BEB">
              <w:rPr>
                <w:rFonts w:ascii="Arial" w:hAnsi="Arial" w:cs="Arial"/>
                <w:bCs/>
                <w:sz w:val="21"/>
                <w:szCs w:val="21"/>
              </w:rPr>
              <w:t>ootcamp has been broken into chapters</w:t>
            </w:r>
            <w:r w:rsidR="005F0829">
              <w:rPr>
                <w:rFonts w:ascii="Arial" w:hAnsi="Arial" w:cs="Arial"/>
                <w:bCs/>
                <w:sz w:val="21"/>
                <w:szCs w:val="21"/>
              </w:rPr>
              <w:t xml:space="preserve"> is posted</w:t>
            </w:r>
            <w:r w:rsidR="00577BEB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="001A0DCB">
              <w:rPr>
                <w:rFonts w:ascii="Arial" w:hAnsi="Arial" w:cs="Arial"/>
                <w:bCs/>
                <w:sz w:val="21"/>
                <w:szCs w:val="21"/>
              </w:rPr>
              <w:t>T</w:t>
            </w:r>
            <w:r w:rsidR="0021481D">
              <w:rPr>
                <w:rFonts w:ascii="Arial" w:hAnsi="Arial" w:cs="Arial"/>
                <w:bCs/>
                <w:sz w:val="21"/>
                <w:szCs w:val="21"/>
              </w:rPr>
              <w:t xml:space="preserve">he </w:t>
            </w:r>
            <w:r w:rsidR="00034447">
              <w:rPr>
                <w:rFonts w:ascii="Arial" w:hAnsi="Arial" w:cs="Arial"/>
                <w:bCs/>
                <w:sz w:val="21"/>
                <w:szCs w:val="21"/>
              </w:rPr>
              <w:t xml:space="preserve">video from the </w:t>
            </w:r>
            <w:r w:rsidR="0021481D">
              <w:rPr>
                <w:rFonts w:ascii="Arial" w:hAnsi="Arial" w:cs="Arial"/>
                <w:bCs/>
                <w:sz w:val="21"/>
                <w:szCs w:val="21"/>
              </w:rPr>
              <w:t>Ten</w:t>
            </w:r>
            <w:r w:rsidR="001A0DCB">
              <w:rPr>
                <w:rFonts w:ascii="Arial" w:hAnsi="Arial" w:cs="Arial"/>
                <w:bCs/>
                <w:sz w:val="21"/>
                <w:szCs w:val="21"/>
              </w:rPr>
              <w:t>n</w:t>
            </w:r>
            <w:r w:rsidR="0021481D">
              <w:rPr>
                <w:rFonts w:ascii="Arial" w:hAnsi="Arial" w:cs="Arial"/>
                <w:bCs/>
                <w:sz w:val="21"/>
                <w:szCs w:val="21"/>
              </w:rPr>
              <w:t xml:space="preserve">essee </w:t>
            </w:r>
            <w:r w:rsidR="001A0DCB">
              <w:rPr>
                <w:rFonts w:ascii="Arial" w:hAnsi="Arial" w:cs="Arial"/>
                <w:bCs/>
                <w:sz w:val="21"/>
                <w:szCs w:val="21"/>
              </w:rPr>
              <w:t xml:space="preserve">Principles </w:t>
            </w:r>
            <w:r w:rsidR="00F76E8E">
              <w:rPr>
                <w:rFonts w:ascii="Arial" w:hAnsi="Arial" w:cs="Arial"/>
                <w:bCs/>
                <w:sz w:val="21"/>
                <w:szCs w:val="21"/>
              </w:rPr>
              <w:t>B</w:t>
            </w:r>
            <w:r w:rsidR="001A0DCB">
              <w:rPr>
                <w:rFonts w:ascii="Arial" w:hAnsi="Arial" w:cs="Arial"/>
                <w:bCs/>
                <w:sz w:val="21"/>
                <w:szCs w:val="21"/>
              </w:rPr>
              <w:t xml:space="preserve">ootcamp </w:t>
            </w:r>
            <w:r w:rsidR="001C5E62">
              <w:rPr>
                <w:rFonts w:ascii="Arial" w:hAnsi="Arial" w:cs="Arial"/>
                <w:bCs/>
                <w:sz w:val="21"/>
                <w:szCs w:val="21"/>
              </w:rPr>
              <w:t xml:space="preserve">will also be broken into chapters </w:t>
            </w:r>
            <w:r w:rsidR="00ED78E5">
              <w:rPr>
                <w:rFonts w:ascii="Arial" w:hAnsi="Arial" w:cs="Arial"/>
                <w:bCs/>
                <w:sz w:val="21"/>
                <w:szCs w:val="21"/>
              </w:rPr>
              <w:t xml:space="preserve">and posted </w:t>
            </w:r>
            <w:r w:rsidR="001C5E62">
              <w:rPr>
                <w:rFonts w:ascii="Arial" w:hAnsi="Arial" w:cs="Arial"/>
                <w:bCs/>
                <w:sz w:val="21"/>
                <w:szCs w:val="21"/>
              </w:rPr>
              <w:t xml:space="preserve">in the </w:t>
            </w:r>
            <w:r w:rsidR="00ED78E5">
              <w:rPr>
                <w:rFonts w:ascii="Arial" w:hAnsi="Arial" w:cs="Arial"/>
                <w:bCs/>
                <w:sz w:val="21"/>
                <w:szCs w:val="21"/>
              </w:rPr>
              <w:t>future.</w:t>
            </w:r>
            <w:r w:rsidR="00D2282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034447">
              <w:rPr>
                <w:rFonts w:ascii="Arial" w:hAnsi="Arial" w:cs="Arial"/>
                <w:bCs/>
                <w:sz w:val="21"/>
                <w:szCs w:val="21"/>
              </w:rPr>
              <w:t>D</w:t>
            </w:r>
            <w:r w:rsidR="00C45331">
              <w:rPr>
                <w:rFonts w:ascii="Arial" w:hAnsi="Arial" w:cs="Arial"/>
                <w:bCs/>
                <w:sz w:val="21"/>
                <w:szCs w:val="21"/>
              </w:rPr>
              <w:t>uring recent FASO meetings</w:t>
            </w:r>
            <w:r w:rsidR="00806956">
              <w:rPr>
                <w:rFonts w:ascii="Arial" w:hAnsi="Arial" w:cs="Arial"/>
                <w:bCs/>
                <w:sz w:val="21"/>
                <w:szCs w:val="21"/>
              </w:rPr>
              <w:t xml:space="preserve"> AAA </w:t>
            </w:r>
            <w:r w:rsidR="00C57EAD">
              <w:rPr>
                <w:rFonts w:ascii="Arial" w:hAnsi="Arial" w:cs="Arial"/>
                <w:bCs/>
                <w:sz w:val="21"/>
                <w:szCs w:val="21"/>
              </w:rPr>
              <w:t xml:space="preserve">tried </w:t>
            </w:r>
            <w:r w:rsidR="001745E8">
              <w:rPr>
                <w:rFonts w:ascii="Arial" w:hAnsi="Arial" w:cs="Arial"/>
                <w:bCs/>
                <w:sz w:val="21"/>
                <w:szCs w:val="21"/>
              </w:rPr>
              <w:t xml:space="preserve">to </w:t>
            </w:r>
            <w:r w:rsidR="008D36EC">
              <w:rPr>
                <w:rFonts w:ascii="Arial" w:hAnsi="Arial" w:cs="Arial"/>
                <w:bCs/>
                <w:sz w:val="21"/>
                <w:szCs w:val="21"/>
              </w:rPr>
              <w:t xml:space="preserve">have a vote on </w:t>
            </w:r>
            <w:r w:rsidR="00C57EAD">
              <w:rPr>
                <w:rFonts w:ascii="Arial" w:hAnsi="Arial" w:cs="Arial"/>
                <w:bCs/>
                <w:sz w:val="21"/>
                <w:szCs w:val="21"/>
              </w:rPr>
              <w:t>re-</w:t>
            </w:r>
            <w:r w:rsidR="008D36EC">
              <w:rPr>
                <w:rFonts w:ascii="Arial" w:hAnsi="Arial" w:cs="Arial"/>
                <w:bCs/>
                <w:sz w:val="21"/>
                <w:szCs w:val="21"/>
              </w:rPr>
              <w:t>branding FASO</w:t>
            </w:r>
            <w:r w:rsidR="004760B1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D7DA4">
              <w:rPr>
                <w:rFonts w:ascii="Arial" w:hAnsi="Arial" w:cs="Arial"/>
                <w:bCs/>
                <w:sz w:val="21"/>
                <w:szCs w:val="21"/>
              </w:rPr>
              <w:t xml:space="preserve">to include </w:t>
            </w:r>
            <w:r w:rsidR="00313767">
              <w:rPr>
                <w:rFonts w:ascii="Arial" w:hAnsi="Arial" w:cs="Arial"/>
                <w:bCs/>
                <w:sz w:val="21"/>
                <w:szCs w:val="21"/>
              </w:rPr>
              <w:t xml:space="preserve">co-branding with AAA </w:t>
            </w:r>
            <w:r w:rsidR="004760B1">
              <w:rPr>
                <w:rFonts w:ascii="Arial" w:hAnsi="Arial" w:cs="Arial"/>
                <w:bCs/>
                <w:sz w:val="21"/>
                <w:szCs w:val="21"/>
              </w:rPr>
              <w:t xml:space="preserve">but </w:t>
            </w:r>
            <w:r w:rsidR="008E3775">
              <w:rPr>
                <w:rFonts w:ascii="Arial" w:hAnsi="Arial" w:cs="Arial"/>
                <w:bCs/>
                <w:sz w:val="21"/>
                <w:szCs w:val="21"/>
              </w:rPr>
              <w:t>there was some pushback</w:t>
            </w:r>
            <w:r w:rsidR="00B61DDE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="00757A0E">
              <w:rPr>
                <w:rFonts w:ascii="Arial" w:hAnsi="Arial" w:cs="Arial"/>
                <w:bCs/>
                <w:sz w:val="21"/>
                <w:szCs w:val="21"/>
              </w:rPr>
              <w:t xml:space="preserve">AAA will work toward </w:t>
            </w:r>
            <w:r w:rsidR="00681FF1">
              <w:rPr>
                <w:rFonts w:ascii="Arial" w:hAnsi="Arial" w:cs="Arial"/>
                <w:bCs/>
                <w:sz w:val="21"/>
                <w:szCs w:val="21"/>
              </w:rPr>
              <w:t xml:space="preserve">having FASO </w:t>
            </w:r>
            <w:proofErr w:type="gramStart"/>
            <w:r w:rsidR="00681FF1">
              <w:rPr>
                <w:rFonts w:ascii="Arial" w:hAnsi="Arial" w:cs="Arial"/>
                <w:bCs/>
                <w:sz w:val="21"/>
                <w:szCs w:val="21"/>
              </w:rPr>
              <w:t xml:space="preserve">make </w:t>
            </w:r>
            <w:r w:rsidR="00757A0E">
              <w:rPr>
                <w:rFonts w:ascii="Arial" w:hAnsi="Arial" w:cs="Arial"/>
                <w:bCs/>
                <w:sz w:val="21"/>
                <w:szCs w:val="21"/>
              </w:rPr>
              <w:t>a decision</w:t>
            </w:r>
            <w:proofErr w:type="gramEnd"/>
            <w:r w:rsidR="00757A0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681FF1">
              <w:rPr>
                <w:rFonts w:ascii="Arial" w:hAnsi="Arial" w:cs="Arial"/>
                <w:bCs/>
                <w:sz w:val="21"/>
                <w:szCs w:val="21"/>
              </w:rPr>
              <w:t xml:space="preserve">on co-branding </w:t>
            </w:r>
            <w:r w:rsidR="00382392">
              <w:rPr>
                <w:rFonts w:ascii="Arial" w:hAnsi="Arial" w:cs="Arial"/>
                <w:bCs/>
                <w:sz w:val="21"/>
                <w:szCs w:val="21"/>
              </w:rPr>
              <w:t xml:space="preserve">when </w:t>
            </w:r>
            <w:r w:rsidR="00C74E9E">
              <w:rPr>
                <w:rFonts w:ascii="Arial" w:hAnsi="Arial" w:cs="Arial"/>
                <w:bCs/>
                <w:sz w:val="21"/>
                <w:szCs w:val="21"/>
              </w:rPr>
              <w:t xml:space="preserve">the working groups meet </w:t>
            </w:r>
            <w:r w:rsidR="00757A0E">
              <w:rPr>
                <w:rFonts w:ascii="Arial" w:hAnsi="Arial" w:cs="Arial"/>
                <w:bCs/>
                <w:sz w:val="21"/>
                <w:szCs w:val="21"/>
              </w:rPr>
              <w:t xml:space="preserve">during </w:t>
            </w:r>
            <w:r w:rsidR="00AA3022">
              <w:rPr>
                <w:rFonts w:ascii="Arial" w:hAnsi="Arial" w:cs="Arial"/>
                <w:bCs/>
                <w:sz w:val="21"/>
                <w:szCs w:val="21"/>
              </w:rPr>
              <w:t>the A</w:t>
            </w:r>
            <w:r w:rsidR="006C70DF">
              <w:rPr>
                <w:rFonts w:ascii="Arial" w:hAnsi="Arial" w:cs="Arial"/>
                <w:bCs/>
                <w:sz w:val="21"/>
                <w:szCs w:val="21"/>
              </w:rPr>
              <w:t xml:space="preserve">nnual </w:t>
            </w:r>
            <w:r w:rsidR="00AA3022">
              <w:rPr>
                <w:rFonts w:ascii="Arial" w:hAnsi="Arial" w:cs="Arial"/>
                <w:bCs/>
                <w:sz w:val="21"/>
                <w:szCs w:val="21"/>
              </w:rPr>
              <w:t>M</w:t>
            </w:r>
            <w:r w:rsidR="006C70DF">
              <w:rPr>
                <w:rFonts w:ascii="Arial" w:hAnsi="Arial" w:cs="Arial"/>
                <w:bCs/>
                <w:sz w:val="21"/>
                <w:szCs w:val="21"/>
              </w:rPr>
              <w:t>eeting</w:t>
            </w:r>
            <w:r w:rsidR="00757A0E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45178FFD" w14:textId="726F3096" w:rsidR="00313767" w:rsidRPr="00EF4259" w:rsidRDefault="00313767" w:rsidP="0031376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A1D68" w:rsidRPr="006C0A6C" w14:paraId="1BD804E3" w14:textId="77777777" w:rsidTr="00031C90">
        <w:trPr>
          <w:trHeight w:val="728"/>
        </w:trPr>
        <w:tc>
          <w:tcPr>
            <w:tcW w:w="10800" w:type="dxa"/>
          </w:tcPr>
          <w:p w14:paraId="7D3718ED" w14:textId="4C31C8A5" w:rsidR="008870C8" w:rsidRDefault="00FD2768" w:rsidP="00990DA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037CB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Session </w:t>
            </w:r>
            <w:r w:rsidR="00B1700D" w:rsidRPr="00B037CB">
              <w:rPr>
                <w:rFonts w:ascii="Arial" w:hAnsi="Arial" w:cs="Arial"/>
                <w:b/>
                <w:sz w:val="21"/>
                <w:szCs w:val="21"/>
              </w:rPr>
              <w:t>4</w:t>
            </w:r>
            <w:r w:rsidRPr="00B037CB">
              <w:rPr>
                <w:rFonts w:ascii="Arial" w:hAnsi="Arial" w:cs="Arial"/>
                <w:b/>
                <w:sz w:val="21"/>
                <w:szCs w:val="21"/>
              </w:rPr>
              <w:t xml:space="preserve">. </w:t>
            </w:r>
            <w:r w:rsidR="00D3489D">
              <w:rPr>
                <w:rFonts w:ascii="Arial" w:hAnsi="Arial" w:cs="Arial"/>
                <w:b/>
                <w:sz w:val="21"/>
                <w:szCs w:val="21"/>
              </w:rPr>
              <w:t>Finance</w:t>
            </w:r>
            <w:r w:rsidRPr="00B037CB">
              <w:rPr>
                <w:rFonts w:ascii="Arial" w:hAnsi="Arial" w:cs="Arial"/>
                <w:b/>
                <w:sz w:val="21"/>
                <w:szCs w:val="21"/>
              </w:rPr>
              <w:t xml:space="preserve"> Update</w:t>
            </w:r>
            <w:r w:rsidR="00D3489D">
              <w:rPr>
                <w:rFonts w:ascii="Arial" w:hAnsi="Arial" w:cs="Arial"/>
                <w:b/>
                <w:sz w:val="21"/>
                <w:szCs w:val="21"/>
              </w:rPr>
              <w:t>s &amp; Business Meeting</w:t>
            </w:r>
          </w:p>
          <w:p w14:paraId="3FD80E79" w14:textId="407BC0FB" w:rsidR="00834784" w:rsidRPr="00834784" w:rsidRDefault="00834784" w:rsidP="00990DAD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9F6E565" w14:textId="5D238A1F" w:rsidR="00834784" w:rsidRDefault="00834784" w:rsidP="00990DA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91460">
              <w:rPr>
                <w:rFonts w:ascii="Arial" w:hAnsi="Arial" w:cs="Arial"/>
                <w:b/>
                <w:sz w:val="21"/>
                <w:szCs w:val="21"/>
              </w:rPr>
              <w:t xml:space="preserve">Audit Update </w:t>
            </w:r>
            <w:r w:rsidRPr="0030123D">
              <w:rPr>
                <w:rFonts w:ascii="Arial" w:hAnsi="Arial" w:cs="Arial"/>
                <w:bCs/>
                <w:sz w:val="21"/>
                <w:szCs w:val="21"/>
              </w:rPr>
              <w:t>– Bette Kozlowski</w:t>
            </w:r>
          </w:p>
          <w:p w14:paraId="48098C39" w14:textId="2A4ADE22" w:rsidR="006A2EA9" w:rsidRPr="00834784" w:rsidRDefault="00834784" w:rsidP="00990DAD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The AAA Audit Commit</w:t>
            </w:r>
            <w:r w:rsidR="007D5637">
              <w:rPr>
                <w:rFonts w:ascii="Arial" w:hAnsi="Arial" w:cs="Arial"/>
                <w:bCs/>
                <w:sz w:val="21"/>
                <w:szCs w:val="21"/>
              </w:rPr>
              <w:t xml:space="preserve">tee held the audit planning meeting in June with </w:t>
            </w:r>
            <w:r w:rsidR="00E2132C">
              <w:rPr>
                <w:rFonts w:ascii="Arial" w:hAnsi="Arial" w:cs="Arial"/>
                <w:bCs/>
                <w:sz w:val="21"/>
                <w:szCs w:val="21"/>
              </w:rPr>
              <w:t xml:space="preserve">AAA </w:t>
            </w:r>
            <w:r w:rsidR="007D5637">
              <w:rPr>
                <w:rFonts w:ascii="Arial" w:hAnsi="Arial" w:cs="Arial"/>
                <w:bCs/>
                <w:sz w:val="21"/>
                <w:szCs w:val="21"/>
              </w:rPr>
              <w:t>auditors</w:t>
            </w:r>
            <w:r w:rsidR="00F87D5A">
              <w:rPr>
                <w:rFonts w:ascii="Arial" w:hAnsi="Arial" w:cs="Arial"/>
                <w:bCs/>
                <w:sz w:val="21"/>
                <w:szCs w:val="21"/>
              </w:rPr>
              <w:t xml:space="preserve"> Mauldin &amp; Jenkins</w:t>
            </w:r>
            <w:r w:rsidR="007D5637">
              <w:rPr>
                <w:rFonts w:ascii="Arial" w:hAnsi="Arial" w:cs="Arial"/>
                <w:bCs/>
                <w:sz w:val="21"/>
                <w:szCs w:val="21"/>
              </w:rPr>
              <w:t>. The audit will begin after the Annual Meeting</w:t>
            </w:r>
            <w:r w:rsidR="00C40F7F">
              <w:rPr>
                <w:rFonts w:ascii="Arial" w:hAnsi="Arial" w:cs="Arial"/>
                <w:bCs/>
                <w:sz w:val="21"/>
                <w:szCs w:val="21"/>
              </w:rPr>
              <w:t xml:space="preserve"> and w</w:t>
            </w:r>
            <w:r w:rsidR="00371C05">
              <w:rPr>
                <w:rFonts w:ascii="Arial" w:hAnsi="Arial" w:cs="Arial"/>
                <w:bCs/>
                <w:sz w:val="21"/>
                <w:szCs w:val="21"/>
              </w:rPr>
              <w:t xml:space="preserve">e are </w:t>
            </w:r>
            <w:r w:rsidR="00DA1321">
              <w:rPr>
                <w:rFonts w:ascii="Arial" w:hAnsi="Arial" w:cs="Arial"/>
                <w:bCs/>
                <w:sz w:val="21"/>
                <w:szCs w:val="21"/>
              </w:rPr>
              <w:t xml:space="preserve">back to operating on our </w:t>
            </w:r>
            <w:r w:rsidR="00371C05">
              <w:rPr>
                <w:rFonts w:ascii="Arial" w:hAnsi="Arial" w:cs="Arial"/>
                <w:bCs/>
                <w:sz w:val="21"/>
                <w:szCs w:val="21"/>
              </w:rPr>
              <w:t xml:space="preserve">normal </w:t>
            </w:r>
            <w:r w:rsidR="00DA1321">
              <w:rPr>
                <w:rFonts w:ascii="Arial" w:hAnsi="Arial" w:cs="Arial"/>
                <w:bCs/>
                <w:sz w:val="21"/>
                <w:szCs w:val="21"/>
              </w:rPr>
              <w:t xml:space="preserve">time </w:t>
            </w:r>
            <w:r w:rsidR="00371C05">
              <w:rPr>
                <w:rFonts w:ascii="Arial" w:hAnsi="Arial" w:cs="Arial"/>
                <w:bCs/>
                <w:sz w:val="21"/>
                <w:szCs w:val="21"/>
              </w:rPr>
              <w:t>schedule</w:t>
            </w:r>
            <w:r w:rsidR="00BF27D4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="00FA460E">
              <w:rPr>
                <w:rFonts w:ascii="Arial" w:hAnsi="Arial" w:cs="Arial"/>
                <w:bCs/>
                <w:sz w:val="21"/>
                <w:szCs w:val="21"/>
              </w:rPr>
              <w:t>AAA’s audit fees are broken out separately from th</w:t>
            </w:r>
            <w:r w:rsidR="00FC2664">
              <w:rPr>
                <w:rFonts w:ascii="Arial" w:hAnsi="Arial" w:cs="Arial"/>
                <w:bCs/>
                <w:sz w:val="21"/>
                <w:szCs w:val="21"/>
              </w:rPr>
              <w:t>e AAA</w:t>
            </w:r>
            <w:r w:rsidR="00F7693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C2664">
              <w:rPr>
                <w:rFonts w:ascii="Arial" w:hAnsi="Arial" w:cs="Arial"/>
                <w:bCs/>
                <w:sz w:val="21"/>
                <w:szCs w:val="21"/>
              </w:rPr>
              <w:t>F</w:t>
            </w:r>
            <w:r w:rsidR="00F7693F">
              <w:rPr>
                <w:rFonts w:ascii="Arial" w:hAnsi="Arial" w:cs="Arial"/>
                <w:bCs/>
                <w:sz w:val="21"/>
                <w:szCs w:val="21"/>
              </w:rPr>
              <w:t>oundation fees</w:t>
            </w:r>
            <w:r w:rsidR="00FA460E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="00C24F40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BB6826">
              <w:rPr>
                <w:rFonts w:ascii="Arial" w:hAnsi="Arial" w:cs="Arial"/>
                <w:bCs/>
                <w:sz w:val="21"/>
                <w:szCs w:val="21"/>
              </w:rPr>
              <w:t xml:space="preserve">Audit debrief meeting is scheduled for </w:t>
            </w:r>
            <w:r w:rsidR="00C24F40">
              <w:rPr>
                <w:rFonts w:ascii="Arial" w:hAnsi="Arial" w:cs="Arial"/>
                <w:bCs/>
                <w:sz w:val="21"/>
                <w:szCs w:val="21"/>
              </w:rPr>
              <w:t>October and J</w:t>
            </w:r>
            <w:r w:rsidR="006A2EA9">
              <w:rPr>
                <w:rFonts w:ascii="Arial" w:hAnsi="Arial" w:cs="Arial"/>
                <w:bCs/>
                <w:sz w:val="21"/>
                <w:szCs w:val="21"/>
              </w:rPr>
              <w:t xml:space="preserve">ulie Peters will </w:t>
            </w:r>
            <w:r w:rsidR="00893DF3">
              <w:rPr>
                <w:rFonts w:ascii="Arial" w:hAnsi="Arial" w:cs="Arial"/>
                <w:bCs/>
                <w:sz w:val="21"/>
                <w:szCs w:val="21"/>
              </w:rPr>
              <w:t xml:space="preserve">be the Audit Committee </w:t>
            </w:r>
            <w:r w:rsidR="00C46950">
              <w:rPr>
                <w:rFonts w:ascii="Arial" w:hAnsi="Arial" w:cs="Arial"/>
                <w:bCs/>
                <w:sz w:val="21"/>
                <w:szCs w:val="21"/>
              </w:rPr>
              <w:t>C</w:t>
            </w:r>
            <w:r w:rsidR="00893DF3">
              <w:rPr>
                <w:rFonts w:ascii="Arial" w:hAnsi="Arial" w:cs="Arial"/>
                <w:bCs/>
                <w:sz w:val="21"/>
                <w:szCs w:val="21"/>
              </w:rPr>
              <w:t xml:space="preserve">hair at that point. Yvonne added that </w:t>
            </w:r>
            <w:r w:rsidR="006A2EA9">
              <w:rPr>
                <w:rFonts w:ascii="Arial" w:hAnsi="Arial" w:cs="Arial"/>
                <w:bCs/>
                <w:sz w:val="21"/>
                <w:szCs w:val="21"/>
              </w:rPr>
              <w:t xml:space="preserve">Beta Alpha Psi’s audit is taking place this week </w:t>
            </w:r>
            <w:r w:rsidR="00893DF3">
              <w:rPr>
                <w:rFonts w:ascii="Arial" w:hAnsi="Arial" w:cs="Arial"/>
                <w:bCs/>
                <w:sz w:val="21"/>
                <w:szCs w:val="21"/>
              </w:rPr>
              <w:t>with Mauldin &amp; Jenkins and is going well.</w:t>
            </w:r>
          </w:p>
          <w:p w14:paraId="132AB4A8" w14:textId="77777777" w:rsidR="008870C8" w:rsidRPr="00834784" w:rsidRDefault="008870C8" w:rsidP="00990DAD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DD170D8" w14:textId="0FC3C76E" w:rsidR="003A4A0E" w:rsidRPr="0030123D" w:rsidRDefault="00E07776" w:rsidP="00990DAD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891460">
              <w:rPr>
                <w:rFonts w:ascii="Arial" w:hAnsi="Arial" w:cs="Arial"/>
                <w:b/>
                <w:sz w:val="21"/>
                <w:szCs w:val="21"/>
              </w:rPr>
              <w:t>Year</w:t>
            </w:r>
            <w:r w:rsidR="001C0320" w:rsidRPr="00891460">
              <w:rPr>
                <w:rFonts w:ascii="Arial" w:hAnsi="Arial" w:cs="Arial"/>
                <w:b/>
                <w:sz w:val="21"/>
                <w:szCs w:val="21"/>
              </w:rPr>
              <w:t>-end/Wolf/</w:t>
            </w:r>
            <w:r w:rsidR="00612CD7" w:rsidRPr="00891460">
              <w:rPr>
                <w:rFonts w:ascii="Arial" w:hAnsi="Arial" w:cs="Arial"/>
                <w:b/>
                <w:sz w:val="21"/>
                <w:szCs w:val="21"/>
              </w:rPr>
              <w:t xml:space="preserve">Financial Update </w:t>
            </w:r>
            <w:r w:rsidR="00612CD7" w:rsidRPr="0030123D">
              <w:rPr>
                <w:rFonts w:ascii="Arial" w:hAnsi="Arial" w:cs="Arial"/>
                <w:bCs/>
                <w:sz w:val="21"/>
                <w:szCs w:val="21"/>
              </w:rPr>
              <w:t>– Yvonne Hinson</w:t>
            </w:r>
          </w:p>
          <w:p w14:paraId="25A94752" w14:textId="6F9FAF4C" w:rsidR="006247AB" w:rsidRDefault="00511C65" w:rsidP="00990DAD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Our primary contact with Wolf, </w:t>
            </w:r>
            <w:r w:rsidR="00960264">
              <w:rPr>
                <w:rFonts w:ascii="Arial" w:hAnsi="Arial" w:cs="Arial"/>
                <w:bCs/>
                <w:sz w:val="21"/>
                <w:szCs w:val="21"/>
              </w:rPr>
              <w:t>Cecilia Fre</w:t>
            </w:r>
            <w:r w:rsidR="00BE593D">
              <w:rPr>
                <w:rFonts w:ascii="Arial" w:hAnsi="Arial" w:cs="Arial"/>
                <w:bCs/>
                <w:sz w:val="21"/>
                <w:szCs w:val="21"/>
              </w:rPr>
              <w:t>rotte</w:t>
            </w:r>
            <w:r w:rsidR="00960264">
              <w:rPr>
                <w:rFonts w:ascii="Arial" w:hAnsi="Arial" w:cs="Arial"/>
                <w:bCs/>
                <w:sz w:val="21"/>
                <w:szCs w:val="21"/>
              </w:rPr>
              <w:t>i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1715D1">
              <w:rPr>
                <w:rFonts w:ascii="Arial" w:hAnsi="Arial" w:cs="Arial"/>
                <w:bCs/>
                <w:sz w:val="21"/>
                <w:szCs w:val="21"/>
              </w:rPr>
              <w:t>cannot</w:t>
            </w:r>
            <w:r w:rsidR="00960264">
              <w:rPr>
                <w:rFonts w:ascii="Arial" w:hAnsi="Arial" w:cs="Arial"/>
                <w:bCs/>
                <w:sz w:val="21"/>
                <w:szCs w:val="21"/>
              </w:rPr>
              <w:t xml:space="preserve"> join </w:t>
            </w:r>
            <w:r w:rsidR="001715D1">
              <w:rPr>
                <w:rFonts w:ascii="Arial" w:hAnsi="Arial" w:cs="Arial"/>
                <w:bCs/>
                <w:sz w:val="21"/>
                <w:szCs w:val="21"/>
              </w:rPr>
              <w:t xml:space="preserve">today’s </w:t>
            </w:r>
            <w:r w:rsidR="00960264">
              <w:rPr>
                <w:rFonts w:ascii="Arial" w:hAnsi="Arial" w:cs="Arial"/>
                <w:bCs/>
                <w:sz w:val="21"/>
                <w:szCs w:val="21"/>
              </w:rPr>
              <w:t>meeting. W</w:t>
            </w:r>
            <w:r w:rsidR="005C2821">
              <w:rPr>
                <w:rFonts w:ascii="Arial" w:hAnsi="Arial" w:cs="Arial"/>
                <w:bCs/>
                <w:sz w:val="21"/>
                <w:szCs w:val="21"/>
              </w:rPr>
              <w:t xml:space="preserve">e have </w:t>
            </w:r>
            <w:r w:rsidR="00960264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5C2821">
              <w:rPr>
                <w:rFonts w:ascii="Arial" w:hAnsi="Arial" w:cs="Arial"/>
                <w:bCs/>
                <w:sz w:val="21"/>
                <w:szCs w:val="21"/>
              </w:rPr>
              <w:t>year</w:t>
            </w:r>
            <w:r w:rsidR="00960264">
              <w:rPr>
                <w:rFonts w:ascii="Arial" w:hAnsi="Arial" w:cs="Arial"/>
                <w:bCs/>
                <w:sz w:val="21"/>
                <w:szCs w:val="21"/>
              </w:rPr>
              <w:t>-</w:t>
            </w:r>
            <w:r w:rsidR="005C2821">
              <w:rPr>
                <w:rFonts w:ascii="Arial" w:hAnsi="Arial" w:cs="Arial"/>
                <w:bCs/>
                <w:sz w:val="21"/>
                <w:szCs w:val="21"/>
              </w:rPr>
              <w:t>end financials from Wolf</w:t>
            </w:r>
            <w:r w:rsidR="00A90BCD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="00CC2BB3">
              <w:rPr>
                <w:rFonts w:ascii="Arial" w:hAnsi="Arial" w:cs="Arial"/>
                <w:bCs/>
                <w:sz w:val="21"/>
                <w:szCs w:val="21"/>
              </w:rPr>
              <w:t xml:space="preserve"> but we have some outstanding questions</w:t>
            </w:r>
            <w:r w:rsidR="002316A8">
              <w:rPr>
                <w:rFonts w:ascii="Arial" w:hAnsi="Arial" w:cs="Arial"/>
                <w:bCs/>
                <w:sz w:val="21"/>
                <w:szCs w:val="21"/>
              </w:rPr>
              <w:t xml:space="preserve"> to work through</w:t>
            </w:r>
            <w:r w:rsidR="00135E76">
              <w:rPr>
                <w:rFonts w:ascii="Arial" w:hAnsi="Arial" w:cs="Arial"/>
                <w:bCs/>
                <w:sz w:val="21"/>
                <w:szCs w:val="21"/>
              </w:rPr>
              <w:t xml:space="preserve">. There </w:t>
            </w:r>
            <w:r w:rsidR="00A90BCD">
              <w:rPr>
                <w:rFonts w:ascii="Arial" w:hAnsi="Arial" w:cs="Arial"/>
                <w:bCs/>
                <w:sz w:val="21"/>
                <w:szCs w:val="21"/>
              </w:rPr>
              <w:t xml:space="preserve">currently </w:t>
            </w:r>
            <w:r w:rsidR="00135E76">
              <w:rPr>
                <w:rFonts w:ascii="Arial" w:hAnsi="Arial" w:cs="Arial"/>
                <w:bCs/>
                <w:sz w:val="21"/>
                <w:szCs w:val="21"/>
              </w:rPr>
              <w:t xml:space="preserve">is a </w:t>
            </w:r>
            <w:r w:rsidR="00A90BCD">
              <w:rPr>
                <w:rFonts w:ascii="Arial" w:hAnsi="Arial" w:cs="Arial"/>
                <w:bCs/>
                <w:sz w:val="21"/>
                <w:szCs w:val="21"/>
              </w:rPr>
              <w:t>&gt;</w:t>
            </w:r>
            <w:r w:rsidR="00135E76">
              <w:rPr>
                <w:rFonts w:ascii="Arial" w:hAnsi="Arial" w:cs="Arial"/>
                <w:bCs/>
                <w:sz w:val="21"/>
                <w:szCs w:val="21"/>
              </w:rPr>
              <w:t xml:space="preserve">$500K loss </w:t>
            </w:r>
            <w:r w:rsidR="00A511EC">
              <w:rPr>
                <w:rFonts w:ascii="Arial" w:hAnsi="Arial" w:cs="Arial"/>
                <w:bCs/>
                <w:sz w:val="21"/>
                <w:szCs w:val="21"/>
              </w:rPr>
              <w:t>which was in the b</w:t>
            </w:r>
            <w:r w:rsidR="00135E76">
              <w:rPr>
                <w:rFonts w:ascii="Arial" w:hAnsi="Arial" w:cs="Arial"/>
                <w:bCs/>
                <w:sz w:val="21"/>
                <w:szCs w:val="21"/>
              </w:rPr>
              <w:t>udget</w:t>
            </w:r>
            <w:r w:rsidR="00A511EC">
              <w:rPr>
                <w:rFonts w:ascii="Arial" w:hAnsi="Arial" w:cs="Arial"/>
                <w:bCs/>
                <w:sz w:val="21"/>
                <w:szCs w:val="21"/>
              </w:rPr>
              <w:t>. The</w:t>
            </w:r>
            <w:r w:rsidR="007E38AD">
              <w:rPr>
                <w:rFonts w:ascii="Arial" w:hAnsi="Arial" w:cs="Arial"/>
                <w:bCs/>
                <w:sz w:val="21"/>
                <w:szCs w:val="21"/>
              </w:rPr>
              <w:t>re is a large loss from the</w:t>
            </w:r>
            <w:r w:rsidR="00A511EC">
              <w:rPr>
                <w:rFonts w:ascii="Arial" w:hAnsi="Arial" w:cs="Arial"/>
                <w:bCs/>
                <w:sz w:val="21"/>
                <w:szCs w:val="21"/>
              </w:rPr>
              <w:t xml:space="preserve"> 2024 Ann</w:t>
            </w:r>
            <w:r w:rsidR="00A32F54">
              <w:rPr>
                <w:rFonts w:ascii="Arial" w:hAnsi="Arial" w:cs="Arial"/>
                <w:bCs/>
                <w:sz w:val="21"/>
                <w:szCs w:val="21"/>
              </w:rPr>
              <w:t>ual Meeting</w:t>
            </w:r>
            <w:r w:rsidR="00322CAC">
              <w:rPr>
                <w:rFonts w:ascii="Arial" w:hAnsi="Arial" w:cs="Arial"/>
                <w:bCs/>
                <w:sz w:val="21"/>
                <w:szCs w:val="21"/>
              </w:rPr>
              <w:t xml:space="preserve"> which we expected</w:t>
            </w:r>
            <w:r w:rsidR="00510793">
              <w:rPr>
                <w:rFonts w:ascii="Arial" w:hAnsi="Arial" w:cs="Arial"/>
                <w:bCs/>
                <w:sz w:val="21"/>
                <w:szCs w:val="21"/>
              </w:rPr>
              <w:t xml:space="preserve">. There is a large </w:t>
            </w:r>
            <w:r w:rsidR="00A32F54">
              <w:rPr>
                <w:rFonts w:ascii="Arial" w:hAnsi="Arial" w:cs="Arial"/>
                <w:bCs/>
                <w:sz w:val="21"/>
                <w:szCs w:val="21"/>
              </w:rPr>
              <w:t xml:space="preserve">positive </w:t>
            </w:r>
            <w:proofErr w:type="gramStart"/>
            <w:r w:rsidR="00A32F54">
              <w:rPr>
                <w:rFonts w:ascii="Arial" w:hAnsi="Arial" w:cs="Arial"/>
                <w:bCs/>
                <w:sz w:val="21"/>
                <w:szCs w:val="21"/>
              </w:rPr>
              <w:t>variance</w:t>
            </w:r>
            <w:proofErr w:type="gramEnd"/>
            <w:r w:rsidR="00A32F54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212012">
              <w:rPr>
                <w:rFonts w:ascii="Arial" w:hAnsi="Arial" w:cs="Arial"/>
                <w:bCs/>
                <w:sz w:val="21"/>
                <w:szCs w:val="21"/>
              </w:rPr>
              <w:t>in</w:t>
            </w:r>
            <w:r w:rsidR="00A32F54">
              <w:rPr>
                <w:rFonts w:ascii="Arial" w:hAnsi="Arial" w:cs="Arial"/>
                <w:bCs/>
                <w:sz w:val="21"/>
                <w:szCs w:val="21"/>
              </w:rPr>
              <w:t xml:space="preserve"> administrative expenses</w:t>
            </w:r>
            <w:r w:rsidR="00135E7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10793">
              <w:rPr>
                <w:rFonts w:ascii="Arial" w:hAnsi="Arial" w:cs="Arial"/>
                <w:bCs/>
                <w:sz w:val="21"/>
                <w:szCs w:val="21"/>
              </w:rPr>
              <w:t xml:space="preserve">and a small </w:t>
            </w:r>
            <w:r w:rsidR="004764B9">
              <w:rPr>
                <w:rFonts w:ascii="Arial" w:hAnsi="Arial" w:cs="Arial"/>
                <w:bCs/>
                <w:sz w:val="21"/>
                <w:szCs w:val="21"/>
              </w:rPr>
              <w:t xml:space="preserve">positive </w:t>
            </w:r>
            <w:proofErr w:type="gramStart"/>
            <w:r w:rsidR="004764B9">
              <w:rPr>
                <w:rFonts w:ascii="Arial" w:hAnsi="Arial" w:cs="Arial"/>
                <w:bCs/>
                <w:sz w:val="21"/>
                <w:szCs w:val="21"/>
              </w:rPr>
              <w:t>variance</w:t>
            </w:r>
            <w:proofErr w:type="gramEnd"/>
            <w:r w:rsidR="004764B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D06FB">
              <w:rPr>
                <w:rFonts w:ascii="Arial" w:hAnsi="Arial" w:cs="Arial"/>
                <w:bCs/>
                <w:sz w:val="21"/>
                <w:szCs w:val="21"/>
              </w:rPr>
              <w:t>i</w:t>
            </w:r>
            <w:r w:rsidR="004764B9">
              <w:rPr>
                <w:rFonts w:ascii="Arial" w:hAnsi="Arial" w:cs="Arial"/>
                <w:bCs/>
                <w:sz w:val="21"/>
                <w:szCs w:val="21"/>
              </w:rPr>
              <w:t>n wages</w:t>
            </w:r>
            <w:r w:rsidR="00A242DA">
              <w:rPr>
                <w:rFonts w:ascii="Arial" w:hAnsi="Arial" w:cs="Arial"/>
                <w:bCs/>
                <w:sz w:val="21"/>
                <w:szCs w:val="21"/>
              </w:rPr>
              <w:t xml:space="preserve">. The positive variance </w:t>
            </w:r>
            <w:r w:rsidR="00FB40F5">
              <w:rPr>
                <w:rFonts w:ascii="Arial" w:hAnsi="Arial" w:cs="Arial"/>
                <w:bCs/>
                <w:sz w:val="21"/>
                <w:szCs w:val="21"/>
              </w:rPr>
              <w:t>in</w:t>
            </w:r>
            <w:r w:rsidR="00A242DA">
              <w:rPr>
                <w:rFonts w:ascii="Arial" w:hAnsi="Arial" w:cs="Arial"/>
                <w:bCs/>
                <w:sz w:val="21"/>
                <w:szCs w:val="21"/>
              </w:rPr>
              <w:t xml:space="preserve"> administrative expenses more than of</w:t>
            </w:r>
            <w:r w:rsidR="002316A8">
              <w:rPr>
                <w:rFonts w:ascii="Arial" w:hAnsi="Arial" w:cs="Arial"/>
                <w:bCs/>
                <w:sz w:val="21"/>
                <w:szCs w:val="21"/>
              </w:rPr>
              <w:t>fset</w:t>
            </w:r>
            <w:r w:rsidR="0039077C">
              <w:rPr>
                <w:rFonts w:ascii="Arial" w:hAnsi="Arial" w:cs="Arial"/>
                <w:bCs/>
                <w:sz w:val="21"/>
                <w:szCs w:val="21"/>
              </w:rPr>
              <w:t>s</w:t>
            </w:r>
            <w:r w:rsidR="002316A8">
              <w:rPr>
                <w:rFonts w:ascii="Arial" w:hAnsi="Arial" w:cs="Arial"/>
                <w:bCs/>
                <w:sz w:val="21"/>
                <w:szCs w:val="21"/>
              </w:rPr>
              <w:t xml:space="preserve"> the 2024 Annual Meeting loss. </w:t>
            </w:r>
            <w:r w:rsidR="00D05BCC">
              <w:rPr>
                <w:rFonts w:ascii="Arial" w:hAnsi="Arial" w:cs="Arial"/>
                <w:bCs/>
                <w:sz w:val="21"/>
                <w:szCs w:val="21"/>
              </w:rPr>
              <w:t>Th</w:t>
            </w:r>
            <w:r w:rsidR="00515479">
              <w:rPr>
                <w:rFonts w:ascii="Arial" w:hAnsi="Arial" w:cs="Arial"/>
                <w:bCs/>
                <w:sz w:val="21"/>
                <w:szCs w:val="21"/>
              </w:rPr>
              <w:t xml:space="preserve">e financials will </w:t>
            </w:r>
            <w:r w:rsidR="00D05BCC">
              <w:rPr>
                <w:rFonts w:ascii="Arial" w:hAnsi="Arial" w:cs="Arial"/>
                <w:bCs/>
                <w:sz w:val="21"/>
                <w:szCs w:val="21"/>
              </w:rPr>
              <w:t>be sent t</w:t>
            </w:r>
            <w:r w:rsidR="00515479">
              <w:rPr>
                <w:rFonts w:ascii="Arial" w:hAnsi="Arial" w:cs="Arial"/>
                <w:bCs/>
                <w:sz w:val="21"/>
                <w:szCs w:val="21"/>
              </w:rPr>
              <w:t xml:space="preserve">o the Finance Committee and the Board and </w:t>
            </w:r>
            <w:r w:rsidR="003808EF">
              <w:rPr>
                <w:rFonts w:ascii="Arial" w:hAnsi="Arial" w:cs="Arial"/>
                <w:bCs/>
                <w:sz w:val="21"/>
                <w:szCs w:val="21"/>
              </w:rPr>
              <w:t xml:space="preserve">then </w:t>
            </w:r>
            <w:r w:rsidR="00764357">
              <w:rPr>
                <w:rFonts w:ascii="Arial" w:hAnsi="Arial" w:cs="Arial"/>
                <w:bCs/>
                <w:sz w:val="21"/>
                <w:szCs w:val="21"/>
              </w:rPr>
              <w:t>will be audited in August.</w:t>
            </w:r>
          </w:p>
          <w:p w14:paraId="3E7986A0" w14:textId="77777777" w:rsidR="00641F44" w:rsidRDefault="00641F44" w:rsidP="00990DAD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EF789FF" w14:textId="42411792" w:rsidR="00641F44" w:rsidRPr="00C46950" w:rsidRDefault="00641F44" w:rsidP="00990DAD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891460">
              <w:rPr>
                <w:rFonts w:ascii="Arial" w:hAnsi="Arial" w:cs="Arial"/>
                <w:b/>
                <w:sz w:val="21"/>
                <w:szCs w:val="21"/>
              </w:rPr>
              <w:t xml:space="preserve">Annual Business Meeting </w:t>
            </w:r>
            <w:r w:rsidRPr="00C46950">
              <w:rPr>
                <w:rFonts w:ascii="Arial" w:hAnsi="Arial" w:cs="Arial"/>
                <w:bCs/>
                <w:sz w:val="21"/>
                <w:szCs w:val="21"/>
              </w:rPr>
              <w:t>– Yvonne Hinson</w:t>
            </w:r>
          </w:p>
          <w:p w14:paraId="5CAEB131" w14:textId="63834143" w:rsidR="00641F44" w:rsidRDefault="00F5432F" w:rsidP="00990DAD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Yvonne suggested two dates for the meeting in November. </w:t>
            </w:r>
            <w:r w:rsidR="008E2BF9">
              <w:rPr>
                <w:rFonts w:ascii="Arial" w:hAnsi="Arial" w:cs="Arial"/>
                <w:bCs/>
                <w:sz w:val="21"/>
                <w:szCs w:val="21"/>
              </w:rPr>
              <w:t xml:space="preserve">The Board </w:t>
            </w:r>
            <w:r w:rsidR="00E163D9">
              <w:rPr>
                <w:rFonts w:ascii="Arial" w:hAnsi="Arial" w:cs="Arial"/>
                <w:bCs/>
                <w:sz w:val="21"/>
                <w:szCs w:val="21"/>
              </w:rPr>
              <w:t>decided on Tuesday, November 11</w:t>
            </w:r>
            <w:r w:rsidR="0074751B">
              <w:rPr>
                <w:rFonts w:ascii="Arial" w:hAnsi="Arial" w:cs="Arial"/>
                <w:bCs/>
                <w:sz w:val="21"/>
                <w:szCs w:val="21"/>
              </w:rPr>
              <w:t>, 2025 from 5:00 pm – 6:00 pm ET.</w:t>
            </w:r>
          </w:p>
          <w:p w14:paraId="127FD814" w14:textId="77777777" w:rsidR="00612CD7" w:rsidRDefault="00612CD7" w:rsidP="00990DAD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55B0A1C" w14:textId="63BCBE24" w:rsidR="00612CD7" w:rsidRPr="00E42997" w:rsidRDefault="00891460" w:rsidP="00990DA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42997">
              <w:rPr>
                <w:rFonts w:ascii="Arial" w:hAnsi="Arial" w:cs="Arial"/>
                <w:b/>
                <w:sz w:val="21"/>
                <w:szCs w:val="21"/>
              </w:rPr>
              <w:t>Policies</w:t>
            </w:r>
          </w:p>
          <w:p w14:paraId="577E99CB" w14:textId="5A932E52" w:rsidR="00E42997" w:rsidRDefault="00E42997" w:rsidP="00990DAD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5F690B">
              <w:rPr>
                <w:rFonts w:ascii="Arial" w:hAnsi="Arial" w:cs="Arial"/>
                <w:bCs/>
                <w:sz w:val="21"/>
                <w:szCs w:val="21"/>
              </w:rPr>
              <w:t xml:space="preserve">Code of </w:t>
            </w:r>
            <w:r w:rsidR="00C73CDB" w:rsidRPr="005F690B">
              <w:rPr>
                <w:rFonts w:ascii="Arial" w:hAnsi="Arial" w:cs="Arial"/>
                <w:bCs/>
                <w:sz w:val="21"/>
                <w:szCs w:val="21"/>
              </w:rPr>
              <w:t>Conduct</w:t>
            </w:r>
            <w:r w:rsidR="00C73CD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>– Mark Beasley</w:t>
            </w:r>
          </w:p>
          <w:p w14:paraId="0D34777C" w14:textId="68EF1E60" w:rsidR="00243B3C" w:rsidRDefault="00203649" w:rsidP="00990DAD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Mark </w:t>
            </w:r>
            <w:r w:rsidR="00434FD3">
              <w:rPr>
                <w:rFonts w:ascii="Arial" w:hAnsi="Arial" w:cs="Arial"/>
                <w:bCs/>
                <w:sz w:val="21"/>
                <w:szCs w:val="21"/>
              </w:rPr>
              <w:t>sent</w:t>
            </w:r>
            <w:r w:rsidR="000871DB">
              <w:rPr>
                <w:rFonts w:ascii="Arial" w:hAnsi="Arial" w:cs="Arial"/>
                <w:bCs/>
                <w:sz w:val="21"/>
                <w:szCs w:val="21"/>
              </w:rPr>
              <w:t xml:space="preserve"> the Code of Conduct to the Board yesterday that showed 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the edits from the </w:t>
            </w:r>
            <w:r w:rsidR="00434FD3">
              <w:rPr>
                <w:rFonts w:ascii="Arial" w:hAnsi="Arial" w:cs="Arial"/>
                <w:bCs/>
                <w:sz w:val="21"/>
                <w:szCs w:val="21"/>
              </w:rPr>
              <w:t>J</w:t>
            </w:r>
            <w:r>
              <w:rPr>
                <w:rFonts w:ascii="Arial" w:hAnsi="Arial" w:cs="Arial"/>
                <w:bCs/>
                <w:sz w:val="21"/>
                <w:szCs w:val="21"/>
              </w:rPr>
              <w:t>uly 21</w:t>
            </w:r>
            <w:r w:rsidR="00434FD3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2025</w:t>
            </w:r>
            <w:r w:rsidR="00434FD3">
              <w:rPr>
                <w:rFonts w:ascii="Arial" w:hAnsi="Arial" w:cs="Arial"/>
                <w:bCs/>
                <w:sz w:val="21"/>
                <w:szCs w:val="21"/>
              </w:rPr>
              <w:t xml:space="preserve"> Board meeting that the Board already approved</w:t>
            </w:r>
            <w:r w:rsidR="003B7760">
              <w:rPr>
                <w:rFonts w:ascii="Arial" w:hAnsi="Arial" w:cs="Arial"/>
                <w:bCs/>
                <w:sz w:val="21"/>
                <w:szCs w:val="21"/>
              </w:rPr>
              <w:t xml:space="preserve">. He </w:t>
            </w:r>
            <w:r w:rsidR="00135A5C">
              <w:rPr>
                <w:rFonts w:ascii="Arial" w:hAnsi="Arial" w:cs="Arial"/>
                <w:bCs/>
                <w:sz w:val="21"/>
                <w:szCs w:val="21"/>
              </w:rPr>
              <w:t>explained each of t</w:t>
            </w:r>
            <w:r w:rsidR="000E4685">
              <w:rPr>
                <w:rFonts w:ascii="Arial" w:hAnsi="Arial" w:cs="Arial"/>
                <w:bCs/>
                <w:sz w:val="21"/>
                <w:szCs w:val="21"/>
              </w:rPr>
              <w:t>h</w:t>
            </w:r>
            <w:r w:rsidR="000277C8">
              <w:rPr>
                <w:rFonts w:ascii="Arial" w:hAnsi="Arial" w:cs="Arial"/>
                <w:bCs/>
                <w:sz w:val="21"/>
                <w:szCs w:val="21"/>
              </w:rPr>
              <w:t>ose</w:t>
            </w:r>
            <w:r w:rsidR="000E4685">
              <w:rPr>
                <w:rFonts w:ascii="Arial" w:hAnsi="Arial" w:cs="Arial"/>
                <w:bCs/>
                <w:sz w:val="21"/>
                <w:szCs w:val="21"/>
              </w:rPr>
              <w:t xml:space="preserve"> changes</w:t>
            </w:r>
            <w:r w:rsidR="003B7760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0E468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00C1245D" w14:textId="77777777" w:rsidR="000E4685" w:rsidRDefault="000E4685" w:rsidP="00990DAD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1522C7A" w14:textId="5B96F2A1" w:rsidR="000E4685" w:rsidRDefault="00803BE5" w:rsidP="00990DAD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AAA Governance </w:t>
            </w:r>
            <w:r w:rsidR="001D659B">
              <w:rPr>
                <w:rFonts w:ascii="Arial" w:hAnsi="Arial" w:cs="Arial"/>
                <w:bCs/>
                <w:sz w:val="21"/>
                <w:szCs w:val="21"/>
              </w:rPr>
              <w:t xml:space="preserve">Code of Ethics </w:t>
            </w:r>
            <w:r w:rsidR="006B0386">
              <w:rPr>
                <w:rFonts w:ascii="Arial" w:hAnsi="Arial" w:cs="Arial"/>
                <w:bCs/>
                <w:sz w:val="21"/>
                <w:szCs w:val="21"/>
              </w:rPr>
              <w:t xml:space="preserve">Policy </w:t>
            </w:r>
            <w:r w:rsidR="001D659B">
              <w:rPr>
                <w:rFonts w:ascii="Arial" w:hAnsi="Arial" w:cs="Arial"/>
                <w:bCs/>
                <w:sz w:val="21"/>
                <w:szCs w:val="21"/>
              </w:rPr>
              <w:t>– Mark Beasley</w:t>
            </w:r>
            <w:r w:rsidR="0049299E">
              <w:rPr>
                <w:rFonts w:ascii="Arial" w:hAnsi="Arial" w:cs="Arial"/>
                <w:bCs/>
                <w:sz w:val="21"/>
                <w:szCs w:val="21"/>
              </w:rPr>
              <w:t xml:space="preserve"> and Bette Kozlowski</w:t>
            </w:r>
          </w:p>
          <w:p w14:paraId="1B422ED7" w14:textId="099AB1D0" w:rsidR="005F690B" w:rsidRDefault="005F690B" w:rsidP="00990DAD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Mark sent </w:t>
            </w:r>
            <w:r w:rsidR="006C3BEB">
              <w:rPr>
                <w:rFonts w:ascii="Arial" w:hAnsi="Arial" w:cs="Arial"/>
                <w:bCs/>
                <w:sz w:val="21"/>
                <w:szCs w:val="21"/>
              </w:rPr>
              <w:t xml:space="preserve">two copies of 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281D26">
              <w:rPr>
                <w:rFonts w:ascii="Arial" w:hAnsi="Arial" w:cs="Arial"/>
                <w:bCs/>
                <w:sz w:val="21"/>
                <w:szCs w:val="21"/>
              </w:rPr>
              <w:t xml:space="preserve">AAA Governance Code of Ethics Policy </w:t>
            </w:r>
            <w:r w:rsidR="00103E70">
              <w:rPr>
                <w:rFonts w:ascii="Arial" w:hAnsi="Arial" w:cs="Arial"/>
                <w:bCs/>
                <w:sz w:val="21"/>
                <w:szCs w:val="21"/>
              </w:rPr>
              <w:t>to</w:t>
            </w:r>
            <w:r w:rsidR="00A87EBC">
              <w:rPr>
                <w:rFonts w:ascii="Arial" w:hAnsi="Arial" w:cs="Arial"/>
                <w:bCs/>
                <w:sz w:val="21"/>
                <w:szCs w:val="21"/>
              </w:rPr>
              <w:t xml:space="preserve"> the Board yesterday</w:t>
            </w:r>
            <w:r w:rsidR="00942802">
              <w:rPr>
                <w:rFonts w:ascii="Arial" w:hAnsi="Arial" w:cs="Arial"/>
                <w:bCs/>
                <w:sz w:val="21"/>
                <w:szCs w:val="21"/>
              </w:rPr>
              <w:t xml:space="preserve">. One </w:t>
            </w:r>
            <w:r w:rsidR="00A87EBC">
              <w:rPr>
                <w:rFonts w:ascii="Arial" w:hAnsi="Arial" w:cs="Arial"/>
                <w:bCs/>
                <w:sz w:val="21"/>
                <w:szCs w:val="21"/>
              </w:rPr>
              <w:t>show</w:t>
            </w:r>
            <w:r w:rsidR="00684D10">
              <w:rPr>
                <w:rFonts w:ascii="Arial" w:hAnsi="Arial" w:cs="Arial"/>
                <w:bCs/>
                <w:sz w:val="21"/>
                <w:szCs w:val="21"/>
              </w:rPr>
              <w:t>s</w:t>
            </w:r>
            <w:r w:rsidR="0094280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A87EBC">
              <w:rPr>
                <w:rFonts w:ascii="Arial" w:hAnsi="Arial" w:cs="Arial"/>
                <w:bCs/>
                <w:sz w:val="21"/>
                <w:szCs w:val="21"/>
              </w:rPr>
              <w:t>the edits from the July 21, 2025 Board meeting</w:t>
            </w:r>
            <w:r w:rsidR="0044543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942802">
              <w:rPr>
                <w:rFonts w:ascii="Arial" w:hAnsi="Arial" w:cs="Arial"/>
                <w:bCs/>
                <w:sz w:val="21"/>
                <w:szCs w:val="21"/>
              </w:rPr>
              <w:t xml:space="preserve">and </w:t>
            </w:r>
            <w:r w:rsidR="00684D10">
              <w:rPr>
                <w:rFonts w:ascii="Arial" w:hAnsi="Arial" w:cs="Arial"/>
                <w:bCs/>
                <w:sz w:val="21"/>
                <w:szCs w:val="21"/>
              </w:rPr>
              <w:t xml:space="preserve">the other </w:t>
            </w:r>
            <w:r w:rsidR="00942802">
              <w:rPr>
                <w:rFonts w:ascii="Arial" w:hAnsi="Arial" w:cs="Arial"/>
                <w:bCs/>
                <w:sz w:val="21"/>
                <w:szCs w:val="21"/>
              </w:rPr>
              <w:t xml:space="preserve">is the </w:t>
            </w:r>
            <w:r w:rsidR="00445438">
              <w:rPr>
                <w:rFonts w:ascii="Arial" w:hAnsi="Arial" w:cs="Arial"/>
                <w:bCs/>
                <w:sz w:val="21"/>
                <w:szCs w:val="21"/>
              </w:rPr>
              <w:t xml:space="preserve">final version. </w:t>
            </w:r>
            <w:r w:rsidR="00A02919">
              <w:rPr>
                <w:rFonts w:ascii="Arial" w:hAnsi="Arial" w:cs="Arial"/>
                <w:bCs/>
                <w:sz w:val="21"/>
                <w:szCs w:val="21"/>
              </w:rPr>
              <w:t>Mark</w:t>
            </w:r>
            <w:r w:rsidR="0049299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35A5C">
              <w:rPr>
                <w:rFonts w:ascii="Arial" w:hAnsi="Arial" w:cs="Arial"/>
                <w:bCs/>
                <w:sz w:val="21"/>
                <w:szCs w:val="21"/>
              </w:rPr>
              <w:t xml:space="preserve">explained </w:t>
            </w:r>
            <w:r w:rsidR="002D2CF3">
              <w:rPr>
                <w:rFonts w:ascii="Arial" w:hAnsi="Arial" w:cs="Arial"/>
                <w:bCs/>
                <w:sz w:val="21"/>
                <w:szCs w:val="21"/>
              </w:rPr>
              <w:t xml:space="preserve">all </w:t>
            </w:r>
            <w:r w:rsidR="0049299E">
              <w:rPr>
                <w:rFonts w:ascii="Arial" w:hAnsi="Arial" w:cs="Arial"/>
                <w:bCs/>
                <w:sz w:val="21"/>
                <w:szCs w:val="21"/>
              </w:rPr>
              <w:t>the changes</w:t>
            </w:r>
            <w:r w:rsidR="00D46A9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3B7760">
              <w:rPr>
                <w:rFonts w:ascii="Arial" w:hAnsi="Arial" w:cs="Arial"/>
                <w:bCs/>
                <w:sz w:val="21"/>
                <w:szCs w:val="21"/>
              </w:rPr>
              <w:t>that had been made</w:t>
            </w:r>
            <w:r w:rsidR="00847544">
              <w:rPr>
                <w:rFonts w:ascii="Arial" w:hAnsi="Arial" w:cs="Arial"/>
                <w:bCs/>
                <w:sz w:val="21"/>
                <w:szCs w:val="21"/>
              </w:rPr>
              <w:t xml:space="preserve">; other edits were proposed </w:t>
            </w:r>
            <w:r w:rsidR="00684D10">
              <w:rPr>
                <w:rFonts w:ascii="Arial" w:hAnsi="Arial" w:cs="Arial"/>
                <w:bCs/>
                <w:sz w:val="21"/>
                <w:szCs w:val="21"/>
              </w:rPr>
              <w:t xml:space="preserve">and discussed </w:t>
            </w:r>
            <w:r w:rsidR="00847544">
              <w:rPr>
                <w:rFonts w:ascii="Arial" w:hAnsi="Arial" w:cs="Arial"/>
                <w:bCs/>
                <w:sz w:val="21"/>
                <w:szCs w:val="21"/>
              </w:rPr>
              <w:t>as well.</w:t>
            </w:r>
            <w:r w:rsidR="00441AA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27F7C55E" w14:textId="77777777" w:rsidR="00612CD7" w:rsidRDefault="00612CD7" w:rsidP="00990DAD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D4F172D" w14:textId="44ECB801" w:rsidR="00612CD7" w:rsidRDefault="009A59E5" w:rsidP="00990DAD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E71640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MSC to approve</w:t>
            </w:r>
            <w: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 the </w:t>
            </w:r>
            <w:r w:rsidRPr="009A59E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AAA Governance Code of Ethics Policy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with edits as discussed</w:t>
            </w:r>
            <w:r w:rsidR="00EC1FE5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.</w:t>
            </w:r>
            <w:r w:rsidR="00AE450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14:paraId="23DBAC9E" w14:textId="77777777" w:rsidR="000204D2" w:rsidRDefault="000204D2" w:rsidP="00294C6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F0A2CDF" w14:textId="5AE99714" w:rsidR="00294C68" w:rsidRDefault="00294C68" w:rsidP="00294C68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Nonmember Meeting Fees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– </w:t>
            </w:r>
            <w:r w:rsidR="00477DAB">
              <w:rPr>
                <w:rFonts w:ascii="Arial" w:hAnsi="Arial" w:cs="Arial"/>
                <w:bCs/>
                <w:sz w:val="21"/>
                <w:szCs w:val="21"/>
              </w:rPr>
              <w:t xml:space="preserve">Mark VanZorn and </w:t>
            </w:r>
            <w:r>
              <w:rPr>
                <w:rFonts w:ascii="Arial" w:hAnsi="Arial" w:cs="Arial"/>
                <w:bCs/>
                <w:sz w:val="21"/>
                <w:szCs w:val="21"/>
              </w:rPr>
              <w:t>Yvonne Hinson</w:t>
            </w:r>
          </w:p>
          <w:p w14:paraId="54684738" w14:textId="77777777" w:rsidR="00294C68" w:rsidRDefault="00294C68" w:rsidP="00294C6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97D1A99" w14:textId="3705A9A6" w:rsidR="00477DAB" w:rsidRDefault="00477DAB" w:rsidP="00294C68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Mark </w:t>
            </w:r>
            <w:r w:rsidR="00C50D2E">
              <w:rPr>
                <w:rFonts w:ascii="Arial" w:hAnsi="Arial" w:cs="Arial"/>
                <w:bCs/>
                <w:sz w:val="21"/>
                <w:szCs w:val="21"/>
              </w:rPr>
              <w:t xml:space="preserve">shared the data </w:t>
            </w:r>
            <w:r w:rsidR="00012F78">
              <w:rPr>
                <w:rFonts w:ascii="Arial" w:hAnsi="Arial" w:cs="Arial"/>
                <w:bCs/>
                <w:sz w:val="21"/>
                <w:szCs w:val="21"/>
              </w:rPr>
              <w:t xml:space="preserve">from </w:t>
            </w:r>
            <w:r w:rsidR="00095DCE">
              <w:rPr>
                <w:rFonts w:ascii="Arial" w:hAnsi="Arial" w:cs="Arial"/>
                <w:bCs/>
                <w:sz w:val="21"/>
                <w:szCs w:val="21"/>
              </w:rPr>
              <w:t xml:space="preserve">calendar year </w:t>
            </w:r>
            <w:r w:rsidR="00C50D2E">
              <w:rPr>
                <w:rFonts w:ascii="Arial" w:hAnsi="Arial" w:cs="Arial"/>
                <w:bCs/>
                <w:sz w:val="21"/>
                <w:szCs w:val="21"/>
              </w:rPr>
              <w:t>2023</w:t>
            </w:r>
            <w:r w:rsidR="00095DCE">
              <w:rPr>
                <w:rFonts w:ascii="Arial" w:hAnsi="Arial" w:cs="Arial"/>
                <w:bCs/>
                <w:sz w:val="21"/>
                <w:szCs w:val="21"/>
              </w:rPr>
              <w:t xml:space="preserve"> and </w:t>
            </w:r>
            <w:r w:rsidR="00C50D2E">
              <w:rPr>
                <w:rFonts w:ascii="Arial" w:hAnsi="Arial" w:cs="Arial"/>
                <w:bCs/>
                <w:sz w:val="21"/>
                <w:szCs w:val="21"/>
              </w:rPr>
              <w:t xml:space="preserve">2024 </w:t>
            </w:r>
            <w:r w:rsidR="00012F78">
              <w:rPr>
                <w:rFonts w:ascii="Arial" w:hAnsi="Arial" w:cs="Arial"/>
                <w:bCs/>
                <w:sz w:val="21"/>
                <w:szCs w:val="21"/>
              </w:rPr>
              <w:t xml:space="preserve">of </w:t>
            </w:r>
            <w:r w:rsidR="00C50D2E">
              <w:rPr>
                <w:rFonts w:ascii="Arial" w:hAnsi="Arial" w:cs="Arial"/>
                <w:bCs/>
                <w:sz w:val="21"/>
                <w:szCs w:val="21"/>
              </w:rPr>
              <w:t>non</w:t>
            </w:r>
            <w:r w:rsidR="00630B17">
              <w:rPr>
                <w:rFonts w:ascii="Arial" w:hAnsi="Arial" w:cs="Arial"/>
                <w:bCs/>
                <w:sz w:val="21"/>
                <w:szCs w:val="21"/>
              </w:rPr>
              <w:t>-</w:t>
            </w:r>
            <w:r w:rsidR="002E5C82">
              <w:rPr>
                <w:rFonts w:ascii="Arial" w:hAnsi="Arial" w:cs="Arial"/>
                <w:bCs/>
                <w:sz w:val="21"/>
                <w:szCs w:val="21"/>
              </w:rPr>
              <w:t xml:space="preserve">AAA </w:t>
            </w:r>
            <w:r w:rsidR="00C50D2E">
              <w:rPr>
                <w:rFonts w:ascii="Arial" w:hAnsi="Arial" w:cs="Arial"/>
                <w:bCs/>
                <w:sz w:val="21"/>
                <w:szCs w:val="21"/>
              </w:rPr>
              <w:t>members</w:t>
            </w:r>
            <w:r w:rsidR="00095DC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0409CD">
              <w:rPr>
                <w:rFonts w:ascii="Arial" w:hAnsi="Arial" w:cs="Arial"/>
                <w:bCs/>
                <w:sz w:val="21"/>
                <w:szCs w:val="21"/>
              </w:rPr>
              <w:t xml:space="preserve">who attended AAA </w:t>
            </w:r>
            <w:r w:rsidR="00012F78">
              <w:rPr>
                <w:rFonts w:ascii="Arial" w:hAnsi="Arial" w:cs="Arial"/>
                <w:bCs/>
                <w:sz w:val="21"/>
                <w:szCs w:val="21"/>
              </w:rPr>
              <w:t xml:space="preserve">Section </w:t>
            </w:r>
            <w:r w:rsidR="000409CD">
              <w:rPr>
                <w:rFonts w:ascii="Arial" w:hAnsi="Arial" w:cs="Arial"/>
                <w:bCs/>
                <w:sz w:val="21"/>
                <w:szCs w:val="21"/>
              </w:rPr>
              <w:t xml:space="preserve">meetings. </w:t>
            </w:r>
          </w:p>
          <w:p w14:paraId="153DE3E7" w14:textId="6796D64F" w:rsidR="000409CD" w:rsidRDefault="000409CD" w:rsidP="00294C68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2023 – AAA Section Meetings </w:t>
            </w:r>
            <w:r w:rsidR="00200124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200124">
              <w:rPr>
                <w:rFonts w:ascii="Arial" w:hAnsi="Arial" w:cs="Arial"/>
                <w:bCs/>
                <w:sz w:val="21"/>
                <w:szCs w:val="21"/>
              </w:rPr>
              <w:t>21</w:t>
            </w:r>
            <w:r w:rsidR="009A2352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="00200124">
              <w:rPr>
                <w:rFonts w:ascii="Arial" w:hAnsi="Arial" w:cs="Arial"/>
                <w:bCs/>
                <w:sz w:val="21"/>
                <w:szCs w:val="21"/>
              </w:rPr>
              <w:t xml:space="preserve"> nonmembers</w:t>
            </w:r>
            <w:r w:rsidR="003103D1">
              <w:rPr>
                <w:rFonts w:ascii="Arial" w:hAnsi="Arial" w:cs="Arial"/>
                <w:bCs/>
                <w:sz w:val="21"/>
                <w:szCs w:val="21"/>
              </w:rPr>
              <w:t>; 7.5</w:t>
            </w:r>
            <w:r w:rsidR="009A2352"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="009C31A6">
              <w:rPr>
                <w:rFonts w:ascii="Arial" w:hAnsi="Arial" w:cs="Arial"/>
                <w:bCs/>
                <w:sz w:val="21"/>
                <w:szCs w:val="21"/>
              </w:rPr>
              <w:t>%</w:t>
            </w:r>
            <w:r w:rsidR="003103D1" w:rsidRPr="00183E38">
              <w:rPr>
                <w:rFonts w:ascii="Arial" w:hAnsi="Arial" w:cs="Arial"/>
                <w:bCs/>
                <w:sz w:val="21"/>
                <w:szCs w:val="21"/>
              </w:rPr>
              <w:t xml:space="preserve"> of </w:t>
            </w:r>
            <w:r w:rsidR="00560417" w:rsidRPr="00183E38">
              <w:rPr>
                <w:rFonts w:ascii="Arial" w:hAnsi="Arial" w:cs="Arial"/>
                <w:bCs/>
                <w:sz w:val="21"/>
                <w:szCs w:val="21"/>
              </w:rPr>
              <w:t xml:space="preserve">total </w:t>
            </w:r>
            <w:r w:rsidR="009C31A6" w:rsidRPr="00183E38">
              <w:rPr>
                <w:rFonts w:ascii="Arial" w:hAnsi="Arial" w:cs="Arial"/>
                <w:bCs/>
                <w:sz w:val="21"/>
                <w:szCs w:val="21"/>
              </w:rPr>
              <w:t>attendees</w:t>
            </w:r>
            <w:r w:rsidR="00514157">
              <w:rPr>
                <w:rFonts w:ascii="Arial" w:hAnsi="Arial" w:cs="Arial"/>
                <w:bCs/>
                <w:sz w:val="21"/>
                <w:szCs w:val="21"/>
              </w:rPr>
              <w:t>;</w:t>
            </w:r>
            <w:r w:rsidR="002F3E54">
              <w:rPr>
                <w:rFonts w:ascii="Arial" w:hAnsi="Arial" w:cs="Arial"/>
                <w:bCs/>
                <w:sz w:val="21"/>
                <w:szCs w:val="21"/>
              </w:rPr>
              <w:t xml:space="preserve"> 11.9</w:t>
            </w:r>
            <w:r w:rsidR="00DE4AD5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="002F3E54">
              <w:rPr>
                <w:rFonts w:ascii="Arial" w:hAnsi="Arial" w:cs="Arial"/>
                <w:bCs/>
                <w:sz w:val="21"/>
                <w:szCs w:val="21"/>
              </w:rPr>
              <w:t xml:space="preserve">% </w:t>
            </w:r>
            <w:r w:rsidR="00F34DBA">
              <w:rPr>
                <w:rFonts w:ascii="Arial" w:hAnsi="Arial" w:cs="Arial"/>
                <w:bCs/>
                <w:sz w:val="21"/>
                <w:szCs w:val="21"/>
              </w:rPr>
              <w:t>(no</w:t>
            </w:r>
            <w:r w:rsidR="00DE4AD5">
              <w:rPr>
                <w:rFonts w:ascii="Arial" w:hAnsi="Arial" w:cs="Arial"/>
                <w:bCs/>
                <w:sz w:val="21"/>
                <w:szCs w:val="21"/>
              </w:rPr>
              <w:t>n-</w:t>
            </w:r>
            <w:r w:rsidR="00F34DBA">
              <w:rPr>
                <w:rFonts w:ascii="Arial" w:hAnsi="Arial" w:cs="Arial"/>
                <w:bCs/>
                <w:sz w:val="21"/>
                <w:szCs w:val="21"/>
              </w:rPr>
              <w:t xml:space="preserve">audited) </w:t>
            </w:r>
            <w:r w:rsidR="00DE4AD5">
              <w:rPr>
                <w:rFonts w:ascii="Arial" w:hAnsi="Arial" w:cs="Arial"/>
                <w:bCs/>
                <w:sz w:val="21"/>
                <w:szCs w:val="21"/>
              </w:rPr>
              <w:t>r</w:t>
            </w:r>
            <w:r w:rsidR="00F34DBA">
              <w:rPr>
                <w:rFonts w:ascii="Arial" w:hAnsi="Arial" w:cs="Arial"/>
                <w:bCs/>
                <w:sz w:val="21"/>
                <w:szCs w:val="21"/>
              </w:rPr>
              <w:t xml:space="preserve">evenue as % of total </w:t>
            </w:r>
            <w:r w:rsidR="005F2A28">
              <w:rPr>
                <w:rFonts w:ascii="Arial" w:hAnsi="Arial" w:cs="Arial"/>
                <w:bCs/>
                <w:sz w:val="21"/>
                <w:szCs w:val="21"/>
              </w:rPr>
              <w:t xml:space="preserve">meeting </w:t>
            </w:r>
            <w:r w:rsidR="001E7EF7">
              <w:rPr>
                <w:rFonts w:ascii="Arial" w:hAnsi="Arial" w:cs="Arial"/>
                <w:bCs/>
                <w:sz w:val="21"/>
                <w:szCs w:val="21"/>
              </w:rPr>
              <w:t>revenue</w:t>
            </w:r>
          </w:p>
          <w:p w14:paraId="0ADA3799" w14:textId="7D09633C" w:rsidR="00F34DBA" w:rsidRDefault="00200124" w:rsidP="00F34DBA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2024 – AAA Section Meetings </w:t>
            </w:r>
            <w:r w:rsidR="009518FF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9518FF">
              <w:rPr>
                <w:rFonts w:ascii="Arial" w:hAnsi="Arial" w:cs="Arial"/>
                <w:bCs/>
                <w:sz w:val="21"/>
                <w:szCs w:val="21"/>
              </w:rPr>
              <w:t>228 nonmembers</w:t>
            </w:r>
            <w:r w:rsidR="00514157">
              <w:rPr>
                <w:rFonts w:ascii="Arial" w:hAnsi="Arial" w:cs="Arial"/>
                <w:bCs/>
                <w:sz w:val="21"/>
                <w:szCs w:val="21"/>
              </w:rPr>
              <w:t xml:space="preserve">; 9.22% of </w:t>
            </w:r>
            <w:r w:rsidR="00560417">
              <w:rPr>
                <w:rFonts w:ascii="Arial" w:hAnsi="Arial" w:cs="Arial"/>
                <w:bCs/>
                <w:sz w:val="21"/>
                <w:szCs w:val="21"/>
              </w:rPr>
              <w:t xml:space="preserve">total </w:t>
            </w:r>
            <w:r w:rsidR="00514157">
              <w:rPr>
                <w:rFonts w:ascii="Arial" w:hAnsi="Arial" w:cs="Arial"/>
                <w:bCs/>
                <w:sz w:val="21"/>
                <w:szCs w:val="21"/>
              </w:rPr>
              <w:t>attendees;</w:t>
            </w:r>
            <w:r w:rsidR="001E7EF7">
              <w:rPr>
                <w:rFonts w:ascii="Arial" w:hAnsi="Arial" w:cs="Arial"/>
                <w:bCs/>
                <w:sz w:val="21"/>
                <w:szCs w:val="21"/>
              </w:rPr>
              <w:t xml:space="preserve"> 13.63% </w:t>
            </w:r>
            <w:r w:rsidR="00F34DBA">
              <w:rPr>
                <w:rFonts w:ascii="Arial" w:hAnsi="Arial" w:cs="Arial"/>
                <w:bCs/>
                <w:sz w:val="21"/>
                <w:szCs w:val="21"/>
              </w:rPr>
              <w:t>(no</w:t>
            </w:r>
            <w:r w:rsidR="00DE4AD5">
              <w:rPr>
                <w:rFonts w:ascii="Arial" w:hAnsi="Arial" w:cs="Arial"/>
                <w:bCs/>
                <w:sz w:val="21"/>
                <w:szCs w:val="21"/>
              </w:rPr>
              <w:t>n-</w:t>
            </w:r>
            <w:r w:rsidR="00F34DBA">
              <w:rPr>
                <w:rFonts w:ascii="Arial" w:hAnsi="Arial" w:cs="Arial"/>
                <w:bCs/>
                <w:sz w:val="21"/>
                <w:szCs w:val="21"/>
              </w:rPr>
              <w:t xml:space="preserve">audited) </w:t>
            </w:r>
            <w:r w:rsidR="00DE4AD5">
              <w:rPr>
                <w:rFonts w:ascii="Arial" w:hAnsi="Arial" w:cs="Arial"/>
                <w:bCs/>
                <w:sz w:val="21"/>
                <w:szCs w:val="21"/>
              </w:rPr>
              <w:t>r</w:t>
            </w:r>
            <w:r w:rsidR="00F34DBA">
              <w:rPr>
                <w:rFonts w:ascii="Arial" w:hAnsi="Arial" w:cs="Arial"/>
                <w:bCs/>
                <w:sz w:val="21"/>
                <w:szCs w:val="21"/>
              </w:rPr>
              <w:t xml:space="preserve">evenue as % of total </w:t>
            </w:r>
            <w:r w:rsidR="005F2A28">
              <w:rPr>
                <w:rFonts w:ascii="Arial" w:hAnsi="Arial" w:cs="Arial"/>
                <w:bCs/>
                <w:sz w:val="21"/>
                <w:szCs w:val="21"/>
              </w:rPr>
              <w:t xml:space="preserve">meeting </w:t>
            </w:r>
            <w:r w:rsidR="00F34DBA">
              <w:rPr>
                <w:rFonts w:ascii="Arial" w:hAnsi="Arial" w:cs="Arial"/>
                <w:bCs/>
                <w:sz w:val="21"/>
                <w:szCs w:val="21"/>
              </w:rPr>
              <w:t>revenue</w:t>
            </w:r>
          </w:p>
          <w:p w14:paraId="5926670D" w14:textId="709393E3" w:rsidR="00F9640C" w:rsidRDefault="00F9640C" w:rsidP="00294C6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9291614" w14:textId="57F623F2" w:rsidR="00477DAB" w:rsidRDefault="00F9640C" w:rsidP="00294C68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Sections set their own nonmember fees but </w:t>
            </w:r>
            <w:r w:rsidR="00FF2E6C">
              <w:rPr>
                <w:rFonts w:ascii="Arial" w:hAnsi="Arial" w:cs="Arial"/>
                <w:bCs/>
                <w:sz w:val="21"/>
                <w:szCs w:val="21"/>
              </w:rPr>
              <w:t>AAA retains $100 of that fee that goes to the General Fund</w:t>
            </w:r>
            <w:r w:rsidR="00A90BCD">
              <w:rPr>
                <w:rFonts w:ascii="Arial" w:hAnsi="Arial" w:cs="Arial"/>
                <w:bCs/>
                <w:sz w:val="21"/>
                <w:szCs w:val="21"/>
              </w:rPr>
              <w:t xml:space="preserve"> to cover overhead currently being covered partially through membership dues</w:t>
            </w:r>
            <w:r w:rsidR="00FF2E6C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3F3BA9">
              <w:rPr>
                <w:rFonts w:ascii="Arial" w:hAnsi="Arial" w:cs="Arial"/>
                <w:bCs/>
                <w:sz w:val="21"/>
                <w:szCs w:val="21"/>
              </w:rPr>
              <w:t xml:space="preserve"> A nonmember of AAA</w:t>
            </w:r>
            <w:r w:rsidR="00C74809">
              <w:rPr>
                <w:rFonts w:ascii="Arial" w:hAnsi="Arial" w:cs="Arial"/>
                <w:bCs/>
                <w:sz w:val="21"/>
                <w:szCs w:val="21"/>
              </w:rPr>
              <w:t xml:space="preserve"> will not see the breakdown between </w:t>
            </w:r>
            <w:r w:rsidR="0058193D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C74809">
              <w:rPr>
                <w:rFonts w:ascii="Arial" w:hAnsi="Arial" w:cs="Arial"/>
                <w:bCs/>
                <w:sz w:val="21"/>
                <w:szCs w:val="21"/>
              </w:rPr>
              <w:t xml:space="preserve">meeting fee and </w:t>
            </w:r>
            <w:r w:rsidR="00116AC8">
              <w:rPr>
                <w:rFonts w:ascii="Arial" w:hAnsi="Arial" w:cs="Arial"/>
                <w:bCs/>
                <w:sz w:val="21"/>
                <w:szCs w:val="21"/>
              </w:rPr>
              <w:t>AAA</w:t>
            </w:r>
            <w:r w:rsidR="00630B17">
              <w:rPr>
                <w:rFonts w:ascii="Arial" w:hAnsi="Arial" w:cs="Arial"/>
                <w:bCs/>
                <w:sz w:val="21"/>
                <w:szCs w:val="21"/>
              </w:rPr>
              <w:t>-</w:t>
            </w:r>
            <w:r w:rsidR="00116AC8">
              <w:rPr>
                <w:rFonts w:ascii="Arial" w:hAnsi="Arial" w:cs="Arial"/>
                <w:bCs/>
                <w:sz w:val="21"/>
                <w:szCs w:val="21"/>
              </w:rPr>
              <w:t xml:space="preserve">nonmember </w:t>
            </w:r>
            <w:r w:rsidR="0058193D">
              <w:rPr>
                <w:rFonts w:ascii="Arial" w:hAnsi="Arial" w:cs="Arial"/>
                <w:bCs/>
                <w:sz w:val="21"/>
                <w:szCs w:val="21"/>
              </w:rPr>
              <w:t>fee</w:t>
            </w:r>
            <w:r w:rsidR="001A1464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630B17">
              <w:rPr>
                <w:rFonts w:ascii="Arial" w:hAnsi="Arial" w:cs="Arial"/>
                <w:bCs/>
                <w:sz w:val="21"/>
                <w:szCs w:val="21"/>
              </w:rPr>
              <w:t>as they are r</w:t>
            </w:r>
            <w:r w:rsidR="001A1464">
              <w:rPr>
                <w:rFonts w:ascii="Arial" w:hAnsi="Arial" w:cs="Arial"/>
                <w:bCs/>
                <w:sz w:val="21"/>
                <w:szCs w:val="21"/>
              </w:rPr>
              <w:t>egister</w:t>
            </w:r>
            <w:r w:rsidR="00630B17">
              <w:rPr>
                <w:rFonts w:ascii="Arial" w:hAnsi="Arial" w:cs="Arial"/>
                <w:bCs/>
                <w:sz w:val="21"/>
                <w:szCs w:val="21"/>
              </w:rPr>
              <w:t>ing</w:t>
            </w:r>
            <w:r w:rsidR="001A1464">
              <w:rPr>
                <w:rFonts w:ascii="Arial" w:hAnsi="Arial" w:cs="Arial"/>
                <w:bCs/>
                <w:sz w:val="21"/>
                <w:szCs w:val="21"/>
              </w:rPr>
              <w:t xml:space="preserve"> for the meeting because </w:t>
            </w:r>
            <w:proofErr w:type="gramStart"/>
            <w:r w:rsidR="001A1464">
              <w:rPr>
                <w:rFonts w:ascii="Arial" w:hAnsi="Arial" w:cs="Arial"/>
                <w:bCs/>
                <w:sz w:val="21"/>
                <w:szCs w:val="21"/>
              </w:rPr>
              <w:t>the</w:t>
            </w:r>
            <w:proofErr w:type="gramEnd"/>
            <w:r w:rsidR="001A1464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340480">
              <w:rPr>
                <w:rFonts w:ascii="Arial" w:hAnsi="Arial" w:cs="Arial"/>
                <w:bCs/>
                <w:sz w:val="21"/>
                <w:szCs w:val="21"/>
              </w:rPr>
              <w:t xml:space="preserve">registration system will recognize that </w:t>
            </w:r>
            <w:r w:rsidR="00630B17">
              <w:rPr>
                <w:rFonts w:ascii="Arial" w:hAnsi="Arial" w:cs="Arial"/>
                <w:bCs/>
                <w:sz w:val="21"/>
                <w:szCs w:val="21"/>
              </w:rPr>
              <w:t>they a</w:t>
            </w:r>
            <w:r w:rsidR="00340480">
              <w:rPr>
                <w:rFonts w:ascii="Arial" w:hAnsi="Arial" w:cs="Arial"/>
                <w:bCs/>
                <w:sz w:val="21"/>
                <w:szCs w:val="21"/>
              </w:rPr>
              <w:t>re not a member of AAA</w:t>
            </w:r>
            <w:r w:rsidR="0058193D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="00340480">
              <w:rPr>
                <w:rFonts w:ascii="Arial" w:hAnsi="Arial" w:cs="Arial"/>
                <w:bCs/>
                <w:sz w:val="21"/>
                <w:szCs w:val="21"/>
              </w:rPr>
              <w:t xml:space="preserve"> If you are looking at the Section’s meeting registration </w:t>
            </w:r>
            <w:r w:rsidR="004570D2">
              <w:rPr>
                <w:rFonts w:ascii="Arial" w:hAnsi="Arial" w:cs="Arial"/>
                <w:bCs/>
                <w:sz w:val="21"/>
                <w:szCs w:val="21"/>
              </w:rPr>
              <w:t xml:space="preserve">information website, </w:t>
            </w:r>
            <w:r w:rsidR="00BB1481">
              <w:rPr>
                <w:rFonts w:ascii="Arial" w:hAnsi="Arial" w:cs="Arial"/>
                <w:bCs/>
                <w:sz w:val="21"/>
                <w:szCs w:val="21"/>
              </w:rPr>
              <w:t xml:space="preserve">you will </w:t>
            </w:r>
            <w:r w:rsidR="0058193D">
              <w:rPr>
                <w:rFonts w:ascii="Arial" w:hAnsi="Arial" w:cs="Arial"/>
                <w:bCs/>
                <w:sz w:val="21"/>
                <w:szCs w:val="21"/>
              </w:rPr>
              <w:t xml:space="preserve">see </w:t>
            </w:r>
            <w:r w:rsidR="004570D2">
              <w:rPr>
                <w:rFonts w:ascii="Arial" w:hAnsi="Arial" w:cs="Arial"/>
                <w:bCs/>
                <w:sz w:val="21"/>
                <w:szCs w:val="21"/>
              </w:rPr>
              <w:t>the member and non</w:t>
            </w:r>
            <w:r w:rsidR="00630B17">
              <w:rPr>
                <w:rFonts w:ascii="Arial" w:hAnsi="Arial" w:cs="Arial"/>
                <w:bCs/>
                <w:sz w:val="21"/>
                <w:szCs w:val="21"/>
              </w:rPr>
              <w:t>-AAA member fee</w:t>
            </w:r>
            <w:r w:rsidR="00572A89">
              <w:rPr>
                <w:rFonts w:ascii="Arial" w:hAnsi="Arial" w:cs="Arial"/>
                <w:bCs/>
                <w:sz w:val="21"/>
                <w:szCs w:val="21"/>
              </w:rPr>
              <w:t>s listed separately</w:t>
            </w:r>
            <w:r w:rsidR="00630B17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1C468470" w14:textId="77777777" w:rsidR="00477DAB" w:rsidRDefault="00477DAB" w:rsidP="00294C6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D72BB4B" w14:textId="097721AB" w:rsidR="0046017B" w:rsidRPr="002878E5" w:rsidRDefault="0046017B" w:rsidP="0046017B">
            <w:pPr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 w:rsidRPr="002878E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MSC </w:t>
            </w:r>
            <w:r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to increase the </w:t>
            </w:r>
            <w:r w:rsidR="00893D04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AAA-nonmember meeting fee </w:t>
            </w:r>
            <w:r w:rsidR="00DA1F08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that</w:t>
            </w:r>
            <w:r w:rsidR="00710786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goes </w:t>
            </w:r>
            <w:r w:rsidR="00F466BC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into </w:t>
            </w:r>
            <w:r w:rsidR="00710786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the AAA General Fund </w:t>
            </w:r>
            <w:r w:rsidR="00893D04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from $100 to </w:t>
            </w:r>
            <w:r w:rsidR="00D9477E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$250</w:t>
            </w:r>
            <w:r w:rsidR="00535003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</w:t>
            </w:r>
            <w:r w:rsidR="007F6FBC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for </w:t>
            </w:r>
            <w:r w:rsidR="002A74A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all </w:t>
            </w:r>
            <w:r w:rsidR="00960018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AAA </w:t>
            </w:r>
            <w:r w:rsidR="002A74A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meetings being held post </w:t>
            </w:r>
            <w:r w:rsidR="00105B63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January 1, 2026</w:t>
            </w:r>
            <w:r w:rsidR="002A74A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.</w:t>
            </w:r>
          </w:p>
          <w:p w14:paraId="25AA930C" w14:textId="49FFD3B3" w:rsidR="002269DD" w:rsidRPr="00B037CB" w:rsidRDefault="002269DD" w:rsidP="003E0CE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6FD8" w:rsidRPr="006C0A6C" w14:paraId="01B3EAE5" w14:textId="77777777" w:rsidTr="00031C90">
        <w:trPr>
          <w:trHeight w:val="728"/>
        </w:trPr>
        <w:tc>
          <w:tcPr>
            <w:tcW w:w="10800" w:type="dxa"/>
          </w:tcPr>
          <w:p w14:paraId="66293380" w14:textId="02514BD0" w:rsidR="008E12B1" w:rsidRDefault="00941805" w:rsidP="0056051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52BE9">
              <w:rPr>
                <w:rFonts w:ascii="Arial" w:hAnsi="Arial" w:cs="Arial"/>
                <w:b/>
                <w:sz w:val="21"/>
                <w:szCs w:val="21"/>
              </w:rPr>
              <w:lastRenderedPageBreak/>
              <w:t>Session 5. Review from Board Strategy Retreat: Operationalizing the Strategy</w:t>
            </w:r>
          </w:p>
          <w:p w14:paraId="56407CD1" w14:textId="77777777" w:rsidR="00744804" w:rsidRDefault="00744804" w:rsidP="0056051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3269075" w14:textId="5EF645E2" w:rsidR="00744804" w:rsidRDefault="00900E2F" w:rsidP="00560515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Review of May 2025 Strategy Retreat</w:t>
            </w:r>
            <w:r w:rsidR="00ED7859">
              <w:rPr>
                <w:rFonts w:ascii="Arial" w:hAnsi="Arial" w:cs="Arial"/>
                <w:b/>
                <w:sz w:val="21"/>
                <w:szCs w:val="21"/>
              </w:rPr>
              <w:t>:</w:t>
            </w:r>
            <w:r w:rsidR="00A76B8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ED7859" w:rsidRPr="00ED7859">
              <w:rPr>
                <w:rFonts w:ascii="Arial" w:hAnsi="Arial" w:cs="Arial"/>
                <w:b/>
                <w:sz w:val="21"/>
                <w:szCs w:val="21"/>
              </w:rPr>
              <w:t>2028 &amp; 20</w:t>
            </w:r>
            <w:r w:rsidR="00012F78">
              <w:rPr>
                <w:rFonts w:ascii="Arial" w:hAnsi="Arial" w:cs="Arial"/>
                <w:b/>
                <w:sz w:val="21"/>
                <w:szCs w:val="21"/>
              </w:rPr>
              <w:t>30</w:t>
            </w:r>
            <w:r w:rsidR="00ED7859" w:rsidRPr="00ED7859">
              <w:rPr>
                <w:rFonts w:ascii="Arial" w:hAnsi="Arial" w:cs="Arial"/>
                <w:b/>
                <w:sz w:val="21"/>
                <w:szCs w:val="21"/>
              </w:rPr>
              <w:t xml:space="preserve"> goals</w:t>
            </w:r>
            <w:r w:rsidR="00ED785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>– Yvonne Hinson</w:t>
            </w:r>
          </w:p>
          <w:p w14:paraId="371B2B99" w14:textId="7AD469D3" w:rsidR="00A32627" w:rsidRDefault="00577218" w:rsidP="00560515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After the May Strategy Meeting, </w:t>
            </w:r>
            <w:r w:rsidR="00410754">
              <w:rPr>
                <w:rFonts w:ascii="Arial" w:hAnsi="Arial" w:cs="Arial"/>
                <w:bCs/>
                <w:sz w:val="21"/>
                <w:szCs w:val="21"/>
              </w:rPr>
              <w:t xml:space="preserve">AAA senior staff </w:t>
            </w:r>
            <w:r w:rsidR="005E398B">
              <w:rPr>
                <w:rFonts w:ascii="Arial" w:hAnsi="Arial" w:cs="Arial"/>
                <w:bCs/>
                <w:sz w:val="21"/>
                <w:szCs w:val="21"/>
              </w:rPr>
              <w:t xml:space="preserve">met to </w:t>
            </w:r>
            <w:r w:rsidR="00410754">
              <w:rPr>
                <w:rFonts w:ascii="Arial" w:hAnsi="Arial" w:cs="Arial"/>
                <w:bCs/>
                <w:sz w:val="21"/>
                <w:szCs w:val="21"/>
              </w:rPr>
              <w:t xml:space="preserve">discuss how </w:t>
            </w:r>
            <w:r w:rsidR="00C37F05">
              <w:rPr>
                <w:rFonts w:ascii="Arial" w:hAnsi="Arial" w:cs="Arial"/>
                <w:bCs/>
                <w:sz w:val="21"/>
                <w:szCs w:val="21"/>
              </w:rPr>
              <w:t xml:space="preserve">to </w:t>
            </w:r>
            <w:proofErr w:type="gramStart"/>
            <w:r w:rsidR="00410754">
              <w:rPr>
                <w:rFonts w:ascii="Arial" w:hAnsi="Arial" w:cs="Arial"/>
                <w:bCs/>
                <w:sz w:val="21"/>
                <w:szCs w:val="21"/>
              </w:rPr>
              <w:t>operationalize</w:t>
            </w:r>
            <w:proofErr w:type="gramEnd"/>
            <w:r w:rsidR="00410754">
              <w:rPr>
                <w:rFonts w:ascii="Arial" w:hAnsi="Arial" w:cs="Arial"/>
                <w:bCs/>
                <w:sz w:val="21"/>
                <w:szCs w:val="21"/>
              </w:rPr>
              <w:t xml:space="preserve"> the</w:t>
            </w:r>
            <w:r w:rsidR="00073901">
              <w:rPr>
                <w:rFonts w:ascii="Arial" w:hAnsi="Arial" w:cs="Arial"/>
                <w:bCs/>
                <w:sz w:val="21"/>
                <w:szCs w:val="21"/>
              </w:rPr>
              <w:t xml:space="preserve"> strategy</w:t>
            </w:r>
            <w:r w:rsidR="00C37F05">
              <w:rPr>
                <w:rFonts w:ascii="Arial" w:hAnsi="Arial" w:cs="Arial"/>
                <w:bCs/>
                <w:sz w:val="21"/>
                <w:szCs w:val="21"/>
              </w:rPr>
              <w:t xml:space="preserve"> that the Board set</w:t>
            </w:r>
            <w:r w:rsidR="00073901">
              <w:rPr>
                <w:rFonts w:ascii="Arial" w:hAnsi="Arial" w:cs="Arial"/>
                <w:bCs/>
                <w:sz w:val="21"/>
                <w:szCs w:val="21"/>
              </w:rPr>
              <w:t>. We also discussed 2030</w:t>
            </w:r>
            <w:r w:rsidR="0008753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073901">
              <w:rPr>
                <w:rFonts w:ascii="Arial" w:hAnsi="Arial" w:cs="Arial"/>
                <w:bCs/>
                <w:sz w:val="21"/>
                <w:szCs w:val="21"/>
              </w:rPr>
              <w:t xml:space="preserve">goals </w:t>
            </w:r>
            <w:r w:rsidR="00CA45DF">
              <w:rPr>
                <w:rFonts w:ascii="Arial" w:hAnsi="Arial" w:cs="Arial"/>
                <w:bCs/>
                <w:sz w:val="21"/>
                <w:szCs w:val="21"/>
              </w:rPr>
              <w:t>that were set by the Board in 2022</w:t>
            </w:r>
            <w:r w:rsidR="001D44A1">
              <w:rPr>
                <w:rFonts w:ascii="Arial" w:hAnsi="Arial" w:cs="Arial"/>
                <w:bCs/>
                <w:sz w:val="21"/>
                <w:szCs w:val="21"/>
              </w:rPr>
              <w:t xml:space="preserve"> that </w:t>
            </w:r>
            <w:r w:rsidR="005C7962">
              <w:rPr>
                <w:rFonts w:ascii="Arial" w:hAnsi="Arial" w:cs="Arial"/>
                <w:bCs/>
                <w:sz w:val="21"/>
                <w:szCs w:val="21"/>
              </w:rPr>
              <w:t>ha</w:t>
            </w:r>
            <w:r w:rsidR="001D44A1">
              <w:rPr>
                <w:rFonts w:ascii="Arial" w:hAnsi="Arial" w:cs="Arial"/>
                <w:bCs/>
                <w:sz w:val="21"/>
                <w:szCs w:val="21"/>
              </w:rPr>
              <w:t xml:space="preserve">ven’t </w:t>
            </w:r>
            <w:r w:rsidR="005C7962">
              <w:rPr>
                <w:rFonts w:ascii="Arial" w:hAnsi="Arial" w:cs="Arial"/>
                <w:bCs/>
                <w:sz w:val="21"/>
                <w:szCs w:val="21"/>
              </w:rPr>
              <w:t>been ac</w:t>
            </w:r>
            <w:r w:rsidR="00087535">
              <w:rPr>
                <w:rFonts w:ascii="Arial" w:hAnsi="Arial" w:cs="Arial"/>
                <w:bCs/>
                <w:sz w:val="21"/>
                <w:szCs w:val="21"/>
              </w:rPr>
              <w:t>complish</w:t>
            </w:r>
            <w:r w:rsidR="00CA45DF">
              <w:rPr>
                <w:rFonts w:ascii="Arial" w:hAnsi="Arial" w:cs="Arial"/>
                <w:bCs/>
                <w:sz w:val="21"/>
                <w:szCs w:val="21"/>
              </w:rPr>
              <w:t>ed</w:t>
            </w:r>
            <w:r w:rsidR="0008753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CA45DF">
              <w:rPr>
                <w:rFonts w:ascii="Arial" w:hAnsi="Arial" w:cs="Arial"/>
                <w:bCs/>
                <w:sz w:val="21"/>
                <w:szCs w:val="21"/>
              </w:rPr>
              <w:t>yet</w:t>
            </w:r>
            <w:r w:rsidR="006444E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9861B4">
              <w:rPr>
                <w:rFonts w:ascii="Arial" w:hAnsi="Arial" w:cs="Arial"/>
                <w:bCs/>
                <w:sz w:val="21"/>
                <w:szCs w:val="21"/>
              </w:rPr>
              <w:t>but are still very important.</w:t>
            </w:r>
            <w:r w:rsidR="000806C1">
              <w:rPr>
                <w:rFonts w:ascii="Arial" w:hAnsi="Arial" w:cs="Arial"/>
                <w:bCs/>
                <w:sz w:val="21"/>
                <w:szCs w:val="21"/>
              </w:rPr>
              <w:t xml:space="preserve"> We want to </w:t>
            </w:r>
            <w:r w:rsidR="009F5617">
              <w:rPr>
                <w:rFonts w:ascii="Arial" w:hAnsi="Arial" w:cs="Arial"/>
                <w:bCs/>
                <w:sz w:val="21"/>
                <w:szCs w:val="21"/>
              </w:rPr>
              <w:t>incorporate those goals where it makes sense</w:t>
            </w:r>
            <w:r w:rsidR="000C2982">
              <w:rPr>
                <w:rFonts w:ascii="Arial" w:hAnsi="Arial" w:cs="Arial"/>
                <w:bCs/>
                <w:sz w:val="21"/>
                <w:szCs w:val="21"/>
              </w:rPr>
              <w:t xml:space="preserve"> and where they align with </w:t>
            </w:r>
            <w:r w:rsidR="006C5635">
              <w:rPr>
                <w:rFonts w:ascii="Arial" w:hAnsi="Arial" w:cs="Arial"/>
                <w:bCs/>
                <w:sz w:val="21"/>
                <w:szCs w:val="21"/>
              </w:rPr>
              <w:t xml:space="preserve">the Board strategies </w:t>
            </w:r>
            <w:r w:rsidR="00BF3D4B">
              <w:rPr>
                <w:rFonts w:ascii="Arial" w:hAnsi="Arial" w:cs="Arial"/>
                <w:bCs/>
                <w:sz w:val="21"/>
                <w:szCs w:val="21"/>
              </w:rPr>
              <w:t xml:space="preserve">the Board voted on in May. </w:t>
            </w:r>
          </w:p>
          <w:p w14:paraId="349DE93C" w14:textId="77777777" w:rsidR="00106A67" w:rsidRDefault="00106A67" w:rsidP="0056051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157F980" w14:textId="1A270893" w:rsidR="00040B3A" w:rsidRPr="00415CC5" w:rsidRDefault="00040B3A" w:rsidP="0056051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15CC5">
              <w:rPr>
                <w:rFonts w:ascii="Arial" w:hAnsi="Arial" w:cs="Arial"/>
                <w:b/>
                <w:sz w:val="21"/>
                <w:szCs w:val="21"/>
              </w:rPr>
              <w:t xml:space="preserve">Meetings &amp; Governance – </w:t>
            </w:r>
            <w:r w:rsidRPr="007971C6">
              <w:rPr>
                <w:rFonts w:ascii="Arial" w:hAnsi="Arial" w:cs="Arial"/>
                <w:bCs/>
                <w:sz w:val="21"/>
                <w:szCs w:val="21"/>
              </w:rPr>
              <w:t>Erlinda Jones</w:t>
            </w:r>
          </w:p>
          <w:p w14:paraId="74539119" w14:textId="4E56BCC5" w:rsidR="00040B3A" w:rsidRDefault="00E121A8" w:rsidP="00560515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2028 Goal: Reimagine the Annual Meeting</w:t>
            </w:r>
          </w:p>
          <w:p w14:paraId="26598BE9" w14:textId="6668CA4C" w:rsidR="000B0AA9" w:rsidRPr="00F26F94" w:rsidRDefault="000B0AA9" w:rsidP="00333D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F26F94">
              <w:rPr>
                <w:rFonts w:ascii="Arial" w:hAnsi="Arial" w:cs="Arial"/>
                <w:bCs/>
                <w:sz w:val="21"/>
                <w:szCs w:val="21"/>
              </w:rPr>
              <w:t xml:space="preserve">Change name/format? </w:t>
            </w:r>
            <w:r w:rsidR="00502FFF"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="00A6567F">
              <w:rPr>
                <w:rFonts w:ascii="Arial" w:hAnsi="Arial" w:cs="Arial"/>
                <w:bCs/>
                <w:sz w:val="21"/>
                <w:szCs w:val="21"/>
              </w:rPr>
              <w:t>ut together a Ta</w:t>
            </w:r>
            <w:r w:rsidRPr="00F26F94">
              <w:rPr>
                <w:rFonts w:ascii="Arial" w:hAnsi="Arial" w:cs="Arial"/>
                <w:bCs/>
                <w:sz w:val="21"/>
                <w:szCs w:val="21"/>
              </w:rPr>
              <w:t>sk Force</w:t>
            </w:r>
            <w:r w:rsidR="00C47797">
              <w:rPr>
                <w:rFonts w:ascii="Arial" w:hAnsi="Arial" w:cs="Arial"/>
                <w:bCs/>
                <w:sz w:val="21"/>
                <w:szCs w:val="21"/>
              </w:rPr>
              <w:t xml:space="preserve"> with </w:t>
            </w:r>
            <w:r w:rsidR="00906810">
              <w:rPr>
                <w:rFonts w:ascii="Arial" w:hAnsi="Arial" w:cs="Arial"/>
                <w:bCs/>
                <w:sz w:val="21"/>
                <w:szCs w:val="21"/>
              </w:rPr>
              <w:t xml:space="preserve">the Board, Section Leaders, Members &amp; </w:t>
            </w:r>
            <w:r w:rsidR="00106A67">
              <w:rPr>
                <w:rFonts w:ascii="Arial" w:hAnsi="Arial" w:cs="Arial"/>
                <w:bCs/>
                <w:sz w:val="21"/>
                <w:szCs w:val="21"/>
              </w:rPr>
              <w:t>s</w:t>
            </w:r>
            <w:r w:rsidR="00906810">
              <w:rPr>
                <w:rFonts w:ascii="Arial" w:hAnsi="Arial" w:cs="Arial"/>
                <w:bCs/>
                <w:sz w:val="21"/>
                <w:szCs w:val="21"/>
              </w:rPr>
              <w:t>taff</w:t>
            </w:r>
            <w:r w:rsidR="00740F0E">
              <w:rPr>
                <w:rFonts w:ascii="Arial" w:hAnsi="Arial" w:cs="Arial"/>
                <w:bCs/>
                <w:sz w:val="21"/>
                <w:szCs w:val="21"/>
              </w:rPr>
              <w:t xml:space="preserve"> to accomplish this.</w:t>
            </w:r>
            <w:r w:rsidR="00A6567F">
              <w:rPr>
                <w:rFonts w:ascii="Arial" w:hAnsi="Arial" w:cs="Arial"/>
                <w:bCs/>
                <w:sz w:val="21"/>
                <w:szCs w:val="21"/>
              </w:rPr>
              <w:t xml:space="preserve"> There is </w:t>
            </w:r>
            <w:r w:rsidR="00106A67">
              <w:rPr>
                <w:rFonts w:ascii="Arial" w:hAnsi="Arial" w:cs="Arial"/>
                <w:bCs/>
                <w:sz w:val="21"/>
                <w:szCs w:val="21"/>
              </w:rPr>
              <w:t xml:space="preserve">a </w:t>
            </w:r>
            <w:r w:rsidR="00A6567F">
              <w:rPr>
                <w:rFonts w:ascii="Arial" w:hAnsi="Arial" w:cs="Arial"/>
                <w:bCs/>
                <w:sz w:val="21"/>
                <w:szCs w:val="21"/>
              </w:rPr>
              <w:t>financial risk</w:t>
            </w:r>
            <w:r w:rsidR="00106A67">
              <w:rPr>
                <w:rFonts w:ascii="Arial" w:hAnsi="Arial" w:cs="Arial"/>
                <w:bCs/>
                <w:sz w:val="21"/>
                <w:szCs w:val="21"/>
              </w:rPr>
              <w:t xml:space="preserve"> of status quo</w:t>
            </w:r>
            <w:r w:rsidR="00A6567F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740F0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A6567F">
              <w:rPr>
                <w:rFonts w:ascii="Arial" w:hAnsi="Arial" w:cs="Arial"/>
                <w:bCs/>
                <w:sz w:val="21"/>
                <w:szCs w:val="21"/>
              </w:rPr>
              <w:t xml:space="preserve">We can </w:t>
            </w:r>
            <w:r w:rsidR="00740F0E">
              <w:rPr>
                <w:rFonts w:ascii="Arial" w:hAnsi="Arial" w:cs="Arial"/>
                <w:bCs/>
                <w:sz w:val="21"/>
                <w:szCs w:val="21"/>
              </w:rPr>
              <w:t xml:space="preserve">re-open contracts for room blocks but locations are booked through 2030 and </w:t>
            </w:r>
            <w:r w:rsidR="007F6229">
              <w:rPr>
                <w:rFonts w:ascii="Arial" w:hAnsi="Arial" w:cs="Arial"/>
                <w:bCs/>
                <w:sz w:val="21"/>
                <w:szCs w:val="21"/>
              </w:rPr>
              <w:t>cannot</w:t>
            </w:r>
            <w:r w:rsidR="00740F0E">
              <w:rPr>
                <w:rFonts w:ascii="Arial" w:hAnsi="Arial" w:cs="Arial"/>
                <w:bCs/>
                <w:sz w:val="21"/>
                <w:szCs w:val="21"/>
              </w:rPr>
              <w:t xml:space="preserve"> change</w:t>
            </w:r>
            <w:r w:rsidR="007D68EE">
              <w:rPr>
                <w:rFonts w:ascii="Arial" w:hAnsi="Arial" w:cs="Arial"/>
                <w:bCs/>
                <w:sz w:val="21"/>
                <w:szCs w:val="21"/>
              </w:rPr>
              <w:t xml:space="preserve">; </w:t>
            </w:r>
            <w:r w:rsidR="00C57771">
              <w:rPr>
                <w:rFonts w:ascii="Arial" w:hAnsi="Arial" w:cs="Arial"/>
                <w:bCs/>
                <w:sz w:val="21"/>
                <w:szCs w:val="21"/>
              </w:rPr>
              <w:t>our allotted space in hotel</w:t>
            </w:r>
            <w:r w:rsidR="00FD7684">
              <w:rPr>
                <w:rFonts w:ascii="Arial" w:hAnsi="Arial" w:cs="Arial"/>
                <w:bCs/>
                <w:sz w:val="21"/>
                <w:szCs w:val="21"/>
              </w:rPr>
              <w:t>s</w:t>
            </w:r>
            <w:r w:rsidR="00C57771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935D37">
              <w:rPr>
                <w:rFonts w:ascii="Arial" w:hAnsi="Arial" w:cs="Arial"/>
                <w:bCs/>
                <w:sz w:val="21"/>
                <w:szCs w:val="21"/>
              </w:rPr>
              <w:t>will not</w:t>
            </w:r>
            <w:r w:rsidR="00C57771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D7684">
              <w:rPr>
                <w:rFonts w:ascii="Arial" w:hAnsi="Arial" w:cs="Arial"/>
                <w:bCs/>
                <w:sz w:val="21"/>
                <w:szCs w:val="21"/>
              </w:rPr>
              <w:t>increase</w:t>
            </w:r>
            <w:r w:rsidR="00740F0E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2F806A60" w14:textId="54A7BDA0" w:rsidR="000B0AA9" w:rsidRDefault="00F26F94" w:rsidP="00333D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F26F94">
              <w:rPr>
                <w:rFonts w:ascii="Arial" w:hAnsi="Arial" w:cs="Arial"/>
                <w:bCs/>
                <w:sz w:val="21"/>
                <w:szCs w:val="21"/>
              </w:rPr>
              <w:t>Communicate why we want to do this</w:t>
            </w:r>
            <w:r w:rsidR="000F68AF">
              <w:rPr>
                <w:rFonts w:ascii="Arial" w:hAnsi="Arial" w:cs="Arial"/>
                <w:bCs/>
                <w:sz w:val="21"/>
                <w:szCs w:val="21"/>
              </w:rPr>
              <w:t xml:space="preserve">. Announce </w:t>
            </w:r>
            <w:r w:rsidR="00B81047">
              <w:rPr>
                <w:rFonts w:ascii="Arial" w:hAnsi="Arial" w:cs="Arial"/>
                <w:bCs/>
                <w:sz w:val="21"/>
                <w:szCs w:val="21"/>
              </w:rPr>
              <w:t>at 2025 Annual Meeting and implement at 2026 Annual Meeting.</w:t>
            </w:r>
            <w:r w:rsidR="00E37D48">
              <w:rPr>
                <w:rFonts w:ascii="Arial" w:hAnsi="Arial" w:cs="Arial"/>
                <w:bCs/>
                <w:sz w:val="21"/>
                <w:szCs w:val="21"/>
              </w:rPr>
              <w:t xml:space="preserve"> The I</w:t>
            </w:r>
            <w:r w:rsidR="00EF3DB5">
              <w:rPr>
                <w:rFonts w:ascii="Arial" w:hAnsi="Arial" w:cs="Arial"/>
                <w:bCs/>
                <w:sz w:val="21"/>
                <w:szCs w:val="21"/>
              </w:rPr>
              <w:t xml:space="preserve">ntensive </w:t>
            </w:r>
            <w:r w:rsidR="00E37D48">
              <w:rPr>
                <w:rFonts w:ascii="Arial" w:hAnsi="Arial" w:cs="Arial"/>
                <w:bCs/>
                <w:sz w:val="21"/>
                <w:szCs w:val="21"/>
              </w:rPr>
              <w:t>D</w:t>
            </w:r>
            <w:r w:rsidR="00EF3DB5">
              <w:rPr>
                <w:rFonts w:ascii="Arial" w:hAnsi="Arial" w:cs="Arial"/>
                <w:bCs/>
                <w:sz w:val="21"/>
                <w:szCs w:val="21"/>
              </w:rPr>
              <w:t xml:space="preserve">ata &amp; Analytics </w:t>
            </w:r>
            <w:r w:rsidR="006C21B9">
              <w:rPr>
                <w:rFonts w:ascii="Arial" w:hAnsi="Arial" w:cs="Arial"/>
                <w:bCs/>
                <w:sz w:val="21"/>
                <w:szCs w:val="21"/>
              </w:rPr>
              <w:t>(IDA)</w:t>
            </w:r>
            <w:r w:rsidR="00EF3DB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E37D48">
              <w:rPr>
                <w:rFonts w:ascii="Arial" w:hAnsi="Arial" w:cs="Arial"/>
                <w:bCs/>
                <w:sz w:val="21"/>
                <w:szCs w:val="21"/>
              </w:rPr>
              <w:t>and ESG conferences will be part of the Annual Meeting</w:t>
            </w:r>
            <w:r w:rsidR="005B3426">
              <w:rPr>
                <w:rFonts w:ascii="Arial" w:hAnsi="Arial" w:cs="Arial"/>
                <w:bCs/>
                <w:sz w:val="21"/>
                <w:szCs w:val="21"/>
              </w:rPr>
              <w:t xml:space="preserve"> in 2026</w:t>
            </w:r>
            <w:r w:rsidR="00C63D93">
              <w:rPr>
                <w:rFonts w:ascii="Arial" w:hAnsi="Arial" w:cs="Arial"/>
                <w:bCs/>
                <w:sz w:val="21"/>
                <w:szCs w:val="21"/>
              </w:rPr>
              <w:t xml:space="preserve"> (meeting within a meeting</w:t>
            </w:r>
            <w:r w:rsidR="00704D4A">
              <w:rPr>
                <w:rFonts w:ascii="Arial" w:hAnsi="Arial" w:cs="Arial"/>
                <w:bCs/>
                <w:sz w:val="21"/>
                <w:szCs w:val="21"/>
              </w:rPr>
              <w:t>; will retain their autonomy</w:t>
            </w:r>
            <w:r w:rsidR="007A3B2E">
              <w:rPr>
                <w:rFonts w:ascii="Arial" w:hAnsi="Arial" w:cs="Arial"/>
                <w:bCs/>
                <w:sz w:val="21"/>
                <w:szCs w:val="21"/>
              </w:rPr>
              <w:t xml:space="preserve">; </w:t>
            </w:r>
            <w:r w:rsidR="00A90BCD">
              <w:rPr>
                <w:rFonts w:ascii="Arial" w:hAnsi="Arial" w:cs="Arial"/>
                <w:bCs/>
                <w:sz w:val="21"/>
                <w:szCs w:val="21"/>
              </w:rPr>
              <w:t xml:space="preserve">separate planning committees; maybe </w:t>
            </w:r>
            <w:r w:rsidR="007A3B2E">
              <w:rPr>
                <w:rFonts w:ascii="Arial" w:hAnsi="Arial" w:cs="Arial"/>
                <w:bCs/>
                <w:sz w:val="21"/>
                <w:szCs w:val="21"/>
              </w:rPr>
              <w:t>separate registration fees</w:t>
            </w:r>
            <w:r w:rsidR="00C63D93">
              <w:rPr>
                <w:rFonts w:ascii="Arial" w:hAnsi="Arial" w:cs="Arial"/>
                <w:bCs/>
                <w:sz w:val="21"/>
                <w:szCs w:val="21"/>
              </w:rPr>
              <w:t>.)</w:t>
            </w:r>
            <w:r w:rsidR="00704D4A">
              <w:rPr>
                <w:rFonts w:ascii="Arial" w:hAnsi="Arial" w:cs="Arial"/>
                <w:bCs/>
                <w:sz w:val="21"/>
                <w:szCs w:val="21"/>
              </w:rPr>
              <w:t xml:space="preserve"> Provide data</w:t>
            </w:r>
            <w:r w:rsidR="00C845F6">
              <w:rPr>
                <w:rFonts w:ascii="Arial" w:hAnsi="Arial" w:cs="Arial"/>
                <w:bCs/>
                <w:sz w:val="21"/>
                <w:szCs w:val="21"/>
              </w:rPr>
              <w:t xml:space="preserve"> to support the decision; PR firm to communicate benefits</w:t>
            </w:r>
            <w:r w:rsidR="00132039">
              <w:rPr>
                <w:rFonts w:ascii="Arial" w:hAnsi="Arial" w:cs="Arial"/>
                <w:bCs/>
                <w:sz w:val="21"/>
                <w:szCs w:val="21"/>
              </w:rPr>
              <w:t xml:space="preserve"> and change.</w:t>
            </w:r>
            <w:r w:rsidR="00EA4C3A">
              <w:rPr>
                <w:rFonts w:ascii="Arial" w:hAnsi="Arial" w:cs="Arial"/>
                <w:bCs/>
                <w:sz w:val="21"/>
                <w:szCs w:val="21"/>
              </w:rPr>
              <w:t xml:space="preserve"> Sections </w:t>
            </w:r>
            <w:r w:rsidR="00B10CDC">
              <w:rPr>
                <w:rFonts w:ascii="Arial" w:hAnsi="Arial" w:cs="Arial"/>
                <w:bCs/>
                <w:sz w:val="21"/>
                <w:szCs w:val="21"/>
              </w:rPr>
              <w:t>will maintain autonomy with their tracks.</w:t>
            </w:r>
            <w:r w:rsidR="008D1EE0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37ADF">
              <w:rPr>
                <w:rFonts w:ascii="Arial" w:hAnsi="Arial" w:cs="Arial"/>
                <w:bCs/>
                <w:sz w:val="21"/>
                <w:szCs w:val="21"/>
              </w:rPr>
              <w:t xml:space="preserve">Ask </w:t>
            </w:r>
            <w:r w:rsidR="008D1EE0">
              <w:rPr>
                <w:rFonts w:ascii="Arial" w:hAnsi="Arial" w:cs="Arial"/>
                <w:bCs/>
                <w:sz w:val="21"/>
                <w:szCs w:val="21"/>
              </w:rPr>
              <w:t xml:space="preserve">Council </w:t>
            </w:r>
            <w:r w:rsidR="00537ADF">
              <w:rPr>
                <w:rFonts w:ascii="Arial" w:hAnsi="Arial" w:cs="Arial"/>
                <w:bCs/>
                <w:sz w:val="21"/>
                <w:szCs w:val="21"/>
              </w:rPr>
              <w:t>for their input</w:t>
            </w:r>
            <w:r w:rsidR="00A90BCD">
              <w:rPr>
                <w:rFonts w:ascii="Arial" w:hAnsi="Arial" w:cs="Arial"/>
                <w:bCs/>
                <w:sz w:val="21"/>
                <w:szCs w:val="21"/>
              </w:rPr>
              <w:t xml:space="preserve"> in November</w:t>
            </w:r>
            <w:r w:rsidR="00537ADF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39158B74" w14:textId="468FDF7D" w:rsidR="00537ADF" w:rsidRDefault="00E5291A" w:rsidP="00333D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Consider reorganizing costs</w:t>
            </w:r>
            <w:r w:rsidR="000F403C">
              <w:rPr>
                <w:rFonts w:ascii="Arial" w:hAnsi="Arial" w:cs="Arial"/>
                <w:bCs/>
                <w:sz w:val="21"/>
                <w:szCs w:val="21"/>
              </w:rPr>
              <w:t xml:space="preserve">. Full and daily pricing? Pricing by </w:t>
            </w:r>
            <w:r w:rsidR="00C75C8E">
              <w:rPr>
                <w:rFonts w:ascii="Arial" w:hAnsi="Arial" w:cs="Arial"/>
                <w:bCs/>
                <w:sz w:val="21"/>
                <w:szCs w:val="21"/>
              </w:rPr>
              <w:t>track</w:t>
            </w:r>
            <w:r w:rsidR="00277D4B">
              <w:rPr>
                <w:rFonts w:ascii="Arial" w:hAnsi="Arial" w:cs="Arial"/>
                <w:bCs/>
                <w:sz w:val="21"/>
                <w:szCs w:val="21"/>
              </w:rPr>
              <w:t>/meeting</w:t>
            </w:r>
            <w:r w:rsidR="00C75C8E">
              <w:rPr>
                <w:rFonts w:ascii="Arial" w:hAnsi="Arial" w:cs="Arial"/>
                <w:bCs/>
                <w:sz w:val="21"/>
                <w:szCs w:val="21"/>
              </w:rPr>
              <w:t xml:space="preserve">? </w:t>
            </w:r>
            <w:r w:rsidR="0072380F">
              <w:rPr>
                <w:rFonts w:ascii="Arial" w:hAnsi="Arial" w:cs="Arial"/>
                <w:bCs/>
                <w:sz w:val="21"/>
                <w:szCs w:val="21"/>
              </w:rPr>
              <w:t>Menu of prices</w:t>
            </w:r>
            <w:r w:rsidR="003B6373">
              <w:rPr>
                <w:rFonts w:ascii="Arial" w:hAnsi="Arial" w:cs="Arial"/>
                <w:bCs/>
                <w:sz w:val="21"/>
                <w:szCs w:val="21"/>
              </w:rPr>
              <w:t xml:space="preserve">? Consider what events occur on each date and can participants </w:t>
            </w:r>
            <w:r w:rsidR="007B6CAB">
              <w:rPr>
                <w:rFonts w:ascii="Arial" w:hAnsi="Arial" w:cs="Arial"/>
                <w:bCs/>
                <w:sz w:val="21"/>
                <w:szCs w:val="21"/>
              </w:rPr>
              <w:t xml:space="preserve">and invited speakers </w:t>
            </w:r>
            <w:r w:rsidR="008C3FDD">
              <w:rPr>
                <w:rFonts w:ascii="Arial" w:hAnsi="Arial" w:cs="Arial"/>
                <w:bCs/>
                <w:sz w:val="21"/>
                <w:szCs w:val="21"/>
              </w:rPr>
              <w:t>move between these events?</w:t>
            </w:r>
          </w:p>
          <w:p w14:paraId="3F166C5E" w14:textId="290383CA" w:rsidR="002D7968" w:rsidRDefault="002D7968" w:rsidP="00333D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Bring back and </w:t>
            </w:r>
            <w:r w:rsidR="00A87904">
              <w:rPr>
                <w:rFonts w:ascii="Arial" w:hAnsi="Arial" w:cs="Arial"/>
                <w:bCs/>
                <w:sz w:val="21"/>
                <w:szCs w:val="21"/>
              </w:rPr>
              <w:t xml:space="preserve">rejuvenate 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the Host Program </w:t>
            </w:r>
            <w:r w:rsidR="00A87904">
              <w:rPr>
                <w:rFonts w:ascii="Arial" w:hAnsi="Arial" w:cs="Arial"/>
                <w:bCs/>
                <w:sz w:val="21"/>
                <w:szCs w:val="21"/>
              </w:rPr>
              <w:t>(</w:t>
            </w:r>
            <w:r w:rsidR="00034F4C">
              <w:rPr>
                <w:rFonts w:ascii="Arial" w:hAnsi="Arial" w:cs="Arial"/>
                <w:bCs/>
                <w:sz w:val="21"/>
                <w:szCs w:val="21"/>
              </w:rPr>
              <w:t xml:space="preserve">support for </w:t>
            </w:r>
            <w:r w:rsidR="00A87904">
              <w:rPr>
                <w:rFonts w:ascii="Arial" w:hAnsi="Arial" w:cs="Arial"/>
                <w:bCs/>
                <w:sz w:val="21"/>
                <w:szCs w:val="21"/>
              </w:rPr>
              <w:t>new and first time attendees)</w:t>
            </w:r>
            <w:r w:rsidR="00DD090F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43B462E1" w14:textId="77777777" w:rsidR="000F403C" w:rsidRPr="00F26F94" w:rsidRDefault="000F403C" w:rsidP="000F403C">
            <w:pPr>
              <w:pStyle w:val="ListParagrap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A7FE3F9" w14:textId="44960285" w:rsidR="00F43917" w:rsidRDefault="00415CC5" w:rsidP="0056051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415CC5">
              <w:rPr>
                <w:rFonts w:ascii="Arial" w:hAnsi="Arial" w:cs="Arial"/>
                <w:b/>
                <w:sz w:val="21"/>
                <w:szCs w:val="21"/>
              </w:rPr>
              <w:t>Center &amp; Education Activities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6F3359">
              <w:rPr>
                <w:rFonts w:ascii="Arial" w:hAnsi="Arial" w:cs="Arial"/>
                <w:bCs/>
                <w:sz w:val="21"/>
                <w:szCs w:val="21"/>
              </w:rPr>
              <w:t xml:space="preserve">– </w:t>
            </w:r>
            <w:r>
              <w:rPr>
                <w:rFonts w:ascii="Arial" w:hAnsi="Arial" w:cs="Arial"/>
                <w:bCs/>
                <w:sz w:val="21"/>
                <w:szCs w:val="21"/>
              </w:rPr>
              <w:t>Karen</w:t>
            </w:r>
            <w:r w:rsidR="006F335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>Osterheld</w:t>
            </w:r>
          </w:p>
          <w:p w14:paraId="1F0EAC08" w14:textId="27AF7584" w:rsidR="00546624" w:rsidRDefault="00546624" w:rsidP="00560515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2028 Goals:</w:t>
            </w:r>
          </w:p>
          <w:p w14:paraId="236E496A" w14:textId="71E9E04F" w:rsidR="006F3359" w:rsidRPr="00502FFF" w:rsidRDefault="006F3359" w:rsidP="00333DA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502FFF">
              <w:rPr>
                <w:rFonts w:ascii="Arial" w:hAnsi="Arial" w:cs="Arial"/>
                <w:bCs/>
                <w:sz w:val="21"/>
                <w:szCs w:val="21"/>
              </w:rPr>
              <w:t>Streamlining CPE</w:t>
            </w:r>
            <w:r w:rsidR="001011CC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="00A17B7C">
              <w:rPr>
                <w:rFonts w:ascii="Arial" w:hAnsi="Arial" w:cs="Arial"/>
                <w:bCs/>
                <w:sz w:val="21"/>
                <w:szCs w:val="21"/>
              </w:rPr>
              <w:t xml:space="preserve">After </w:t>
            </w:r>
            <w:r w:rsidR="001011CC">
              <w:rPr>
                <w:rFonts w:ascii="Arial" w:hAnsi="Arial" w:cs="Arial"/>
                <w:bCs/>
                <w:sz w:val="21"/>
                <w:szCs w:val="21"/>
              </w:rPr>
              <w:t>Annual Meeting</w:t>
            </w:r>
            <w:r w:rsidR="00A17B7C">
              <w:rPr>
                <w:rFonts w:ascii="Arial" w:hAnsi="Arial" w:cs="Arial"/>
                <w:bCs/>
                <w:sz w:val="21"/>
                <w:szCs w:val="21"/>
              </w:rPr>
              <w:t xml:space="preserve"> we will investigate other systems</w:t>
            </w:r>
            <w:r w:rsidR="002C1EA4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3CD3F2C3" w14:textId="5BB07863" w:rsidR="006F3359" w:rsidRPr="003B40AE" w:rsidRDefault="006F3359" w:rsidP="00333DA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3B40AE">
              <w:rPr>
                <w:rFonts w:ascii="Arial" w:hAnsi="Arial" w:cs="Arial"/>
                <w:bCs/>
                <w:sz w:val="21"/>
                <w:szCs w:val="21"/>
              </w:rPr>
              <w:t>Track current CPE use</w:t>
            </w:r>
            <w:r w:rsidR="002D046E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="00984AFB">
              <w:rPr>
                <w:rFonts w:ascii="Arial" w:hAnsi="Arial" w:cs="Arial"/>
                <w:bCs/>
                <w:sz w:val="21"/>
                <w:szCs w:val="21"/>
              </w:rPr>
              <w:t>We r</w:t>
            </w:r>
            <w:r w:rsidR="00B42CCD">
              <w:rPr>
                <w:rFonts w:ascii="Arial" w:hAnsi="Arial" w:cs="Arial"/>
                <w:bCs/>
                <w:sz w:val="21"/>
                <w:szCs w:val="21"/>
              </w:rPr>
              <w:t>eport KPI’s monthly to Yvonne.</w:t>
            </w:r>
            <w:r w:rsidR="00B3326D">
              <w:rPr>
                <w:rFonts w:ascii="Arial" w:hAnsi="Arial" w:cs="Arial"/>
                <w:bCs/>
                <w:sz w:val="21"/>
                <w:szCs w:val="21"/>
              </w:rPr>
              <w:t xml:space="preserve"> Noticing increase in async CPE.</w:t>
            </w:r>
          </w:p>
          <w:p w14:paraId="10699717" w14:textId="70C0FDF9" w:rsidR="006F3359" w:rsidRPr="00B3326D" w:rsidRDefault="006F3359" w:rsidP="00333DA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B3326D">
              <w:rPr>
                <w:rFonts w:ascii="Arial" w:hAnsi="Arial" w:cs="Arial"/>
                <w:bCs/>
                <w:sz w:val="21"/>
                <w:szCs w:val="21"/>
              </w:rPr>
              <w:t xml:space="preserve">Partner on </w:t>
            </w:r>
            <w:r w:rsidR="00E760D7" w:rsidRPr="00B3326D">
              <w:rPr>
                <w:rFonts w:ascii="Arial" w:hAnsi="Arial" w:cs="Arial"/>
                <w:bCs/>
                <w:sz w:val="21"/>
                <w:szCs w:val="21"/>
              </w:rPr>
              <w:t>h</w:t>
            </w:r>
            <w:r w:rsidRPr="00B3326D">
              <w:rPr>
                <w:rFonts w:ascii="Arial" w:hAnsi="Arial" w:cs="Arial"/>
                <w:bCs/>
                <w:sz w:val="21"/>
                <w:szCs w:val="21"/>
              </w:rPr>
              <w:t xml:space="preserve">ot </w:t>
            </w:r>
            <w:r w:rsidR="00E760D7" w:rsidRPr="00B3326D">
              <w:rPr>
                <w:rFonts w:ascii="Arial" w:hAnsi="Arial" w:cs="Arial"/>
                <w:bCs/>
                <w:sz w:val="21"/>
                <w:szCs w:val="21"/>
              </w:rPr>
              <w:t>t</w:t>
            </w:r>
            <w:r w:rsidRPr="00B3326D">
              <w:rPr>
                <w:rFonts w:ascii="Arial" w:hAnsi="Arial" w:cs="Arial"/>
                <w:bCs/>
                <w:sz w:val="21"/>
                <w:szCs w:val="21"/>
              </w:rPr>
              <w:t>opics</w:t>
            </w:r>
            <w:r w:rsidR="00CD6C73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="00984AFB">
              <w:rPr>
                <w:rFonts w:ascii="Arial" w:hAnsi="Arial" w:cs="Arial"/>
                <w:bCs/>
                <w:sz w:val="21"/>
                <w:szCs w:val="21"/>
              </w:rPr>
              <w:t>W</w:t>
            </w:r>
            <w:r w:rsidR="00CD6C73">
              <w:rPr>
                <w:rFonts w:ascii="Arial" w:hAnsi="Arial" w:cs="Arial"/>
                <w:bCs/>
                <w:sz w:val="21"/>
                <w:szCs w:val="21"/>
              </w:rPr>
              <w:t>orking on 4</w:t>
            </w:r>
            <w:r w:rsidR="00CD6C73" w:rsidRPr="00CD6C73">
              <w:rPr>
                <w:rFonts w:ascii="Arial" w:hAnsi="Arial" w:cs="Arial"/>
                <w:bCs/>
                <w:sz w:val="21"/>
                <w:szCs w:val="21"/>
                <w:vertAlign w:val="superscript"/>
              </w:rPr>
              <w:t>th</w:t>
            </w:r>
            <w:r w:rsidR="00CD6C7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984AFB">
              <w:rPr>
                <w:rFonts w:ascii="Arial" w:hAnsi="Arial" w:cs="Arial"/>
                <w:bCs/>
                <w:sz w:val="21"/>
                <w:szCs w:val="21"/>
              </w:rPr>
              <w:t>E</w:t>
            </w:r>
            <w:r w:rsidR="00CD6C73">
              <w:rPr>
                <w:rFonts w:ascii="Arial" w:hAnsi="Arial" w:cs="Arial"/>
                <w:bCs/>
                <w:sz w:val="21"/>
                <w:szCs w:val="21"/>
              </w:rPr>
              <w:t xml:space="preserve">xchange </w:t>
            </w:r>
            <w:r w:rsidR="00984AFB"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="00CD6C73">
              <w:rPr>
                <w:rFonts w:ascii="Arial" w:hAnsi="Arial" w:cs="Arial"/>
                <w:bCs/>
                <w:sz w:val="21"/>
                <w:szCs w:val="21"/>
              </w:rPr>
              <w:t xml:space="preserve">odcast. </w:t>
            </w:r>
            <w:r w:rsidR="00BC35F5">
              <w:rPr>
                <w:rFonts w:ascii="Arial" w:hAnsi="Arial" w:cs="Arial"/>
                <w:bCs/>
                <w:sz w:val="21"/>
                <w:szCs w:val="21"/>
              </w:rPr>
              <w:t>G</w:t>
            </w:r>
            <w:r w:rsidR="00826E53">
              <w:rPr>
                <w:rFonts w:ascii="Arial" w:hAnsi="Arial" w:cs="Arial"/>
                <w:bCs/>
                <w:sz w:val="21"/>
                <w:szCs w:val="21"/>
              </w:rPr>
              <w:t xml:space="preserve">oal is to have </w:t>
            </w:r>
            <w:r w:rsidR="008E607D">
              <w:rPr>
                <w:rFonts w:ascii="Arial" w:hAnsi="Arial" w:cs="Arial"/>
                <w:bCs/>
                <w:sz w:val="21"/>
                <w:szCs w:val="21"/>
              </w:rPr>
              <w:t>four</w:t>
            </w:r>
            <w:r w:rsidR="00826E53">
              <w:rPr>
                <w:rFonts w:ascii="Arial" w:hAnsi="Arial" w:cs="Arial"/>
                <w:bCs/>
                <w:sz w:val="21"/>
                <w:szCs w:val="21"/>
              </w:rPr>
              <w:t xml:space="preserve"> per year. </w:t>
            </w:r>
            <w:r w:rsidR="00CD6C73">
              <w:rPr>
                <w:rFonts w:ascii="Arial" w:hAnsi="Arial" w:cs="Arial"/>
                <w:bCs/>
                <w:sz w:val="21"/>
                <w:szCs w:val="21"/>
              </w:rPr>
              <w:t xml:space="preserve">We ask an author who has written a research article to partner with a </w:t>
            </w:r>
            <w:r w:rsidR="0041442E">
              <w:rPr>
                <w:rFonts w:ascii="Arial" w:hAnsi="Arial" w:cs="Arial"/>
                <w:bCs/>
                <w:sz w:val="21"/>
                <w:szCs w:val="21"/>
              </w:rPr>
              <w:t>practitioner</w:t>
            </w:r>
            <w:r w:rsidR="00CD6C7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41442E">
              <w:rPr>
                <w:rFonts w:ascii="Arial" w:hAnsi="Arial" w:cs="Arial"/>
                <w:bCs/>
                <w:sz w:val="21"/>
                <w:szCs w:val="21"/>
              </w:rPr>
              <w:t xml:space="preserve">and create a podcast to talk about practical implications of the research. </w:t>
            </w:r>
            <w:r w:rsidR="00510F02">
              <w:rPr>
                <w:rFonts w:ascii="Arial" w:hAnsi="Arial" w:cs="Arial"/>
                <w:bCs/>
                <w:sz w:val="21"/>
                <w:szCs w:val="21"/>
              </w:rPr>
              <w:t>Continue</w:t>
            </w:r>
            <w:r w:rsidR="00DA71D4">
              <w:rPr>
                <w:rFonts w:ascii="Arial" w:hAnsi="Arial" w:cs="Arial"/>
                <w:bCs/>
                <w:sz w:val="21"/>
                <w:szCs w:val="21"/>
              </w:rPr>
              <w:t xml:space="preserve"> weARE </w:t>
            </w:r>
            <w:r w:rsidR="00BC35F5">
              <w:rPr>
                <w:rFonts w:ascii="Arial" w:hAnsi="Arial" w:cs="Arial"/>
                <w:bCs/>
                <w:sz w:val="21"/>
                <w:szCs w:val="21"/>
              </w:rPr>
              <w:t xml:space="preserve">webinars </w:t>
            </w:r>
            <w:r w:rsidR="00DA71D4">
              <w:rPr>
                <w:rFonts w:ascii="Arial" w:hAnsi="Arial" w:cs="Arial"/>
                <w:bCs/>
                <w:sz w:val="21"/>
                <w:szCs w:val="21"/>
              </w:rPr>
              <w:t xml:space="preserve">and </w:t>
            </w:r>
            <w:r w:rsidR="00A147E4">
              <w:rPr>
                <w:rFonts w:ascii="Arial" w:hAnsi="Arial" w:cs="Arial"/>
                <w:bCs/>
                <w:sz w:val="21"/>
                <w:szCs w:val="21"/>
              </w:rPr>
              <w:t xml:space="preserve">Leadership Section </w:t>
            </w:r>
            <w:r w:rsidR="00DA71D4">
              <w:rPr>
                <w:rFonts w:ascii="Arial" w:hAnsi="Arial" w:cs="Arial"/>
                <w:bCs/>
                <w:sz w:val="21"/>
                <w:szCs w:val="21"/>
              </w:rPr>
              <w:t>Pipeline webinars</w:t>
            </w:r>
            <w:r w:rsidR="00A147E4">
              <w:rPr>
                <w:rFonts w:ascii="Arial" w:hAnsi="Arial" w:cs="Arial"/>
                <w:bCs/>
                <w:sz w:val="21"/>
                <w:szCs w:val="21"/>
              </w:rPr>
              <w:t xml:space="preserve"> and </w:t>
            </w:r>
            <w:r w:rsidR="00DA71D4">
              <w:rPr>
                <w:rFonts w:ascii="Arial" w:hAnsi="Arial" w:cs="Arial"/>
                <w:bCs/>
                <w:sz w:val="21"/>
                <w:szCs w:val="21"/>
              </w:rPr>
              <w:t xml:space="preserve">bring back Technology series </w:t>
            </w:r>
            <w:r w:rsidR="00611BAC">
              <w:rPr>
                <w:rFonts w:ascii="Arial" w:hAnsi="Arial" w:cs="Arial"/>
                <w:bCs/>
                <w:sz w:val="21"/>
                <w:szCs w:val="21"/>
              </w:rPr>
              <w:t xml:space="preserve">webinars </w:t>
            </w:r>
            <w:r w:rsidR="00DA71D4">
              <w:rPr>
                <w:rFonts w:ascii="Arial" w:hAnsi="Arial" w:cs="Arial"/>
                <w:bCs/>
                <w:sz w:val="21"/>
                <w:szCs w:val="21"/>
              </w:rPr>
              <w:t>and charge a minimal fee</w:t>
            </w:r>
            <w:r w:rsidR="00A147E4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C72275">
              <w:rPr>
                <w:rFonts w:ascii="Arial" w:hAnsi="Arial" w:cs="Arial"/>
                <w:bCs/>
                <w:sz w:val="21"/>
                <w:szCs w:val="21"/>
              </w:rPr>
              <w:t xml:space="preserve"> Identify additional practitioner subject experts and </w:t>
            </w:r>
            <w:r w:rsidR="004977F7">
              <w:rPr>
                <w:rFonts w:ascii="Arial" w:hAnsi="Arial" w:cs="Arial"/>
                <w:bCs/>
                <w:sz w:val="21"/>
                <w:szCs w:val="21"/>
              </w:rPr>
              <w:t>identify hot topics for future webinars.</w:t>
            </w:r>
          </w:p>
          <w:p w14:paraId="354FFFFE" w14:textId="3966662F" w:rsidR="006F3359" w:rsidRPr="00611BAC" w:rsidRDefault="006F3359" w:rsidP="00333DA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611BAC">
              <w:rPr>
                <w:rFonts w:ascii="Arial" w:hAnsi="Arial" w:cs="Arial"/>
                <w:bCs/>
                <w:sz w:val="21"/>
                <w:szCs w:val="21"/>
              </w:rPr>
              <w:t xml:space="preserve">Survey </w:t>
            </w:r>
            <w:r w:rsidR="00EB4390"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611BAC">
              <w:rPr>
                <w:rFonts w:ascii="Arial" w:hAnsi="Arial" w:cs="Arial"/>
                <w:bCs/>
                <w:sz w:val="21"/>
                <w:szCs w:val="21"/>
              </w:rPr>
              <w:t>articipants and members for future CPE topics</w:t>
            </w:r>
            <w:r w:rsidR="009925CC">
              <w:rPr>
                <w:rFonts w:ascii="Arial" w:hAnsi="Arial" w:cs="Arial"/>
                <w:bCs/>
                <w:sz w:val="21"/>
                <w:szCs w:val="21"/>
              </w:rPr>
              <w:t>. Develop Qualtrics survey for members in fall 2025.</w:t>
            </w:r>
          </w:p>
          <w:p w14:paraId="031856CD" w14:textId="6D119BE7" w:rsidR="006F3359" w:rsidRPr="005A2CE9" w:rsidRDefault="006F3359" w:rsidP="00333DA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5A2CE9">
              <w:rPr>
                <w:rFonts w:ascii="Arial" w:hAnsi="Arial" w:cs="Arial"/>
                <w:bCs/>
                <w:sz w:val="21"/>
                <w:szCs w:val="21"/>
              </w:rPr>
              <w:t xml:space="preserve">Rebranding FASO to reflect </w:t>
            </w:r>
            <w:r w:rsidR="00E760D7" w:rsidRPr="005A2CE9">
              <w:rPr>
                <w:rFonts w:ascii="Arial" w:hAnsi="Arial" w:cs="Arial"/>
                <w:bCs/>
                <w:sz w:val="21"/>
                <w:szCs w:val="21"/>
              </w:rPr>
              <w:t>degree of AAA involvement</w:t>
            </w:r>
            <w:r w:rsidR="005A2CE9">
              <w:rPr>
                <w:rFonts w:ascii="Arial" w:hAnsi="Arial" w:cs="Arial"/>
                <w:bCs/>
                <w:sz w:val="21"/>
                <w:szCs w:val="21"/>
              </w:rPr>
              <w:t>. To be discussed during Annual Meeting</w:t>
            </w:r>
            <w:r w:rsidR="00897C79">
              <w:rPr>
                <w:rFonts w:ascii="Arial" w:hAnsi="Arial" w:cs="Arial"/>
                <w:bCs/>
                <w:sz w:val="21"/>
                <w:szCs w:val="21"/>
              </w:rPr>
              <w:t>. Work with PR firm</w:t>
            </w:r>
            <w:r w:rsidR="00014017">
              <w:rPr>
                <w:rFonts w:ascii="Arial" w:hAnsi="Arial" w:cs="Arial"/>
                <w:bCs/>
                <w:sz w:val="21"/>
                <w:szCs w:val="21"/>
              </w:rPr>
              <w:t xml:space="preserve"> on </w:t>
            </w:r>
            <w:r w:rsidR="00456185">
              <w:rPr>
                <w:rFonts w:ascii="Arial" w:hAnsi="Arial" w:cs="Arial"/>
                <w:bCs/>
                <w:sz w:val="21"/>
                <w:szCs w:val="21"/>
              </w:rPr>
              <w:t xml:space="preserve">message to </w:t>
            </w:r>
            <w:r w:rsidR="00A93F6A">
              <w:rPr>
                <w:rFonts w:ascii="Arial" w:hAnsi="Arial" w:cs="Arial"/>
                <w:bCs/>
                <w:sz w:val="21"/>
                <w:szCs w:val="21"/>
              </w:rPr>
              <w:t xml:space="preserve">members about </w:t>
            </w:r>
            <w:r w:rsidR="00014017">
              <w:rPr>
                <w:rFonts w:ascii="Arial" w:hAnsi="Arial" w:cs="Arial"/>
                <w:bCs/>
                <w:sz w:val="21"/>
                <w:szCs w:val="21"/>
              </w:rPr>
              <w:t>FASO activities</w:t>
            </w:r>
            <w:r w:rsidR="00447B20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="00A03A18">
              <w:rPr>
                <w:rFonts w:ascii="Arial" w:hAnsi="Arial" w:cs="Arial"/>
                <w:bCs/>
                <w:sz w:val="21"/>
                <w:szCs w:val="21"/>
              </w:rPr>
              <w:t>We will have panel sessions at CTLA and Annual Meeting and a webinar in August.</w:t>
            </w:r>
          </w:p>
          <w:p w14:paraId="746A2B8A" w14:textId="77777777" w:rsidR="00EB063E" w:rsidRDefault="00EB063E" w:rsidP="0056051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7AAA1A8" w14:textId="39FE8612" w:rsidR="006F3359" w:rsidRDefault="00546624" w:rsidP="0056051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546624">
              <w:rPr>
                <w:rFonts w:ascii="Arial" w:hAnsi="Arial" w:cs="Arial"/>
                <w:bCs/>
                <w:sz w:val="21"/>
                <w:szCs w:val="21"/>
              </w:rPr>
              <w:t>2030 Goals</w:t>
            </w:r>
            <w:r w:rsidR="00121506">
              <w:rPr>
                <w:rFonts w:ascii="Arial" w:hAnsi="Arial" w:cs="Arial"/>
                <w:bCs/>
                <w:sz w:val="21"/>
                <w:szCs w:val="21"/>
              </w:rPr>
              <w:t xml:space="preserve"> accomplished:</w:t>
            </w:r>
          </w:p>
          <w:p w14:paraId="6C238E18" w14:textId="2C2844DE" w:rsidR="00957498" w:rsidRPr="008A3FEF" w:rsidRDefault="00957498" w:rsidP="00333D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8A3FEF">
              <w:rPr>
                <w:rFonts w:ascii="Arial" w:hAnsi="Arial" w:cs="Arial"/>
                <w:bCs/>
                <w:sz w:val="21"/>
                <w:szCs w:val="21"/>
              </w:rPr>
              <w:t>Launched two certificate programs</w:t>
            </w:r>
            <w:r w:rsidR="00A07A9A">
              <w:rPr>
                <w:rFonts w:ascii="Arial" w:hAnsi="Arial" w:cs="Arial"/>
                <w:bCs/>
                <w:sz w:val="21"/>
                <w:szCs w:val="21"/>
              </w:rPr>
              <w:t xml:space="preserve"> on new</w:t>
            </w:r>
            <w:r w:rsidR="009C6112">
              <w:rPr>
                <w:rFonts w:ascii="Arial" w:hAnsi="Arial" w:cs="Arial"/>
                <w:bCs/>
                <w:sz w:val="21"/>
                <w:szCs w:val="21"/>
              </w:rPr>
              <w:t xml:space="preserve"> platform</w:t>
            </w:r>
            <w:r w:rsidR="007971C6">
              <w:rPr>
                <w:rFonts w:ascii="Arial" w:hAnsi="Arial" w:cs="Arial"/>
                <w:bCs/>
                <w:sz w:val="21"/>
                <w:szCs w:val="21"/>
              </w:rPr>
              <w:t xml:space="preserve"> (now on hold)</w:t>
            </w:r>
          </w:p>
          <w:p w14:paraId="49F3D989" w14:textId="3D6E5E0C" w:rsidR="00121506" w:rsidRDefault="0032716C" w:rsidP="00333D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As</w:t>
            </w:r>
            <w:r w:rsidR="00121506" w:rsidRPr="008A3FEF">
              <w:rPr>
                <w:rFonts w:ascii="Arial" w:hAnsi="Arial" w:cs="Arial"/>
                <w:bCs/>
                <w:sz w:val="21"/>
                <w:szCs w:val="21"/>
              </w:rPr>
              <w:t>y</w:t>
            </w:r>
            <w:r w:rsidR="00183DB8" w:rsidRPr="008A3FEF">
              <w:rPr>
                <w:rFonts w:ascii="Arial" w:hAnsi="Arial" w:cs="Arial"/>
                <w:bCs/>
                <w:sz w:val="21"/>
                <w:szCs w:val="21"/>
              </w:rPr>
              <w:t xml:space="preserve">nchronous CPE. </w:t>
            </w:r>
            <w:proofErr w:type="spellStart"/>
            <w:r w:rsidR="00DB4C68" w:rsidRPr="008A3FEF">
              <w:rPr>
                <w:rFonts w:ascii="Arial" w:hAnsi="Arial" w:cs="Arial"/>
                <w:bCs/>
                <w:sz w:val="21"/>
                <w:szCs w:val="21"/>
              </w:rPr>
              <w:t>CalCPA</w:t>
            </w:r>
            <w:proofErr w:type="spellEnd"/>
            <w:r w:rsidR="00DB4C68" w:rsidRPr="008A3FE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271D4" w:rsidRPr="008A3FEF">
              <w:rPr>
                <w:rFonts w:ascii="Arial" w:hAnsi="Arial" w:cs="Arial"/>
                <w:bCs/>
                <w:sz w:val="21"/>
                <w:szCs w:val="21"/>
              </w:rPr>
              <w:t xml:space="preserve">initiative launched in spring 2024 and Exchange Podcast series launched fall 2024 </w:t>
            </w:r>
            <w:r w:rsidR="00DB0D5E">
              <w:rPr>
                <w:rFonts w:ascii="Arial" w:hAnsi="Arial" w:cs="Arial"/>
                <w:bCs/>
                <w:sz w:val="21"/>
                <w:szCs w:val="21"/>
              </w:rPr>
              <w:t>is</w:t>
            </w:r>
            <w:r w:rsidR="001271D4" w:rsidRPr="008A3FEF">
              <w:rPr>
                <w:rFonts w:ascii="Arial" w:hAnsi="Arial" w:cs="Arial"/>
                <w:bCs/>
                <w:sz w:val="21"/>
                <w:szCs w:val="21"/>
              </w:rPr>
              <w:t xml:space="preserve"> translating academic research</w:t>
            </w:r>
            <w:r w:rsidR="008A3FEF" w:rsidRPr="008A3FE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8A3FEF" w:rsidRPr="00B24839">
              <w:rPr>
                <w:rFonts w:ascii="Arial" w:hAnsi="Arial" w:cs="Arial"/>
                <w:bCs/>
                <w:sz w:val="21"/>
                <w:szCs w:val="21"/>
              </w:rPr>
              <w:t>for</w:t>
            </w:r>
            <w:r w:rsidR="008A3FEF" w:rsidRPr="008A3FEF">
              <w:rPr>
                <w:rFonts w:ascii="Arial" w:hAnsi="Arial" w:cs="Arial"/>
                <w:bCs/>
                <w:sz w:val="21"/>
                <w:szCs w:val="21"/>
              </w:rPr>
              <w:t xml:space="preserve"> multiple audiences.</w:t>
            </w:r>
          </w:p>
          <w:p w14:paraId="01B1B90C" w14:textId="70DA45C0" w:rsidR="00145F3B" w:rsidRDefault="00145F3B" w:rsidP="00333D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Async CPE webinars launched May 2025</w:t>
            </w:r>
            <w:r w:rsidR="000F5123">
              <w:rPr>
                <w:rFonts w:ascii="Arial" w:hAnsi="Arial" w:cs="Arial"/>
                <w:bCs/>
                <w:sz w:val="21"/>
                <w:szCs w:val="21"/>
              </w:rPr>
              <w:t>. 177 modules completed and 283 CPE credits have been granted through 7</w:t>
            </w:r>
            <w:r w:rsidR="00841C7D">
              <w:rPr>
                <w:rFonts w:ascii="Arial" w:hAnsi="Arial" w:cs="Arial"/>
                <w:bCs/>
                <w:sz w:val="21"/>
                <w:szCs w:val="21"/>
              </w:rPr>
              <w:t>/16/</w:t>
            </w:r>
            <w:r w:rsidR="00795C4C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 w:rsidR="00841C7D">
              <w:rPr>
                <w:rFonts w:ascii="Arial" w:hAnsi="Arial" w:cs="Arial"/>
                <w:bCs/>
                <w:sz w:val="21"/>
                <w:szCs w:val="21"/>
              </w:rPr>
              <w:t>5.</w:t>
            </w:r>
          </w:p>
          <w:p w14:paraId="6BA5EC5A" w14:textId="431A7DDD" w:rsidR="008A3FEF" w:rsidRDefault="003511E6" w:rsidP="00333D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Increase </w:t>
            </w:r>
            <w:r w:rsidR="005F1369">
              <w:rPr>
                <w:rFonts w:ascii="Arial" w:hAnsi="Arial" w:cs="Arial"/>
                <w:bCs/>
                <w:sz w:val="21"/>
                <w:szCs w:val="21"/>
              </w:rPr>
              <w:t xml:space="preserve">membership of 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High School </w:t>
            </w:r>
            <w:r w:rsidR="005F1369">
              <w:rPr>
                <w:rFonts w:ascii="Arial" w:hAnsi="Arial" w:cs="Arial"/>
                <w:bCs/>
                <w:sz w:val="21"/>
                <w:szCs w:val="21"/>
              </w:rPr>
              <w:t xml:space="preserve">teachers, </w:t>
            </w:r>
            <w:r>
              <w:rPr>
                <w:rFonts w:ascii="Arial" w:hAnsi="Arial" w:cs="Arial"/>
                <w:bCs/>
                <w:sz w:val="21"/>
                <w:szCs w:val="21"/>
              </w:rPr>
              <w:t>Two-Year College</w:t>
            </w:r>
            <w:r w:rsidR="005F1369">
              <w:rPr>
                <w:rFonts w:ascii="Arial" w:hAnsi="Arial" w:cs="Arial"/>
                <w:bCs/>
                <w:sz w:val="21"/>
                <w:szCs w:val="21"/>
              </w:rPr>
              <w:t xml:space="preserve"> instruct</w:t>
            </w:r>
            <w:r w:rsidR="0066258A">
              <w:rPr>
                <w:rFonts w:ascii="Arial" w:hAnsi="Arial" w:cs="Arial"/>
                <w:bCs/>
                <w:sz w:val="21"/>
                <w:szCs w:val="21"/>
              </w:rPr>
              <w:t xml:space="preserve">ors, and 4-year </w:t>
            </w:r>
            <w:r w:rsidR="009F47E2">
              <w:rPr>
                <w:rFonts w:ascii="Arial" w:hAnsi="Arial" w:cs="Arial"/>
                <w:bCs/>
                <w:sz w:val="21"/>
                <w:szCs w:val="21"/>
              </w:rPr>
              <w:t>college professors to share best practice</w:t>
            </w:r>
            <w:r w:rsidR="00BE543B">
              <w:rPr>
                <w:rFonts w:ascii="Arial" w:hAnsi="Arial" w:cs="Arial"/>
                <w:bCs/>
                <w:sz w:val="21"/>
                <w:szCs w:val="21"/>
              </w:rPr>
              <w:t>s</w:t>
            </w:r>
            <w:r w:rsidR="009F47E2">
              <w:rPr>
                <w:rFonts w:ascii="Arial" w:hAnsi="Arial" w:cs="Arial"/>
                <w:bCs/>
                <w:sz w:val="21"/>
                <w:szCs w:val="21"/>
              </w:rPr>
              <w:t xml:space="preserve"> and partnerships. AAA Foundation </w:t>
            </w:r>
            <w:r w:rsidR="00A00AF6">
              <w:rPr>
                <w:rFonts w:ascii="Arial" w:hAnsi="Arial" w:cs="Arial"/>
                <w:bCs/>
                <w:sz w:val="21"/>
                <w:szCs w:val="21"/>
              </w:rPr>
              <w:t xml:space="preserve">re-branding </w:t>
            </w:r>
            <w:r w:rsidR="009F47E2">
              <w:rPr>
                <w:rFonts w:ascii="Arial" w:hAnsi="Arial" w:cs="Arial"/>
                <w:bCs/>
                <w:sz w:val="21"/>
                <w:szCs w:val="21"/>
              </w:rPr>
              <w:t>and FASO</w:t>
            </w:r>
            <w:r w:rsidR="00A00AF6">
              <w:rPr>
                <w:rFonts w:ascii="Arial" w:hAnsi="Arial" w:cs="Arial"/>
                <w:bCs/>
                <w:sz w:val="21"/>
                <w:szCs w:val="21"/>
              </w:rPr>
              <w:t xml:space="preserve"> were launched in 2024</w:t>
            </w:r>
            <w:r w:rsidR="00BE543B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520C23">
              <w:rPr>
                <w:rFonts w:ascii="Arial" w:hAnsi="Arial" w:cs="Arial"/>
                <w:bCs/>
                <w:sz w:val="21"/>
                <w:szCs w:val="21"/>
              </w:rPr>
              <w:t xml:space="preserve"> High School </w:t>
            </w:r>
            <w:r w:rsidR="007855D6">
              <w:rPr>
                <w:rFonts w:ascii="Arial" w:hAnsi="Arial" w:cs="Arial"/>
                <w:bCs/>
                <w:sz w:val="21"/>
                <w:szCs w:val="21"/>
              </w:rPr>
              <w:t>T</w:t>
            </w:r>
            <w:r w:rsidR="00520C23">
              <w:rPr>
                <w:rFonts w:ascii="Arial" w:hAnsi="Arial" w:cs="Arial"/>
                <w:bCs/>
                <w:sz w:val="21"/>
                <w:szCs w:val="21"/>
              </w:rPr>
              <w:t xml:space="preserve">eacher membership rate </w:t>
            </w:r>
            <w:r w:rsidR="00DC0232">
              <w:rPr>
                <w:rFonts w:ascii="Arial" w:hAnsi="Arial" w:cs="Arial"/>
                <w:bCs/>
                <w:sz w:val="21"/>
                <w:szCs w:val="21"/>
              </w:rPr>
              <w:t>launched in April 2025</w:t>
            </w:r>
            <w:r w:rsidR="0078141C">
              <w:rPr>
                <w:rFonts w:ascii="Arial" w:hAnsi="Arial" w:cs="Arial"/>
                <w:bCs/>
                <w:sz w:val="21"/>
                <w:szCs w:val="21"/>
              </w:rPr>
              <w:t xml:space="preserve"> ($50).</w:t>
            </w:r>
          </w:p>
          <w:p w14:paraId="6CBCA0CE" w14:textId="4B542A51" w:rsidR="009C6112" w:rsidRDefault="009C6112" w:rsidP="00333D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Work to solve incentive for </w:t>
            </w:r>
            <w:r w:rsidR="0010477E">
              <w:rPr>
                <w:rFonts w:ascii="Arial" w:hAnsi="Arial" w:cs="Arial"/>
                <w:bCs/>
                <w:sz w:val="21"/>
                <w:szCs w:val="21"/>
              </w:rPr>
              <w:t>students to be in accounting</w:t>
            </w:r>
            <w:r w:rsidR="00393696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0F729E">
              <w:rPr>
                <w:rFonts w:ascii="Arial" w:hAnsi="Arial" w:cs="Arial"/>
                <w:bCs/>
                <w:sz w:val="21"/>
                <w:szCs w:val="21"/>
              </w:rPr>
              <w:t xml:space="preserve"> AAA Foundation will be </w:t>
            </w:r>
            <w:r w:rsidR="00DC0232">
              <w:rPr>
                <w:rFonts w:ascii="Arial" w:hAnsi="Arial" w:cs="Arial"/>
                <w:bCs/>
                <w:sz w:val="21"/>
                <w:szCs w:val="21"/>
              </w:rPr>
              <w:t xml:space="preserve">developing </w:t>
            </w:r>
            <w:r w:rsidR="000F729E">
              <w:rPr>
                <w:rFonts w:ascii="Arial" w:hAnsi="Arial" w:cs="Arial"/>
                <w:bCs/>
                <w:sz w:val="21"/>
                <w:szCs w:val="21"/>
              </w:rPr>
              <w:t>a technology-enabled high school accounting course</w:t>
            </w:r>
            <w:r w:rsidR="00287B81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61B6BA31" w14:textId="5B487500" w:rsidR="0010477E" w:rsidRDefault="0010477E" w:rsidP="00333D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Address student evaluations – inherent bias to current systems – lead/address this i</w:t>
            </w:r>
            <w:r w:rsidR="00E55231">
              <w:rPr>
                <w:rFonts w:ascii="Arial" w:hAnsi="Arial" w:cs="Arial"/>
                <w:bCs/>
                <w:sz w:val="21"/>
                <w:szCs w:val="21"/>
              </w:rPr>
              <w:t xml:space="preserve">ssue; how faculty </w:t>
            </w:r>
            <w:r w:rsidR="00FC7191">
              <w:rPr>
                <w:rFonts w:ascii="Arial" w:hAnsi="Arial" w:cs="Arial"/>
                <w:bCs/>
                <w:sz w:val="21"/>
                <w:szCs w:val="21"/>
              </w:rPr>
              <w:t xml:space="preserve">are </w:t>
            </w:r>
            <w:r w:rsidR="00E55231">
              <w:rPr>
                <w:rFonts w:ascii="Arial" w:hAnsi="Arial" w:cs="Arial"/>
                <w:bCs/>
                <w:sz w:val="21"/>
                <w:szCs w:val="21"/>
              </w:rPr>
              <w:t xml:space="preserve"> evaluated (EAC Committee working on this)</w:t>
            </w:r>
            <w:r w:rsidR="001B7A58">
              <w:rPr>
                <w:rFonts w:ascii="Arial" w:hAnsi="Arial" w:cs="Arial"/>
                <w:bCs/>
                <w:sz w:val="21"/>
                <w:szCs w:val="21"/>
              </w:rPr>
              <w:t xml:space="preserve"> in 2024 and future years</w:t>
            </w:r>
            <w:r w:rsidR="00DC0232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43A642AC" w14:textId="4E8A9CDD" w:rsidR="001B7A58" w:rsidRDefault="001B7A58" w:rsidP="00333D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How do you evaluate effort in DEI</w:t>
            </w:r>
            <w:r w:rsidR="005727A4">
              <w:rPr>
                <w:rFonts w:ascii="Arial" w:hAnsi="Arial" w:cs="Arial"/>
                <w:bCs/>
                <w:sz w:val="21"/>
                <w:szCs w:val="21"/>
              </w:rPr>
              <w:t xml:space="preserve"> (fit into the teaching, research &amp; service processes)?</w:t>
            </w:r>
          </w:p>
          <w:p w14:paraId="5C1BBA53" w14:textId="77777777" w:rsidR="00DC0232" w:rsidRDefault="00DC0232" w:rsidP="00DC023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FC4D2F4" w14:textId="1AEDAFB8" w:rsidR="00DC0232" w:rsidRDefault="00DC0232" w:rsidP="00DC0232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Membership</w:t>
            </w:r>
            <w:r w:rsidR="00623FF5">
              <w:rPr>
                <w:rFonts w:ascii="Arial" w:hAnsi="Arial" w:cs="Arial"/>
                <w:b/>
                <w:sz w:val="21"/>
                <w:szCs w:val="21"/>
              </w:rPr>
              <w:t xml:space="preserve"> Overview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– Mark VanZorn</w:t>
            </w:r>
          </w:p>
          <w:p w14:paraId="55F743FA" w14:textId="50A0F860" w:rsidR="00C424F3" w:rsidRPr="004947FC" w:rsidRDefault="00373F32" w:rsidP="00333DA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4947FC">
              <w:rPr>
                <w:rFonts w:ascii="Arial" w:hAnsi="Arial" w:cs="Arial"/>
                <w:bCs/>
                <w:sz w:val="21"/>
                <w:szCs w:val="21"/>
              </w:rPr>
              <w:t xml:space="preserve">Effective </w:t>
            </w:r>
            <w:r w:rsidR="00C424F3" w:rsidRPr="004947FC">
              <w:rPr>
                <w:rFonts w:ascii="Arial" w:hAnsi="Arial" w:cs="Arial"/>
                <w:bCs/>
                <w:sz w:val="21"/>
                <w:szCs w:val="21"/>
              </w:rPr>
              <w:t>April 2025:</w:t>
            </w:r>
          </w:p>
          <w:p w14:paraId="33A89CD5" w14:textId="2D03DA31" w:rsidR="00373F32" w:rsidRPr="0027738D" w:rsidRDefault="00623FF5" w:rsidP="00333DA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7738D">
              <w:rPr>
                <w:rFonts w:ascii="Arial" w:hAnsi="Arial" w:cs="Arial"/>
                <w:bCs/>
                <w:sz w:val="21"/>
                <w:szCs w:val="21"/>
              </w:rPr>
              <w:t>New membership categories</w:t>
            </w:r>
            <w:r w:rsidR="00373F32" w:rsidRPr="0027738D">
              <w:rPr>
                <w:rFonts w:ascii="Arial" w:hAnsi="Arial" w:cs="Arial"/>
                <w:bCs/>
                <w:sz w:val="21"/>
                <w:szCs w:val="21"/>
              </w:rPr>
              <w:t>; T1, T2, and T3; T1 – PhD and other student separated</w:t>
            </w:r>
            <w:r w:rsidR="0027738D" w:rsidRPr="0027738D">
              <w:rPr>
                <w:rFonts w:ascii="Arial" w:hAnsi="Arial" w:cs="Arial"/>
                <w:bCs/>
                <w:sz w:val="21"/>
                <w:szCs w:val="21"/>
              </w:rPr>
              <w:t>; High School Teacher</w:t>
            </w:r>
            <w:r w:rsidR="001576F2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="00156B77">
              <w:rPr>
                <w:rFonts w:ascii="Arial" w:hAnsi="Arial" w:cs="Arial"/>
                <w:bCs/>
                <w:sz w:val="21"/>
                <w:szCs w:val="21"/>
              </w:rPr>
              <w:t xml:space="preserve">As of today, </w:t>
            </w:r>
            <w:r w:rsidR="0033469F">
              <w:rPr>
                <w:rFonts w:ascii="Arial" w:hAnsi="Arial" w:cs="Arial"/>
                <w:bCs/>
                <w:sz w:val="21"/>
                <w:szCs w:val="21"/>
              </w:rPr>
              <w:t>4½</w:t>
            </w:r>
            <w:r w:rsidR="00054461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33469F">
              <w:rPr>
                <w:rFonts w:ascii="Arial" w:hAnsi="Arial" w:cs="Arial"/>
                <w:bCs/>
                <w:sz w:val="21"/>
                <w:szCs w:val="21"/>
              </w:rPr>
              <w:t>% i</w:t>
            </w:r>
            <w:r w:rsidR="004F7DDC">
              <w:rPr>
                <w:rFonts w:ascii="Arial" w:hAnsi="Arial" w:cs="Arial"/>
                <w:bCs/>
                <w:sz w:val="21"/>
                <w:szCs w:val="21"/>
              </w:rPr>
              <w:t xml:space="preserve">ncrease in T2 and T3 members </w:t>
            </w:r>
            <w:r w:rsidR="00156B77">
              <w:rPr>
                <w:rFonts w:ascii="Arial" w:hAnsi="Arial" w:cs="Arial"/>
                <w:bCs/>
                <w:sz w:val="21"/>
                <w:szCs w:val="21"/>
              </w:rPr>
              <w:t xml:space="preserve">compared to </w:t>
            </w:r>
            <w:r w:rsidR="0033469F">
              <w:rPr>
                <w:rFonts w:ascii="Arial" w:hAnsi="Arial" w:cs="Arial"/>
                <w:bCs/>
                <w:sz w:val="21"/>
                <w:szCs w:val="21"/>
              </w:rPr>
              <w:t>last year’s pilot period</w:t>
            </w:r>
          </w:p>
          <w:p w14:paraId="069A8DA2" w14:textId="409137EC" w:rsidR="00623FF5" w:rsidRPr="0027738D" w:rsidRDefault="00C424F3" w:rsidP="00333DA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7738D">
              <w:rPr>
                <w:rFonts w:ascii="Arial" w:hAnsi="Arial" w:cs="Arial"/>
                <w:bCs/>
                <w:sz w:val="21"/>
                <w:szCs w:val="21"/>
              </w:rPr>
              <w:t>Departmental/Organizational Pilot</w:t>
            </w:r>
            <w:r w:rsidR="00CC26A8">
              <w:rPr>
                <w:rFonts w:ascii="Arial" w:hAnsi="Arial" w:cs="Arial"/>
                <w:bCs/>
                <w:sz w:val="21"/>
                <w:szCs w:val="21"/>
              </w:rPr>
              <w:t>s</w:t>
            </w:r>
          </w:p>
          <w:p w14:paraId="31804042" w14:textId="3F52D723" w:rsidR="00373F32" w:rsidRPr="0027738D" w:rsidRDefault="00373F32" w:rsidP="00333DA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7738D">
              <w:rPr>
                <w:rFonts w:ascii="Arial" w:hAnsi="Arial" w:cs="Arial"/>
                <w:bCs/>
                <w:sz w:val="21"/>
                <w:szCs w:val="21"/>
              </w:rPr>
              <w:t>Practitioner Pilot</w:t>
            </w:r>
            <w:r w:rsidR="002C2EDF">
              <w:rPr>
                <w:rFonts w:ascii="Arial" w:hAnsi="Arial" w:cs="Arial"/>
                <w:bCs/>
                <w:sz w:val="21"/>
                <w:szCs w:val="21"/>
              </w:rPr>
              <w:t xml:space="preserve"> (</w:t>
            </w:r>
            <w:proofErr w:type="spellStart"/>
            <w:r w:rsidR="002C2EDF">
              <w:rPr>
                <w:rFonts w:ascii="Arial" w:hAnsi="Arial" w:cs="Arial"/>
                <w:bCs/>
                <w:sz w:val="21"/>
                <w:szCs w:val="21"/>
              </w:rPr>
              <w:t>CalCPA</w:t>
            </w:r>
            <w:proofErr w:type="spellEnd"/>
            <w:r w:rsidR="002C2EDF">
              <w:rPr>
                <w:rFonts w:ascii="Arial" w:hAnsi="Arial" w:cs="Arial"/>
                <w:bCs/>
                <w:sz w:val="21"/>
                <w:szCs w:val="21"/>
              </w:rPr>
              <w:t xml:space="preserve"> and IL Society of CPAs)</w:t>
            </w:r>
          </w:p>
          <w:p w14:paraId="494F4645" w14:textId="13FD0840" w:rsidR="0027738D" w:rsidRPr="0017392F" w:rsidRDefault="0027738D" w:rsidP="00333DA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17392F">
              <w:rPr>
                <w:rFonts w:ascii="Arial" w:hAnsi="Arial" w:cs="Arial"/>
                <w:bCs/>
                <w:sz w:val="21"/>
                <w:szCs w:val="21"/>
              </w:rPr>
              <w:t xml:space="preserve">PR Firm </w:t>
            </w:r>
            <w:r w:rsidR="00CC26A8">
              <w:rPr>
                <w:rFonts w:ascii="Arial" w:hAnsi="Arial" w:cs="Arial"/>
                <w:bCs/>
                <w:sz w:val="21"/>
                <w:szCs w:val="21"/>
              </w:rPr>
              <w:t>s</w:t>
            </w:r>
            <w:r w:rsidRPr="0017392F">
              <w:rPr>
                <w:rFonts w:ascii="Arial" w:hAnsi="Arial" w:cs="Arial"/>
                <w:bCs/>
                <w:sz w:val="21"/>
                <w:szCs w:val="21"/>
              </w:rPr>
              <w:t>election underway</w:t>
            </w:r>
          </w:p>
          <w:p w14:paraId="2F9F6B03" w14:textId="33C88537" w:rsidR="001576F2" w:rsidRPr="0017392F" w:rsidRDefault="001576F2" w:rsidP="00333DA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17392F">
              <w:rPr>
                <w:rFonts w:ascii="Arial" w:hAnsi="Arial" w:cs="Arial"/>
                <w:bCs/>
                <w:sz w:val="21"/>
                <w:szCs w:val="21"/>
              </w:rPr>
              <w:t xml:space="preserve">Working with Amal Said on international and </w:t>
            </w:r>
            <w:r w:rsidR="00A90BCD">
              <w:rPr>
                <w:rFonts w:ascii="Arial" w:hAnsi="Arial" w:cs="Arial"/>
                <w:bCs/>
                <w:sz w:val="21"/>
                <w:szCs w:val="21"/>
              </w:rPr>
              <w:t>doctoral</w:t>
            </w:r>
            <w:r w:rsidR="00A90BCD" w:rsidRPr="0017392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CC26A8">
              <w:rPr>
                <w:rFonts w:ascii="Arial" w:hAnsi="Arial" w:cs="Arial"/>
                <w:bCs/>
                <w:sz w:val="21"/>
                <w:szCs w:val="21"/>
              </w:rPr>
              <w:t>s</w:t>
            </w:r>
            <w:r w:rsidRPr="0017392F">
              <w:rPr>
                <w:rFonts w:ascii="Arial" w:hAnsi="Arial" w:cs="Arial"/>
                <w:bCs/>
                <w:sz w:val="21"/>
                <w:szCs w:val="21"/>
              </w:rPr>
              <w:t>tudent programming</w:t>
            </w:r>
          </w:p>
          <w:p w14:paraId="2EEC6000" w14:textId="77777777" w:rsidR="00DC0232" w:rsidRPr="00DC0232" w:rsidRDefault="00DC0232" w:rsidP="00DC023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F3F28C2" w14:textId="0B26CF95" w:rsidR="00425D7C" w:rsidRDefault="00425D7C" w:rsidP="00425D7C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IT/Membership/Marketing 2028 Goals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– Mark VanZorn</w:t>
            </w:r>
          </w:p>
          <w:p w14:paraId="03A618D0" w14:textId="2C3FC92E" w:rsidR="00425D7C" w:rsidRPr="00A12448" w:rsidRDefault="00441DB8" w:rsidP="00A12448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12448">
              <w:rPr>
                <w:rFonts w:ascii="Arial" w:hAnsi="Arial" w:cs="Arial"/>
                <w:bCs/>
                <w:sz w:val="21"/>
                <w:szCs w:val="21"/>
              </w:rPr>
              <w:t>Strategic Priorities Proposed</w:t>
            </w:r>
          </w:p>
          <w:p w14:paraId="56B9D112" w14:textId="5B4151F9" w:rsidR="00966C3F" w:rsidRPr="0017392F" w:rsidRDefault="001F0240" w:rsidP="00333DA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17392F">
              <w:rPr>
                <w:rFonts w:ascii="Arial" w:hAnsi="Arial" w:cs="Arial"/>
                <w:bCs/>
                <w:sz w:val="21"/>
                <w:szCs w:val="21"/>
              </w:rPr>
              <w:t xml:space="preserve">Can’t be all things to all people – focus on </w:t>
            </w:r>
            <w:r w:rsidR="00EB063E">
              <w:rPr>
                <w:rFonts w:ascii="Arial" w:hAnsi="Arial" w:cs="Arial"/>
                <w:bCs/>
                <w:sz w:val="21"/>
                <w:szCs w:val="21"/>
              </w:rPr>
              <w:t xml:space="preserve">how to </w:t>
            </w:r>
            <w:r w:rsidRPr="0017392F">
              <w:rPr>
                <w:rFonts w:ascii="Arial" w:hAnsi="Arial" w:cs="Arial"/>
                <w:bCs/>
                <w:sz w:val="21"/>
                <w:szCs w:val="21"/>
              </w:rPr>
              <w:t>engage</w:t>
            </w:r>
            <w:r w:rsidR="00A12448">
              <w:rPr>
                <w:rFonts w:ascii="Arial" w:hAnsi="Arial" w:cs="Arial"/>
                <w:bCs/>
                <w:sz w:val="21"/>
                <w:szCs w:val="21"/>
              </w:rPr>
              <w:t>;</w:t>
            </w:r>
            <w:r w:rsidR="00D65B42">
              <w:rPr>
                <w:rFonts w:ascii="Arial" w:hAnsi="Arial" w:cs="Arial"/>
                <w:bCs/>
                <w:sz w:val="21"/>
                <w:szCs w:val="21"/>
              </w:rPr>
              <w:t xml:space="preserve"> what should we stop doing</w:t>
            </w:r>
            <w:r w:rsidR="00983734">
              <w:rPr>
                <w:rFonts w:ascii="Arial" w:hAnsi="Arial" w:cs="Arial"/>
                <w:bCs/>
                <w:sz w:val="21"/>
                <w:szCs w:val="21"/>
              </w:rPr>
              <w:t>; how do we reach disengaged members</w:t>
            </w:r>
            <w:r w:rsidR="00356F5D">
              <w:rPr>
                <w:rFonts w:ascii="Arial" w:hAnsi="Arial" w:cs="Arial"/>
                <w:bCs/>
                <w:sz w:val="21"/>
                <w:szCs w:val="21"/>
              </w:rPr>
              <w:t xml:space="preserve">. PR firm will engage with </w:t>
            </w:r>
            <w:r w:rsidR="003C463C">
              <w:rPr>
                <w:rFonts w:ascii="Arial" w:hAnsi="Arial" w:cs="Arial"/>
                <w:bCs/>
                <w:sz w:val="21"/>
                <w:szCs w:val="21"/>
              </w:rPr>
              <w:t>members/</w:t>
            </w:r>
            <w:r w:rsidR="00ED6672">
              <w:rPr>
                <w:rFonts w:ascii="Arial" w:hAnsi="Arial" w:cs="Arial"/>
                <w:bCs/>
                <w:sz w:val="21"/>
                <w:szCs w:val="21"/>
              </w:rPr>
              <w:t xml:space="preserve">previous </w:t>
            </w:r>
            <w:r w:rsidR="003C463C">
              <w:rPr>
                <w:rFonts w:ascii="Arial" w:hAnsi="Arial" w:cs="Arial"/>
                <w:bCs/>
                <w:sz w:val="21"/>
                <w:szCs w:val="21"/>
              </w:rPr>
              <w:t>members who pay AAA-nonmember meeting rate</w:t>
            </w:r>
            <w:r w:rsidR="00FD220F">
              <w:rPr>
                <w:rFonts w:ascii="Arial" w:hAnsi="Arial" w:cs="Arial"/>
                <w:bCs/>
                <w:sz w:val="21"/>
                <w:szCs w:val="21"/>
              </w:rPr>
              <w:t>s.</w:t>
            </w:r>
          </w:p>
          <w:p w14:paraId="49F21457" w14:textId="254EB913" w:rsidR="00541232" w:rsidRDefault="00D65B42" w:rsidP="00333DA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Create s</w:t>
            </w:r>
            <w:r w:rsidR="001F0240" w:rsidRPr="0017392F">
              <w:rPr>
                <w:rFonts w:ascii="Arial" w:hAnsi="Arial" w:cs="Arial"/>
                <w:bCs/>
                <w:sz w:val="21"/>
                <w:szCs w:val="21"/>
              </w:rPr>
              <w:t>ynergy between researchers/</w:t>
            </w:r>
            <w:r w:rsidR="00BF7FD3" w:rsidRPr="0017392F">
              <w:rPr>
                <w:rFonts w:ascii="Arial" w:hAnsi="Arial" w:cs="Arial"/>
                <w:bCs/>
                <w:sz w:val="21"/>
                <w:szCs w:val="21"/>
              </w:rPr>
              <w:t>teachers/</w:t>
            </w:r>
            <w:r w:rsidR="0017392F" w:rsidRPr="0017392F">
              <w:rPr>
                <w:rFonts w:ascii="Arial" w:hAnsi="Arial" w:cs="Arial"/>
                <w:bCs/>
                <w:sz w:val="21"/>
                <w:szCs w:val="21"/>
              </w:rPr>
              <w:t>practitioners</w:t>
            </w:r>
          </w:p>
          <w:p w14:paraId="3442DA7B" w14:textId="7361D6AF" w:rsidR="00541232" w:rsidRDefault="00541232" w:rsidP="00333DA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PR </w:t>
            </w:r>
            <w:r w:rsidR="00FD220F">
              <w:rPr>
                <w:rFonts w:ascii="Arial" w:hAnsi="Arial" w:cs="Arial"/>
                <w:bCs/>
                <w:sz w:val="21"/>
                <w:szCs w:val="21"/>
              </w:rPr>
              <w:t xml:space="preserve">firm </w:t>
            </w:r>
            <w:r>
              <w:rPr>
                <w:rFonts w:ascii="Arial" w:hAnsi="Arial" w:cs="Arial"/>
                <w:bCs/>
                <w:sz w:val="21"/>
                <w:szCs w:val="21"/>
              </w:rPr>
              <w:t>to help refine messaging</w:t>
            </w:r>
            <w:r w:rsidR="00960A0E">
              <w:rPr>
                <w:rFonts w:ascii="Arial" w:hAnsi="Arial" w:cs="Arial"/>
                <w:bCs/>
                <w:sz w:val="21"/>
                <w:szCs w:val="21"/>
              </w:rPr>
              <w:t>/targeting/timing</w:t>
            </w:r>
          </w:p>
          <w:p w14:paraId="30A2CF23" w14:textId="4550D5F2" w:rsidR="00C741C4" w:rsidRPr="00C44E07" w:rsidRDefault="00960A0E" w:rsidP="00333DA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C44E07">
              <w:rPr>
                <w:rFonts w:ascii="Arial" w:hAnsi="Arial" w:cs="Arial"/>
                <w:bCs/>
                <w:sz w:val="21"/>
                <w:szCs w:val="21"/>
              </w:rPr>
              <w:t>Leverage technology/automation for segmentation and focused communications</w:t>
            </w:r>
            <w:r w:rsidR="00730F8D" w:rsidRPr="00C44E07">
              <w:rPr>
                <w:rFonts w:ascii="Arial" w:hAnsi="Arial" w:cs="Arial"/>
                <w:bCs/>
                <w:sz w:val="21"/>
                <w:szCs w:val="21"/>
              </w:rPr>
              <w:t xml:space="preserve"> (PropFuel)</w:t>
            </w:r>
            <w:r w:rsidR="00B44E30" w:rsidRPr="00C44E07">
              <w:rPr>
                <w:rFonts w:ascii="Arial" w:hAnsi="Arial" w:cs="Arial"/>
                <w:bCs/>
                <w:sz w:val="21"/>
                <w:szCs w:val="21"/>
              </w:rPr>
              <w:t xml:space="preserve">; </w:t>
            </w:r>
            <w:r w:rsidR="00C44E07" w:rsidRPr="00C44E07">
              <w:rPr>
                <w:rFonts w:ascii="Arial" w:hAnsi="Arial" w:cs="Arial"/>
                <w:bCs/>
                <w:sz w:val="21"/>
                <w:szCs w:val="21"/>
              </w:rPr>
              <w:t xml:space="preserve">working on Google grant </w:t>
            </w:r>
            <w:r w:rsidR="008A48A4">
              <w:rPr>
                <w:rFonts w:ascii="Arial" w:hAnsi="Arial" w:cs="Arial"/>
                <w:bCs/>
                <w:sz w:val="21"/>
                <w:szCs w:val="21"/>
              </w:rPr>
              <w:t>with JSJD</w:t>
            </w:r>
            <w:r w:rsidR="00650EC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76361C">
              <w:rPr>
                <w:rFonts w:ascii="Arial" w:hAnsi="Arial" w:cs="Arial"/>
                <w:bCs/>
                <w:sz w:val="21"/>
                <w:szCs w:val="21"/>
              </w:rPr>
              <w:t xml:space="preserve">Media </w:t>
            </w:r>
            <w:r w:rsidR="00816EB9">
              <w:rPr>
                <w:rFonts w:ascii="Arial" w:hAnsi="Arial" w:cs="Arial"/>
                <w:bCs/>
                <w:sz w:val="21"/>
                <w:szCs w:val="21"/>
              </w:rPr>
              <w:t xml:space="preserve">for </w:t>
            </w:r>
            <w:r w:rsidR="002C20E7">
              <w:rPr>
                <w:rFonts w:ascii="Arial" w:hAnsi="Arial" w:cs="Arial"/>
                <w:bCs/>
                <w:sz w:val="21"/>
                <w:szCs w:val="21"/>
              </w:rPr>
              <w:t>paid advertising to help find ne</w:t>
            </w:r>
            <w:r w:rsidR="00C44E07" w:rsidRPr="00C44E07">
              <w:rPr>
                <w:rFonts w:ascii="Arial" w:hAnsi="Arial" w:cs="Arial"/>
                <w:bCs/>
                <w:sz w:val="21"/>
                <w:szCs w:val="21"/>
              </w:rPr>
              <w:t xml:space="preserve">w </w:t>
            </w:r>
            <w:r w:rsidR="00C741C4" w:rsidRPr="00C44E07">
              <w:rPr>
                <w:rFonts w:ascii="Arial" w:hAnsi="Arial" w:cs="Arial"/>
                <w:bCs/>
                <w:sz w:val="21"/>
                <w:szCs w:val="21"/>
              </w:rPr>
              <w:t>audiences</w:t>
            </w:r>
          </w:p>
          <w:p w14:paraId="2505502E" w14:textId="29A4F1C8" w:rsidR="00C741C4" w:rsidRDefault="00C741C4" w:rsidP="00333DA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Work with strategy group on programming</w:t>
            </w:r>
            <w:r w:rsidR="0078141C">
              <w:rPr>
                <w:rFonts w:ascii="Arial" w:hAnsi="Arial" w:cs="Arial"/>
                <w:bCs/>
                <w:sz w:val="21"/>
                <w:szCs w:val="21"/>
              </w:rPr>
              <w:t xml:space="preserve"> – </w:t>
            </w:r>
            <w:r w:rsidR="00DB031A">
              <w:rPr>
                <w:rFonts w:ascii="Arial" w:hAnsi="Arial" w:cs="Arial"/>
                <w:bCs/>
                <w:sz w:val="21"/>
                <w:szCs w:val="21"/>
              </w:rPr>
              <w:t>four</w:t>
            </w:r>
            <w:r w:rsidR="0078141C">
              <w:rPr>
                <w:rFonts w:ascii="Arial" w:hAnsi="Arial" w:cs="Arial"/>
                <w:bCs/>
                <w:sz w:val="21"/>
                <w:szCs w:val="21"/>
              </w:rPr>
              <w:t xml:space="preserve"> people with </w:t>
            </w:r>
            <w:r w:rsidR="00BD34B3">
              <w:rPr>
                <w:rFonts w:ascii="Arial" w:hAnsi="Arial" w:cs="Arial"/>
                <w:bCs/>
                <w:sz w:val="21"/>
                <w:szCs w:val="21"/>
              </w:rPr>
              <w:t>accounting backgrounds</w:t>
            </w:r>
            <w:r w:rsidR="00257651">
              <w:rPr>
                <w:rFonts w:ascii="Arial" w:hAnsi="Arial" w:cs="Arial"/>
                <w:bCs/>
                <w:sz w:val="21"/>
                <w:szCs w:val="21"/>
              </w:rPr>
              <w:t>/</w:t>
            </w:r>
            <w:r w:rsidR="001545C3">
              <w:rPr>
                <w:rFonts w:ascii="Arial" w:hAnsi="Arial" w:cs="Arial"/>
                <w:bCs/>
                <w:sz w:val="21"/>
                <w:szCs w:val="21"/>
              </w:rPr>
              <w:t>long standing members are now AAA staff members</w:t>
            </w:r>
            <w:r w:rsidR="00ED6672">
              <w:rPr>
                <w:rFonts w:ascii="Arial" w:hAnsi="Arial" w:cs="Arial"/>
                <w:bCs/>
                <w:sz w:val="21"/>
                <w:szCs w:val="21"/>
              </w:rPr>
              <w:t xml:space="preserve"> or consultants</w:t>
            </w:r>
            <w:r w:rsidR="001545C3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5BD09B3A" w14:textId="6233F5FE" w:rsidR="005056FF" w:rsidRDefault="005056FF" w:rsidP="00333DA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Leadership as ambassadors within </w:t>
            </w:r>
            <w:r w:rsidR="002A337B">
              <w:rPr>
                <w:rFonts w:ascii="Arial" w:hAnsi="Arial" w:cs="Arial"/>
                <w:bCs/>
                <w:sz w:val="21"/>
                <w:szCs w:val="21"/>
              </w:rPr>
              <w:t xml:space="preserve">their </w:t>
            </w:r>
            <w:r>
              <w:rPr>
                <w:rFonts w:ascii="Arial" w:hAnsi="Arial" w:cs="Arial"/>
                <w:bCs/>
                <w:sz w:val="21"/>
                <w:szCs w:val="21"/>
              </w:rPr>
              <w:t>departments</w:t>
            </w:r>
            <w:r w:rsidR="002D35F5">
              <w:rPr>
                <w:rFonts w:ascii="Arial" w:hAnsi="Arial" w:cs="Arial"/>
                <w:bCs/>
                <w:sz w:val="21"/>
                <w:szCs w:val="21"/>
              </w:rPr>
              <w:t>. Work with PR firm to develop strategy/tools/media kit</w:t>
            </w:r>
            <w:r w:rsidR="00DC1AD2">
              <w:rPr>
                <w:rFonts w:ascii="Arial" w:hAnsi="Arial" w:cs="Arial"/>
                <w:bCs/>
                <w:sz w:val="21"/>
                <w:szCs w:val="21"/>
              </w:rPr>
              <w:t xml:space="preserve"> for the ambassadors</w:t>
            </w:r>
            <w:r w:rsidR="00F92A67">
              <w:rPr>
                <w:rFonts w:ascii="Arial" w:hAnsi="Arial" w:cs="Arial"/>
                <w:bCs/>
                <w:sz w:val="21"/>
                <w:szCs w:val="21"/>
              </w:rPr>
              <w:t>. Recapture churn members.</w:t>
            </w:r>
          </w:p>
          <w:p w14:paraId="4BB9514A" w14:textId="5CF464B1" w:rsidR="002D35F5" w:rsidRDefault="002D35F5" w:rsidP="00333DA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Department</w:t>
            </w:r>
            <w:r w:rsidR="00356F5D">
              <w:rPr>
                <w:rFonts w:ascii="Arial" w:hAnsi="Arial" w:cs="Arial"/>
                <w:bCs/>
                <w:sz w:val="21"/>
                <w:szCs w:val="21"/>
              </w:rPr>
              <w:t>al Membership</w:t>
            </w:r>
            <w:r w:rsidR="00393DD2">
              <w:rPr>
                <w:rFonts w:ascii="Arial" w:hAnsi="Arial" w:cs="Arial"/>
                <w:bCs/>
                <w:sz w:val="21"/>
                <w:szCs w:val="21"/>
              </w:rPr>
              <w:t xml:space="preserve"> (pilot underway)</w:t>
            </w:r>
            <w:r w:rsidR="00F92A6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70C1D9D4" w14:textId="3D9DE9CF" w:rsidR="00DC1AD2" w:rsidRDefault="00DC1AD2" w:rsidP="00333DA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Identify motivation for joining-message specific</w:t>
            </w:r>
            <w:r w:rsidR="00A52D2A">
              <w:rPr>
                <w:rFonts w:ascii="Arial" w:hAnsi="Arial" w:cs="Arial"/>
                <w:bCs/>
                <w:sz w:val="21"/>
                <w:szCs w:val="21"/>
              </w:rPr>
              <w:t xml:space="preserve"> (PropFuel providing intel)</w:t>
            </w:r>
          </w:p>
          <w:p w14:paraId="33562455" w14:textId="0360DCC1" w:rsidR="001A642E" w:rsidRDefault="003847A4" w:rsidP="00333DA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Engage new members to retain. </w:t>
            </w:r>
            <w:r w:rsidR="00D870B6">
              <w:rPr>
                <w:rFonts w:ascii="Arial" w:hAnsi="Arial" w:cs="Arial"/>
                <w:bCs/>
                <w:sz w:val="21"/>
                <w:szCs w:val="21"/>
              </w:rPr>
              <w:t>Have a g</w:t>
            </w:r>
            <w:r w:rsidR="00C62DA0">
              <w:rPr>
                <w:rFonts w:ascii="Arial" w:hAnsi="Arial" w:cs="Arial"/>
                <w:bCs/>
                <w:sz w:val="21"/>
                <w:szCs w:val="21"/>
              </w:rPr>
              <w:t xml:space="preserve">reat onboarding process. </w:t>
            </w:r>
            <w:r>
              <w:rPr>
                <w:rFonts w:ascii="Arial" w:hAnsi="Arial" w:cs="Arial"/>
                <w:bCs/>
                <w:sz w:val="21"/>
                <w:szCs w:val="21"/>
              </w:rPr>
              <w:t>Target less-engaged members with benefits mess</w:t>
            </w:r>
            <w:r w:rsidR="0078334E">
              <w:rPr>
                <w:rFonts w:ascii="Arial" w:hAnsi="Arial" w:cs="Arial"/>
                <w:bCs/>
                <w:sz w:val="21"/>
                <w:szCs w:val="21"/>
              </w:rPr>
              <w:t xml:space="preserve">ages and members </w:t>
            </w:r>
            <w:r w:rsidR="001A642E">
              <w:rPr>
                <w:rFonts w:ascii="Arial" w:hAnsi="Arial" w:cs="Arial"/>
                <w:bCs/>
                <w:sz w:val="21"/>
                <w:szCs w:val="21"/>
              </w:rPr>
              <w:t xml:space="preserve">who </w:t>
            </w:r>
            <w:r w:rsidR="00676102">
              <w:rPr>
                <w:rFonts w:ascii="Arial" w:hAnsi="Arial" w:cs="Arial"/>
                <w:bCs/>
                <w:sz w:val="21"/>
                <w:szCs w:val="21"/>
              </w:rPr>
              <w:t>do not</w:t>
            </w:r>
            <w:r w:rsidR="001A642E">
              <w:rPr>
                <w:rFonts w:ascii="Arial" w:hAnsi="Arial" w:cs="Arial"/>
                <w:bCs/>
                <w:sz w:val="21"/>
                <w:szCs w:val="21"/>
              </w:rPr>
              <w:t xml:space="preserve"> belong to any Sections.</w:t>
            </w:r>
          </w:p>
          <w:p w14:paraId="4AF0DB9B" w14:textId="62A55D97" w:rsidR="00A52D2A" w:rsidRDefault="001A642E" w:rsidP="00333DA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Offer cost-effective options/alternatives using various approache</w:t>
            </w:r>
            <w:r w:rsidR="006B2DEF">
              <w:rPr>
                <w:rFonts w:ascii="Arial" w:hAnsi="Arial" w:cs="Arial"/>
                <w:bCs/>
                <w:sz w:val="21"/>
                <w:szCs w:val="21"/>
              </w:rPr>
              <w:t xml:space="preserve">s (Tiered pricing, practitioner pilots, </w:t>
            </w:r>
            <w:r w:rsidR="00B474A1">
              <w:rPr>
                <w:rFonts w:ascii="Arial" w:hAnsi="Arial" w:cs="Arial"/>
                <w:bCs/>
                <w:sz w:val="21"/>
                <w:szCs w:val="21"/>
              </w:rPr>
              <w:t>high school teacher rate</w:t>
            </w:r>
            <w:r w:rsidR="006B2DEF"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  <w:p w14:paraId="5C89AF8A" w14:textId="77777777" w:rsidR="00DC6854" w:rsidRDefault="00DC6854" w:rsidP="00DC6854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4839E30" w14:textId="65709ACC" w:rsidR="00DC6854" w:rsidRPr="008414F9" w:rsidRDefault="00DC6854" w:rsidP="00DC6854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DC6854">
              <w:rPr>
                <w:rFonts w:ascii="Arial" w:hAnsi="Arial" w:cs="Arial"/>
                <w:b/>
                <w:sz w:val="21"/>
                <w:szCs w:val="21"/>
              </w:rPr>
              <w:t xml:space="preserve">Membership </w:t>
            </w:r>
            <w:r>
              <w:rPr>
                <w:rFonts w:ascii="Arial" w:hAnsi="Arial" w:cs="Arial"/>
                <w:b/>
                <w:sz w:val="21"/>
                <w:szCs w:val="21"/>
              </w:rPr>
              <w:t>20</w:t>
            </w:r>
            <w:r w:rsidR="0007075E">
              <w:rPr>
                <w:rFonts w:ascii="Arial" w:hAnsi="Arial" w:cs="Arial"/>
                <w:b/>
                <w:sz w:val="21"/>
                <w:szCs w:val="21"/>
              </w:rPr>
              <w:t xml:space="preserve">30 </w:t>
            </w:r>
            <w:r w:rsidRPr="00DC6854">
              <w:rPr>
                <w:rFonts w:ascii="Arial" w:hAnsi="Arial" w:cs="Arial"/>
                <w:b/>
                <w:sz w:val="21"/>
                <w:szCs w:val="21"/>
              </w:rPr>
              <w:t>Goals</w:t>
            </w:r>
            <w:r w:rsidR="008414F9">
              <w:rPr>
                <w:rFonts w:ascii="Arial" w:hAnsi="Arial" w:cs="Arial"/>
                <w:bCs/>
                <w:sz w:val="21"/>
                <w:szCs w:val="21"/>
              </w:rPr>
              <w:t xml:space="preserve"> – Mark VanZorn</w:t>
            </w:r>
          </w:p>
          <w:p w14:paraId="6A008D7F" w14:textId="60465CA0" w:rsidR="0007075E" w:rsidRDefault="0007075E" w:rsidP="00333DA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1B2E4F">
              <w:rPr>
                <w:rFonts w:ascii="Arial" w:hAnsi="Arial" w:cs="Arial"/>
                <w:bCs/>
                <w:sz w:val="21"/>
                <w:szCs w:val="21"/>
              </w:rPr>
              <w:t>Membership growth/reduc</w:t>
            </w:r>
            <w:r w:rsidR="00D46221">
              <w:rPr>
                <w:rFonts w:ascii="Arial" w:hAnsi="Arial" w:cs="Arial"/>
                <w:bCs/>
                <w:sz w:val="21"/>
                <w:szCs w:val="21"/>
              </w:rPr>
              <w:t>e</w:t>
            </w:r>
            <w:r w:rsidRPr="001B2E4F">
              <w:rPr>
                <w:rFonts w:ascii="Arial" w:hAnsi="Arial" w:cs="Arial"/>
                <w:bCs/>
                <w:sz w:val="21"/>
                <w:szCs w:val="21"/>
              </w:rPr>
              <w:t xml:space="preserve"> churn (ongoing)</w:t>
            </w:r>
          </w:p>
          <w:p w14:paraId="75F0BDC7" w14:textId="4C811FC4" w:rsidR="001B2E4F" w:rsidRDefault="009C76B9" w:rsidP="00333DA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AAA as t</w:t>
            </w:r>
            <w:r w:rsidR="001B2E4F">
              <w:rPr>
                <w:rFonts w:ascii="Arial" w:hAnsi="Arial" w:cs="Arial"/>
                <w:bCs/>
                <w:sz w:val="21"/>
                <w:szCs w:val="21"/>
              </w:rPr>
              <w:t>hought leadership/voice of authority (PR)</w:t>
            </w:r>
          </w:p>
          <w:p w14:paraId="4BBD5363" w14:textId="4212FCB2" w:rsidR="001B2E4F" w:rsidRDefault="001B2E4F" w:rsidP="00333DA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EAC certificate courses (developed/now paused)</w:t>
            </w:r>
          </w:p>
          <w:p w14:paraId="3D723629" w14:textId="7B370FD2" w:rsidR="001B2E4F" w:rsidRDefault="001B2E4F" w:rsidP="00333DA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Async CPE platform (launched)</w:t>
            </w:r>
          </w:p>
          <w:p w14:paraId="28AD1ACC" w14:textId="1DED3230" w:rsidR="001B2E4F" w:rsidRDefault="001B2E4F" w:rsidP="00333DA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LMS </w:t>
            </w:r>
            <w:r w:rsidR="00C011CA">
              <w:rPr>
                <w:rFonts w:ascii="Arial" w:hAnsi="Arial" w:cs="Arial"/>
                <w:bCs/>
                <w:sz w:val="21"/>
                <w:szCs w:val="21"/>
              </w:rPr>
              <w:t>i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ntake/resource portal </w:t>
            </w:r>
            <w:r w:rsidR="008414F9">
              <w:rPr>
                <w:rFonts w:ascii="Arial" w:hAnsi="Arial" w:cs="Arial"/>
                <w:bCs/>
                <w:sz w:val="21"/>
                <w:szCs w:val="21"/>
              </w:rPr>
              <w:t xml:space="preserve">for members </w:t>
            </w:r>
            <w:r>
              <w:rPr>
                <w:rFonts w:ascii="Arial" w:hAnsi="Arial" w:cs="Arial"/>
                <w:bCs/>
                <w:sz w:val="21"/>
                <w:szCs w:val="21"/>
              </w:rPr>
              <w:t>(beta now)</w:t>
            </w:r>
          </w:p>
          <w:p w14:paraId="54B20747" w14:textId="77777777" w:rsidR="008414F9" w:rsidRDefault="008414F9" w:rsidP="008414F9">
            <w:pPr>
              <w:pStyle w:val="ListParagrap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CDEB1B3" w14:textId="0A2D42B1" w:rsidR="008414F9" w:rsidRDefault="008414F9" w:rsidP="008414F9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943B91">
              <w:rPr>
                <w:rFonts w:ascii="Arial" w:hAnsi="Arial" w:cs="Arial"/>
                <w:b/>
                <w:sz w:val="21"/>
                <w:szCs w:val="21"/>
              </w:rPr>
              <w:t>Pub</w:t>
            </w:r>
            <w:r w:rsidR="00943B91" w:rsidRPr="00943B91">
              <w:rPr>
                <w:rFonts w:ascii="Arial" w:hAnsi="Arial" w:cs="Arial"/>
                <w:b/>
                <w:sz w:val="21"/>
                <w:szCs w:val="21"/>
              </w:rPr>
              <w:t>lications/Research Relevance 2028 Goals</w:t>
            </w:r>
            <w:r w:rsidR="00943B91">
              <w:rPr>
                <w:rFonts w:ascii="Arial" w:hAnsi="Arial" w:cs="Arial"/>
                <w:bCs/>
                <w:sz w:val="21"/>
                <w:szCs w:val="21"/>
              </w:rPr>
              <w:t xml:space="preserve"> – David Twiddy</w:t>
            </w:r>
          </w:p>
          <w:p w14:paraId="70EF41C8" w14:textId="5C01274C" w:rsidR="00943B91" w:rsidRPr="002B11AD" w:rsidRDefault="00A06ACC" w:rsidP="00333D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B11AD">
              <w:rPr>
                <w:rFonts w:ascii="Arial" w:hAnsi="Arial" w:cs="Arial"/>
                <w:bCs/>
                <w:sz w:val="21"/>
                <w:szCs w:val="21"/>
              </w:rPr>
              <w:t>Change the mindset of academics (PR</w:t>
            </w:r>
            <w:r w:rsidR="00C92FFF">
              <w:rPr>
                <w:rFonts w:ascii="Arial" w:hAnsi="Arial" w:cs="Arial"/>
                <w:bCs/>
                <w:sz w:val="21"/>
                <w:szCs w:val="21"/>
              </w:rPr>
              <w:t xml:space="preserve"> firm</w:t>
            </w:r>
            <w:r w:rsidRPr="002B11AD"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  <w:p w14:paraId="7BB39DA7" w14:textId="367DEE24" w:rsidR="00A06ACC" w:rsidRPr="002B11AD" w:rsidRDefault="00A06ACC" w:rsidP="00333D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B11AD">
              <w:rPr>
                <w:rFonts w:ascii="Arial" w:hAnsi="Arial" w:cs="Arial"/>
                <w:bCs/>
                <w:sz w:val="21"/>
                <w:szCs w:val="21"/>
              </w:rPr>
              <w:t>Improve</w:t>
            </w:r>
            <w:r w:rsidR="007F14B7">
              <w:rPr>
                <w:rFonts w:ascii="Arial" w:hAnsi="Arial" w:cs="Arial"/>
                <w:bCs/>
                <w:sz w:val="21"/>
                <w:szCs w:val="21"/>
              </w:rPr>
              <w:t>/streamline</w:t>
            </w:r>
            <w:r w:rsidRPr="002B11AD">
              <w:rPr>
                <w:rFonts w:ascii="Arial" w:hAnsi="Arial" w:cs="Arial"/>
                <w:bCs/>
                <w:sz w:val="21"/>
                <w:szCs w:val="21"/>
              </w:rPr>
              <w:t xml:space="preserve"> Impact Hub user interface</w:t>
            </w:r>
            <w:r w:rsidR="00D62270" w:rsidRPr="002B11AD">
              <w:rPr>
                <w:rFonts w:ascii="Arial" w:hAnsi="Arial" w:cs="Arial"/>
                <w:bCs/>
                <w:sz w:val="21"/>
                <w:szCs w:val="21"/>
              </w:rPr>
              <w:t xml:space="preserve"> (ongoing)</w:t>
            </w:r>
          </w:p>
          <w:p w14:paraId="6164D9B6" w14:textId="1B7EDD32" w:rsidR="00D62270" w:rsidRPr="002B11AD" w:rsidRDefault="00D62270" w:rsidP="00333D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B11AD">
              <w:rPr>
                <w:rFonts w:ascii="Arial" w:hAnsi="Arial" w:cs="Arial"/>
                <w:bCs/>
                <w:sz w:val="21"/>
                <w:szCs w:val="21"/>
              </w:rPr>
              <w:t>CI Ratings for journals. Clarivate has changed its indexing process</w:t>
            </w:r>
            <w:r w:rsidR="00A87858" w:rsidRPr="002B11AD">
              <w:rPr>
                <w:rFonts w:ascii="Arial" w:hAnsi="Arial" w:cs="Arial"/>
                <w:bCs/>
                <w:sz w:val="21"/>
                <w:szCs w:val="21"/>
              </w:rPr>
              <w:t>, remov</w:t>
            </w:r>
            <w:r w:rsidR="005077C8" w:rsidRPr="002B11AD">
              <w:rPr>
                <w:rFonts w:ascii="Arial" w:hAnsi="Arial" w:cs="Arial"/>
                <w:bCs/>
                <w:sz w:val="21"/>
                <w:szCs w:val="21"/>
              </w:rPr>
              <w:t xml:space="preserve">ing </w:t>
            </w:r>
            <w:r w:rsidR="00A87858" w:rsidRPr="002B11AD">
              <w:rPr>
                <w:rFonts w:ascii="Arial" w:hAnsi="Arial" w:cs="Arial"/>
                <w:bCs/>
                <w:sz w:val="21"/>
                <w:szCs w:val="21"/>
              </w:rPr>
              <w:t>much of the difference between SCCI and ESCI journals. Need to communicate this change to inst</w:t>
            </w:r>
            <w:r w:rsidR="005077C8" w:rsidRPr="002B11AD">
              <w:rPr>
                <w:rFonts w:ascii="Arial" w:hAnsi="Arial" w:cs="Arial"/>
                <w:bCs/>
                <w:sz w:val="21"/>
                <w:szCs w:val="21"/>
              </w:rPr>
              <w:t>itutions that are still tying faculty credit to these indexes.</w:t>
            </w:r>
          </w:p>
          <w:p w14:paraId="1731ACF7" w14:textId="7EB3D7D3" w:rsidR="005077C8" w:rsidRPr="002B11AD" w:rsidRDefault="005077C8" w:rsidP="00333D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B11AD">
              <w:rPr>
                <w:rFonts w:ascii="Arial" w:hAnsi="Arial" w:cs="Arial"/>
                <w:bCs/>
                <w:sz w:val="21"/>
                <w:szCs w:val="21"/>
              </w:rPr>
              <w:t>Relevance to practice</w:t>
            </w:r>
            <w:r w:rsidR="004A7F81" w:rsidRPr="002B11AD">
              <w:rPr>
                <w:rFonts w:ascii="Arial" w:hAnsi="Arial" w:cs="Arial"/>
                <w:bCs/>
                <w:sz w:val="21"/>
                <w:szCs w:val="21"/>
              </w:rPr>
              <w:t xml:space="preserve">. Adding a </w:t>
            </w:r>
            <w:r w:rsidR="001A4B1D">
              <w:rPr>
                <w:rFonts w:ascii="Arial" w:hAnsi="Arial" w:cs="Arial"/>
                <w:bCs/>
                <w:sz w:val="21"/>
                <w:szCs w:val="21"/>
              </w:rPr>
              <w:t>“</w:t>
            </w:r>
            <w:r w:rsidR="004A7F81" w:rsidRPr="002B11AD">
              <w:rPr>
                <w:rFonts w:ascii="Arial" w:hAnsi="Arial" w:cs="Arial"/>
                <w:bCs/>
                <w:sz w:val="21"/>
                <w:szCs w:val="21"/>
              </w:rPr>
              <w:t>relevance to practice</w:t>
            </w:r>
            <w:r w:rsidR="001A4B1D">
              <w:rPr>
                <w:rFonts w:ascii="Arial" w:hAnsi="Arial" w:cs="Arial"/>
                <w:bCs/>
                <w:sz w:val="21"/>
                <w:szCs w:val="21"/>
              </w:rPr>
              <w:t>”</w:t>
            </w:r>
            <w:r w:rsidR="004A7F81" w:rsidRPr="002B11A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36628">
              <w:rPr>
                <w:rFonts w:ascii="Arial" w:hAnsi="Arial" w:cs="Arial"/>
                <w:bCs/>
                <w:sz w:val="21"/>
                <w:szCs w:val="21"/>
              </w:rPr>
              <w:t xml:space="preserve">summary to </w:t>
            </w:r>
            <w:r w:rsidR="002220B9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4A7F81" w:rsidRPr="002B11AD">
              <w:rPr>
                <w:rFonts w:ascii="Arial" w:hAnsi="Arial" w:cs="Arial"/>
                <w:bCs/>
                <w:sz w:val="21"/>
                <w:szCs w:val="21"/>
              </w:rPr>
              <w:t>articles</w:t>
            </w:r>
            <w:r w:rsidR="00F3662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2220B9">
              <w:rPr>
                <w:rFonts w:ascii="Arial" w:hAnsi="Arial" w:cs="Arial"/>
                <w:bCs/>
                <w:sz w:val="21"/>
                <w:szCs w:val="21"/>
              </w:rPr>
              <w:t>in</w:t>
            </w:r>
            <w:r w:rsidR="00287A17">
              <w:rPr>
                <w:rFonts w:ascii="Arial" w:hAnsi="Arial" w:cs="Arial"/>
                <w:bCs/>
                <w:sz w:val="21"/>
                <w:szCs w:val="21"/>
              </w:rPr>
              <w:t xml:space="preserve"> some AAA journals </w:t>
            </w:r>
            <w:r w:rsidR="00F36628">
              <w:rPr>
                <w:rFonts w:ascii="Arial" w:hAnsi="Arial" w:cs="Arial"/>
                <w:bCs/>
                <w:sz w:val="21"/>
                <w:szCs w:val="21"/>
              </w:rPr>
              <w:t>that are most likely to connect with practitioners</w:t>
            </w:r>
            <w:r w:rsidR="00287A17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2E825734" w14:textId="13EC379F" w:rsidR="004A7F81" w:rsidRPr="002B11AD" w:rsidRDefault="004A7F81" w:rsidP="00333D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B11AD">
              <w:rPr>
                <w:rFonts w:ascii="Arial" w:hAnsi="Arial" w:cs="Arial"/>
                <w:bCs/>
                <w:sz w:val="21"/>
                <w:szCs w:val="21"/>
              </w:rPr>
              <w:t>AACSB Research Impact (Yvonne is on committee)</w:t>
            </w:r>
            <w:r w:rsidR="002B11AD" w:rsidRPr="002B11AD">
              <w:rPr>
                <w:rFonts w:ascii="Arial" w:hAnsi="Arial" w:cs="Arial"/>
                <w:bCs/>
                <w:sz w:val="21"/>
                <w:szCs w:val="21"/>
              </w:rPr>
              <w:t xml:space="preserve"> – 2026 launch with AACSB</w:t>
            </w:r>
          </w:p>
          <w:p w14:paraId="0288171A" w14:textId="77777777" w:rsidR="00287A17" w:rsidRDefault="00287A17" w:rsidP="00287A1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3578B0C" w14:textId="3C6108ED" w:rsidR="00287A17" w:rsidRDefault="00287A17" w:rsidP="00287A1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943B91">
              <w:rPr>
                <w:rFonts w:ascii="Arial" w:hAnsi="Arial" w:cs="Arial"/>
                <w:b/>
                <w:sz w:val="21"/>
                <w:szCs w:val="21"/>
              </w:rPr>
              <w:t>Publications/Research Relevance 20</w:t>
            </w:r>
            <w:r>
              <w:rPr>
                <w:rFonts w:ascii="Arial" w:hAnsi="Arial" w:cs="Arial"/>
                <w:b/>
                <w:sz w:val="21"/>
                <w:szCs w:val="21"/>
              </w:rPr>
              <w:t>30</w:t>
            </w:r>
            <w:r w:rsidRPr="00943B91">
              <w:rPr>
                <w:rFonts w:ascii="Arial" w:hAnsi="Arial" w:cs="Arial"/>
                <w:b/>
                <w:sz w:val="21"/>
                <w:szCs w:val="21"/>
              </w:rPr>
              <w:t xml:space="preserve"> Goals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– David Twiddy</w:t>
            </w:r>
          </w:p>
          <w:p w14:paraId="3D8BFA81" w14:textId="1CCD991B" w:rsidR="00287A17" w:rsidRPr="002F2224" w:rsidRDefault="008428CA" w:rsidP="00333D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F2224">
              <w:rPr>
                <w:rFonts w:ascii="Arial" w:hAnsi="Arial" w:cs="Arial"/>
                <w:bCs/>
                <w:sz w:val="21"/>
                <w:szCs w:val="21"/>
              </w:rPr>
              <w:t>Be the voice of authority/increase impact</w:t>
            </w:r>
            <w:r w:rsidR="002F2224">
              <w:rPr>
                <w:rFonts w:ascii="Arial" w:hAnsi="Arial" w:cs="Arial"/>
                <w:bCs/>
                <w:sz w:val="21"/>
                <w:szCs w:val="21"/>
              </w:rPr>
              <w:t xml:space="preserve"> – Spring 2024-expertise </w:t>
            </w:r>
            <w:r w:rsidR="004F6601">
              <w:rPr>
                <w:rFonts w:ascii="Arial" w:hAnsi="Arial" w:cs="Arial"/>
                <w:bCs/>
                <w:sz w:val="21"/>
                <w:szCs w:val="21"/>
              </w:rPr>
              <w:t>databases</w:t>
            </w:r>
            <w:r w:rsidR="00333DAF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05B878F8" w14:textId="69BAF1CA" w:rsidR="008428CA" w:rsidRPr="002F2224" w:rsidRDefault="008428CA" w:rsidP="00333D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F2224">
              <w:rPr>
                <w:rFonts w:ascii="Arial" w:hAnsi="Arial" w:cs="Arial"/>
                <w:bCs/>
                <w:sz w:val="21"/>
                <w:szCs w:val="21"/>
              </w:rPr>
              <w:t>Media training for author teams</w:t>
            </w:r>
            <w:r w:rsidR="00C477D0">
              <w:rPr>
                <w:rFonts w:ascii="Arial" w:hAnsi="Arial" w:cs="Arial"/>
                <w:bCs/>
                <w:sz w:val="21"/>
                <w:szCs w:val="21"/>
              </w:rPr>
              <w:t>. Member profiles now include opt-</w:t>
            </w:r>
            <w:proofErr w:type="gramStart"/>
            <w:r w:rsidR="00C477D0">
              <w:rPr>
                <w:rFonts w:ascii="Arial" w:hAnsi="Arial" w:cs="Arial"/>
                <w:bCs/>
                <w:sz w:val="21"/>
                <w:szCs w:val="21"/>
              </w:rPr>
              <w:t>in</w:t>
            </w:r>
            <w:proofErr w:type="gramEnd"/>
            <w:r w:rsidR="00C477D0">
              <w:rPr>
                <w:rFonts w:ascii="Arial" w:hAnsi="Arial" w:cs="Arial"/>
                <w:bCs/>
                <w:sz w:val="21"/>
                <w:szCs w:val="21"/>
              </w:rPr>
              <w:t xml:space="preserve"> for members who are willing to speak to the media</w:t>
            </w:r>
            <w:r w:rsidR="0080721C">
              <w:rPr>
                <w:rFonts w:ascii="Arial" w:hAnsi="Arial" w:cs="Arial"/>
                <w:bCs/>
                <w:sz w:val="21"/>
                <w:szCs w:val="21"/>
              </w:rPr>
              <w:t xml:space="preserve"> and </w:t>
            </w:r>
            <w:r w:rsidR="008473CA">
              <w:rPr>
                <w:rFonts w:ascii="Arial" w:hAnsi="Arial" w:cs="Arial"/>
                <w:bCs/>
                <w:sz w:val="21"/>
                <w:szCs w:val="21"/>
              </w:rPr>
              <w:t xml:space="preserve">ask if they </w:t>
            </w:r>
            <w:r w:rsidR="00C42A20">
              <w:rPr>
                <w:rFonts w:ascii="Arial" w:hAnsi="Arial" w:cs="Arial"/>
                <w:bCs/>
                <w:sz w:val="21"/>
                <w:szCs w:val="21"/>
              </w:rPr>
              <w:t xml:space="preserve">need </w:t>
            </w:r>
            <w:r w:rsidR="00C477D0">
              <w:rPr>
                <w:rFonts w:ascii="Arial" w:hAnsi="Arial" w:cs="Arial"/>
                <w:bCs/>
                <w:sz w:val="21"/>
                <w:szCs w:val="21"/>
              </w:rPr>
              <w:t>training.</w:t>
            </w:r>
            <w:r w:rsidR="00C42A20">
              <w:rPr>
                <w:rFonts w:ascii="Arial" w:hAnsi="Arial" w:cs="Arial"/>
                <w:bCs/>
                <w:sz w:val="21"/>
                <w:szCs w:val="21"/>
              </w:rPr>
              <w:t xml:space="preserve"> Several hundred members </w:t>
            </w:r>
            <w:proofErr w:type="gramStart"/>
            <w:r w:rsidR="00B31269">
              <w:rPr>
                <w:rFonts w:ascii="Arial" w:hAnsi="Arial" w:cs="Arial"/>
                <w:bCs/>
                <w:sz w:val="21"/>
                <w:szCs w:val="21"/>
              </w:rPr>
              <w:t>already</w:t>
            </w:r>
            <w:proofErr w:type="gramEnd"/>
            <w:r w:rsidR="00B31269">
              <w:rPr>
                <w:rFonts w:ascii="Arial" w:hAnsi="Arial" w:cs="Arial"/>
                <w:bCs/>
                <w:sz w:val="21"/>
                <w:szCs w:val="21"/>
              </w:rPr>
              <w:t xml:space="preserve"> signed up</w:t>
            </w:r>
            <w:r w:rsidR="008473CA">
              <w:rPr>
                <w:rFonts w:ascii="Arial" w:hAnsi="Arial" w:cs="Arial"/>
                <w:bCs/>
                <w:sz w:val="21"/>
                <w:szCs w:val="21"/>
              </w:rPr>
              <w:t>; many hav</w:t>
            </w:r>
            <w:r w:rsidR="00176123">
              <w:rPr>
                <w:rFonts w:ascii="Arial" w:hAnsi="Arial" w:cs="Arial"/>
                <w:bCs/>
                <w:sz w:val="21"/>
                <w:szCs w:val="21"/>
              </w:rPr>
              <w:t>e</w:t>
            </w:r>
            <w:r w:rsidR="008473CA">
              <w:rPr>
                <w:rFonts w:ascii="Arial" w:hAnsi="Arial" w:cs="Arial"/>
                <w:bCs/>
                <w:sz w:val="21"/>
                <w:szCs w:val="21"/>
              </w:rPr>
              <w:t xml:space="preserve"> gone through training already</w:t>
            </w:r>
            <w:r w:rsidR="00B31269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="00176123">
              <w:rPr>
                <w:rFonts w:ascii="Arial" w:hAnsi="Arial" w:cs="Arial"/>
                <w:bCs/>
                <w:sz w:val="21"/>
                <w:szCs w:val="21"/>
              </w:rPr>
              <w:t>(</w:t>
            </w:r>
            <w:r w:rsidR="00B31269">
              <w:rPr>
                <w:rFonts w:ascii="Arial" w:hAnsi="Arial" w:cs="Arial"/>
                <w:bCs/>
                <w:sz w:val="21"/>
                <w:szCs w:val="21"/>
              </w:rPr>
              <w:t>PR firm</w:t>
            </w:r>
            <w:r w:rsidR="0080721C">
              <w:rPr>
                <w:rFonts w:ascii="Arial" w:hAnsi="Arial" w:cs="Arial"/>
                <w:bCs/>
                <w:sz w:val="21"/>
                <w:szCs w:val="21"/>
              </w:rPr>
              <w:t xml:space="preserve"> to continue this</w:t>
            </w:r>
            <w:r w:rsidR="00E00647">
              <w:rPr>
                <w:rFonts w:ascii="Arial" w:hAnsi="Arial" w:cs="Arial"/>
                <w:bCs/>
                <w:sz w:val="21"/>
                <w:szCs w:val="21"/>
              </w:rPr>
              <w:t xml:space="preserve"> activity</w:t>
            </w:r>
            <w:r w:rsidR="00176123"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  <w:p w14:paraId="58B2981A" w14:textId="570B4EDB" w:rsidR="00E55EB8" w:rsidRPr="002F2224" w:rsidRDefault="00E55EB8" w:rsidP="00333D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F2224">
              <w:rPr>
                <w:rFonts w:ascii="Arial" w:hAnsi="Arial" w:cs="Arial"/>
                <w:bCs/>
                <w:sz w:val="21"/>
                <w:szCs w:val="21"/>
              </w:rPr>
              <w:t>Connections to practice. IMPACT Hub launched spring 2024</w:t>
            </w:r>
            <w:r w:rsidR="00B14247" w:rsidRPr="002F2224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2EFF567D" w14:textId="3328627F" w:rsidR="00720908" w:rsidRPr="002F2224" w:rsidRDefault="00720908" w:rsidP="00333D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F2224">
              <w:rPr>
                <w:rFonts w:ascii="Arial" w:hAnsi="Arial" w:cs="Arial"/>
                <w:bCs/>
                <w:sz w:val="21"/>
                <w:szCs w:val="21"/>
              </w:rPr>
              <w:lastRenderedPageBreak/>
              <w:t xml:space="preserve">Reduce time </w:t>
            </w:r>
            <w:r w:rsidR="00176123">
              <w:rPr>
                <w:rFonts w:ascii="Arial" w:hAnsi="Arial" w:cs="Arial"/>
                <w:bCs/>
                <w:sz w:val="21"/>
                <w:szCs w:val="21"/>
              </w:rPr>
              <w:t xml:space="preserve">from acceptance </w:t>
            </w:r>
            <w:r w:rsidRPr="002F2224">
              <w:rPr>
                <w:rFonts w:ascii="Arial" w:hAnsi="Arial" w:cs="Arial"/>
                <w:bCs/>
                <w:sz w:val="21"/>
                <w:szCs w:val="21"/>
              </w:rPr>
              <w:t>to publication. Completed in 2023.</w:t>
            </w:r>
            <w:r w:rsidR="00176123">
              <w:rPr>
                <w:rFonts w:ascii="Arial" w:hAnsi="Arial" w:cs="Arial"/>
                <w:bCs/>
                <w:sz w:val="21"/>
                <w:szCs w:val="21"/>
              </w:rPr>
              <w:t xml:space="preserve"> Now takes less</w:t>
            </w:r>
            <w:r w:rsidR="008F58A0">
              <w:rPr>
                <w:rFonts w:ascii="Arial" w:hAnsi="Arial" w:cs="Arial"/>
                <w:bCs/>
                <w:sz w:val="21"/>
                <w:szCs w:val="21"/>
              </w:rPr>
              <w:t xml:space="preserve"> than one month to be published on our early access website.</w:t>
            </w:r>
          </w:p>
          <w:p w14:paraId="7CEB76B3" w14:textId="3A7A3B2E" w:rsidR="00720908" w:rsidRPr="002F2224" w:rsidRDefault="00720908" w:rsidP="00333D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F2224">
              <w:rPr>
                <w:rFonts w:ascii="Arial" w:hAnsi="Arial" w:cs="Arial"/>
                <w:bCs/>
                <w:sz w:val="21"/>
                <w:szCs w:val="21"/>
              </w:rPr>
              <w:t>More transparency and access to publi</w:t>
            </w:r>
            <w:r w:rsidR="00F00BE7" w:rsidRPr="002F2224">
              <w:rPr>
                <w:rFonts w:ascii="Arial" w:hAnsi="Arial" w:cs="Arial"/>
                <w:bCs/>
                <w:sz w:val="21"/>
                <w:szCs w:val="21"/>
              </w:rPr>
              <w:t>sh. Recent changes to policy.</w:t>
            </w:r>
          </w:p>
          <w:p w14:paraId="0AC19AA4" w14:textId="7EAE19ED" w:rsidR="00F00BE7" w:rsidRPr="002F2224" w:rsidRDefault="00F00BE7" w:rsidP="00333D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F2224">
              <w:rPr>
                <w:rFonts w:ascii="Arial" w:hAnsi="Arial" w:cs="Arial"/>
                <w:bCs/>
                <w:sz w:val="21"/>
                <w:szCs w:val="21"/>
              </w:rPr>
              <w:t xml:space="preserve">Increase capacity to publish. </w:t>
            </w:r>
            <w:r w:rsidR="00DF1EEA"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="0030454C">
              <w:rPr>
                <w:rFonts w:ascii="Arial" w:hAnsi="Arial" w:cs="Arial"/>
                <w:bCs/>
                <w:sz w:val="21"/>
                <w:szCs w:val="21"/>
              </w:rPr>
              <w:t xml:space="preserve">artnership with Elsevier </w:t>
            </w:r>
            <w:r w:rsidR="00DF1EEA">
              <w:rPr>
                <w:rFonts w:ascii="Arial" w:hAnsi="Arial" w:cs="Arial"/>
                <w:bCs/>
                <w:sz w:val="21"/>
                <w:szCs w:val="21"/>
              </w:rPr>
              <w:t xml:space="preserve">for </w:t>
            </w:r>
            <w:r w:rsidRPr="00CC4D4C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Accounting Open </w:t>
            </w:r>
            <w:r w:rsidR="0030454C" w:rsidRPr="00DF1EEA">
              <w:rPr>
                <w:rFonts w:ascii="Arial" w:hAnsi="Arial" w:cs="Arial"/>
                <w:bCs/>
                <w:sz w:val="21"/>
                <w:szCs w:val="21"/>
              </w:rPr>
              <w:t>Journal</w:t>
            </w:r>
            <w:r w:rsidR="0030454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86062E">
              <w:rPr>
                <w:rFonts w:ascii="Arial" w:hAnsi="Arial" w:cs="Arial"/>
                <w:bCs/>
                <w:sz w:val="21"/>
                <w:szCs w:val="21"/>
              </w:rPr>
              <w:t>(2025)</w:t>
            </w:r>
            <w:r w:rsidR="005F22BE">
              <w:rPr>
                <w:rFonts w:ascii="Arial" w:hAnsi="Arial" w:cs="Arial"/>
                <w:bCs/>
                <w:sz w:val="21"/>
                <w:szCs w:val="21"/>
              </w:rPr>
              <w:t xml:space="preserve">; </w:t>
            </w:r>
            <w:r w:rsidRPr="002F2224">
              <w:rPr>
                <w:rFonts w:ascii="Arial" w:hAnsi="Arial" w:cs="Arial"/>
                <w:bCs/>
                <w:sz w:val="21"/>
                <w:szCs w:val="21"/>
              </w:rPr>
              <w:t>new EBSCO arrangement</w:t>
            </w:r>
            <w:r w:rsidR="0086062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933DE6">
              <w:rPr>
                <w:rFonts w:ascii="Arial" w:hAnsi="Arial" w:cs="Arial"/>
                <w:bCs/>
                <w:sz w:val="21"/>
                <w:szCs w:val="21"/>
              </w:rPr>
              <w:t xml:space="preserve">allows our journals to </w:t>
            </w:r>
            <w:r w:rsidR="0086062E">
              <w:rPr>
                <w:rFonts w:ascii="Arial" w:hAnsi="Arial" w:cs="Arial"/>
                <w:bCs/>
                <w:sz w:val="21"/>
                <w:szCs w:val="21"/>
              </w:rPr>
              <w:t>publish</w:t>
            </w:r>
            <w:r w:rsidR="00933DE6">
              <w:rPr>
                <w:rFonts w:ascii="Arial" w:hAnsi="Arial" w:cs="Arial"/>
                <w:bCs/>
                <w:sz w:val="21"/>
                <w:szCs w:val="21"/>
              </w:rPr>
              <w:t xml:space="preserve"> up </w:t>
            </w:r>
            <w:r w:rsidR="00500186">
              <w:rPr>
                <w:rFonts w:ascii="Arial" w:hAnsi="Arial" w:cs="Arial"/>
                <w:bCs/>
                <w:sz w:val="21"/>
                <w:szCs w:val="21"/>
              </w:rPr>
              <w:t>4</w:t>
            </w:r>
            <w:r w:rsidR="000F4359">
              <w:rPr>
                <w:rFonts w:ascii="Arial" w:hAnsi="Arial" w:cs="Arial"/>
                <w:bCs/>
                <w:sz w:val="21"/>
                <w:szCs w:val="21"/>
              </w:rPr>
              <w:t>9.9</w:t>
            </w:r>
            <w:r w:rsidR="00933DE6">
              <w:rPr>
                <w:rFonts w:ascii="Arial" w:hAnsi="Arial" w:cs="Arial"/>
                <w:bCs/>
                <w:sz w:val="21"/>
                <w:szCs w:val="21"/>
              </w:rPr>
              <w:t>% of articles as open access</w:t>
            </w:r>
            <w:r w:rsidR="000F4359">
              <w:rPr>
                <w:rFonts w:ascii="Arial" w:hAnsi="Arial" w:cs="Arial"/>
                <w:bCs/>
                <w:sz w:val="21"/>
                <w:szCs w:val="21"/>
              </w:rPr>
              <w:t xml:space="preserve"> (OA)</w:t>
            </w:r>
            <w:r w:rsidR="00986E73">
              <w:rPr>
                <w:rFonts w:ascii="Arial" w:hAnsi="Arial" w:cs="Arial"/>
                <w:bCs/>
                <w:sz w:val="21"/>
                <w:szCs w:val="21"/>
              </w:rPr>
              <w:t xml:space="preserve"> (2025)</w:t>
            </w:r>
            <w:r w:rsidR="00933DE6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53412816" w14:textId="77777777" w:rsidR="00B14247" w:rsidRPr="002F2224" w:rsidRDefault="00F00BE7" w:rsidP="00333D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F2224">
              <w:rPr>
                <w:rFonts w:ascii="Arial" w:hAnsi="Arial" w:cs="Arial"/>
                <w:bCs/>
                <w:sz w:val="21"/>
                <w:szCs w:val="21"/>
              </w:rPr>
              <w:t xml:space="preserve">Increase awareness/impact with academic community outside of accounting and with community at large. </w:t>
            </w:r>
            <w:r w:rsidR="00B14247" w:rsidRPr="002F2224">
              <w:rPr>
                <w:rFonts w:ascii="Arial" w:hAnsi="Arial" w:cs="Arial"/>
                <w:bCs/>
                <w:sz w:val="21"/>
                <w:szCs w:val="21"/>
              </w:rPr>
              <w:t>IMPACT Hub launched spring 2024.</w:t>
            </w:r>
          </w:p>
          <w:p w14:paraId="3A437F4C" w14:textId="15A5C181" w:rsidR="00F00BE7" w:rsidRPr="002F2224" w:rsidRDefault="00B14247" w:rsidP="00333D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F2224">
              <w:rPr>
                <w:rFonts w:ascii="Arial" w:hAnsi="Arial" w:cs="Arial"/>
                <w:bCs/>
                <w:sz w:val="21"/>
                <w:szCs w:val="21"/>
              </w:rPr>
              <w:t xml:space="preserve">Creating an Open Access journal around ESG. </w:t>
            </w:r>
            <w:r w:rsidR="00237668" w:rsidRPr="00CC4D4C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Accounting Open </w:t>
            </w:r>
            <w:r w:rsidR="00237668" w:rsidRPr="00DF1EEA">
              <w:rPr>
                <w:rFonts w:ascii="Arial" w:hAnsi="Arial" w:cs="Arial"/>
                <w:bCs/>
                <w:sz w:val="21"/>
                <w:szCs w:val="21"/>
              </w:rPr>
              <w:t>Journal</w:t>
            </w:r>
            <w:r w:rsidR="0023766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0F4359">
              <w:rPr>
                <w:rFonts w:ascii="Arial" w:hAnsi="Arial" w:cs="Arial"/>
                <w:bCs/>
                <w:sz w:val="21"/>
                <w:szCs w:val="21"/>
              </w:rPr>
              <w:t>does not</w:t>
            </w:r>
            <w:r w:rsidR="00B91EB7">
              <w:rPr>
                <w:rFonts w:ascii="Arial" w:hAnsi="Arial" w:cs="Arial"/>
                <w:bCs/>
                <w:sz w:val="21"/>
                <w:szCs w:val="21"/>
              </w:rPr>
              <w:t xml:space="preserve"> publish ESG</w:t>
            </w:r>
            <w:r w:rsidR="00E402D5">
              <w:rPr>
                <w:rFonts w:ascii="Arial" w:hAnsi="Arial" w:cs="Arial"/>
                <w:bCs/>
                <w:sz w:val="21"/>
                <w:szCs w:val="21"/>
              </w:rPr>
              <w:t>-focused articles</w:t>
            </w:r>
            <w:r w:rsidR="00B91EB7">
              <w:rPr>
                <w:rFonts w:ascii="Arial" w:hAnsi="Arial" w:cs="Arial"/>
                <w:bCs/>
                <w:sz w:val="21"/>
                <w:szCs w:val="21"/>
              </w:rPr>
              <w:t xml:space="preserve"> exclusiv</w:t>
            </w:r>
            <w:r w:rsidR="00E402D5">
              <w:rPr>
                <w:rFonts w:ascii="Arial" w:hAnsi="Arial" w:cs="Arial"/>
                <w:bCs/>
                <w:sz w:val="21"/>
                <w:szCs w:val="21"/>
              </w:rPr>
              <w:t>ely but it’s an open access</w:t>
            </w:r>
            <w:r w:rsidR="004515FC">
              <w:rPr>
                <w:rFonts w:ascii="Arial" w:hAnsi="Arial" w:cs="Arial"/>
                <w:bCs/>
                <w:sz w:val="21"/>
                <w:szCs w:val="21"/>
              </w:rPr>
              <w:t xml:space="preserve"> journal. New EBSCO arrangement.</w:t>
            </w:r>
          </w:p>
          <w:p w14:paraId="24A74417" w14:textId="7A9D16AA" w:rsidR="00377A35" w:rsidRDefault="000B4612" w:rsidP="00333D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F2224">
              <w:rPr>
                <w:rFonts w:ascii="Arial" w:hAnsi="Arial" w:cs="Arial"/>
                <w:bCs/>
                <w:sz w:val="21"/>
                <w:szCs w:val="21"/>
              </w:rPr>
              <w:t>Marketing of journals to practice and institutions. IMPACT Hub launched spring 2024</w:t>
            </w:r>
            <w:r w:rsidR="00B2767C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2306E3" w:rsidRPr="002F2224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2767C">
              <w:rPr>
                <w:rFonts w:ascii="Arial" w:hAnsi="Arial" w:cs="Arial"/>
                <w:bCs/>
                <w:sz w:val="21"/>
                <w:szCs w:val="21"/>
              </w:rPr>
              <w:t>(</w:t>
            </w:r>
            <w:r w:rsidR="002306E3" w:rsidRPr="002F2224">
              <w:rPr>
                <w:rFonts w:ascii="Arial" w:hAnsi="Arial" w:cs="Arial"/>
                <w:bCs/>
                <w:sz w:val="21"/>
                <w:szCs w:val="21"/>
              </w:rPr>
              <w:t>PR firm</w:t>
            </w:r>
            <w:r w:rsidR="00B2767C"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  <w:p w14:paraId="6C3D82A4" w14:textId="6ED3B4E0" w:rsidR="002306E3" w:rsidRDefault="002306E3" w:rsidP="00333D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F2224">
              <w:rPr>
                <w:rFonts w:ascii="Arial" w:hAnsi="Arial" w:cs="Arial"/>
                <w:bCs/>
                <w:sz w:val="21"/>
                <w:szCs w:val="21"/>
              </w:rPr>
              <w:t>Non-research faculty training/partnership to assist translation to practice. Not done yet. Opportunity with S</w:t>
            </w:r>
            <w:r w:rsidR="00ED6672">
              <w:rPr>
                <w:rFonts w:ascii="Arial" w:hAnsi="Arial" w:cs="Arial"/>
                <w:bCs/>
                <w:sz w:val="21"/>
                <w:szCs w:val="21"/>
              </w:rPr>
              <w:t>trategies for Success in the Classroom</w:t>
            </w:r>
            <w:r w:rsidRPr="002F2224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2A1FDAB6" w14:textId="77777777" w:rsidR="00D95452" w:rsidRDefault="00D95452" w:rsidP="00D9545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3799786" w14:textId="14F8B78F" w:rsidR="00D95452" w:rsidRPr="00D95452" w:rsidRDefault="00D95452" w:rsidP="00D9545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D5297D">
              <w:rPr>
                <w:rFonts w:ascii="Arial" w:hAnsi="Arial" w:cs="Arial"/>
                <w:b/>
                <w:sz w:val="21"/>
                <w:szCs w:val="21"/>
              </w:rPr>
              <w:t xml:space="preserve">Strategic </w:t>
            </w:r>
            <w:r w:rsidR="00D5297D" w:rsidRPr="00D5297D">
              <w:rPr>
                <w:rFonts w:ascii="Arial" w:hAnsi="Arial" w:cs="Arial"/>
                <w:b/>
                <w:sz w:val="21"/>
                <w:szCs w:val="21"/>
              </w:rPr>
              <w:t>Partnerships 2028 Goals</w:t>
            </w:r>
            <w:r w:rsidR="00D5297D">
              <w:rPr>
                <w:rFonts w:ascii="Arial" w:hAnsi="Arial" w:cs="Arial"/>
                <w:bCs/>
                <w:sz w:val="21"/>
                <w:szCs w:val="21"/>
              </w:rPr>
              <w:t xml:space="preserve"> – Yvonne Hinson</w:t>
            </w:r>
          </w:p>
          <w:p w14:paraId="291ED880" w14:textId="67035E4B" w:rsidR="00B10355" w:rsidRPr="00F767A4" w:rsidRDefault="00D5297D" w:rsidP="00333DA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F767A4">
              <w:rPr>
                <w:rFonts w:ascii="Arial" w:hAnsi="Arial" w:cs="Arial"/>
                <w:bCs/>
                <w:sz w:val="21"/>
                <w:szCs w:val="21"/>
              </w:rPr>
              <w:t>Firm experts instead of regulators – backup speakers with topic expertise. Build a database with past and current experts to draw from</w:t>
            </w:r>
            <w:r w:rsidR="00602651">
              <w:rPr>
                <w:rFonts w:ascii="Arial" w:hAnsi="Arial" w:cs="Arial"/>
                <w:bCs/>
                <w:sz w:val="21"/>
                <w:szCs w:val="21"/>
              </w:rPr>
              <w:t xml:space="preserve"> as needed</w:t>
            </w:r>
            <w:r w:rsidR="00505F05">
              <w:rPr>
                <w:rFonts w:ascii="Arial" w:hAnsi="Arial" w:cs="Arial"/>
                <w:bCs/>
                <w:sz w:val="21"/>
                <w:szCs w:val="21"/>
              </w:rPr>
              <w:t xml:space="preserve"> (for AAA and Sections)</w:t>
            </w:r>
            <w:r w:rsidRPr="00F767A4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4BEBE759" w14:textId="6DDB5C02" w:rsidR="00D5297D" w:rsidRPr="00F767A4" w:rsidRDefault="00D5297D" w:rsidP="00333DA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F767A4">
              <w:rPr>
                <w:rFonts w:ascii="Arial" w:hAnsi="Arial" w:cs="Arial"/>
                <w:bCs/>
                <w:sz w:val="21"/>
                <w:szCs w:val="21"/>
              </w:rPr>
              <w:t>Strong planning committee</w:t>
            </w:r>
            <w:r w:rsidR="00505F05">
              <w:rPr>
                <w:rFonts w:ascii="Arial" w:hAnsi="Arial" w:cs="Arial"/>
                <w:bCs/>
                <w:sz w:val="21"/>
                <w:szCs w:val="21"/>
              </w:rPr>
              <w:t xml:space="preserve"> – </w:t>
            </w:r>
            <w:r w:rsidRPr="00F767A4">
              <w:rPr>
                <w:rFonts w:ascii="Arial" w:hAnsi="Arial" w:cs="Arial"/>
                <w:bCs/>
                <w:sz w:val="21"/>
                <w:szCs w:val="21"/>
              </w:rPr>
              <w:t>who</w:t>
            </w:r>
            <w:r w:rsidR="00505F0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F767A4">
              <w:rPr>
                <w:rFonts w:ascii="Arial" w:hAnsi="Arial" w:cs="Arial"/>
                <w:bCs/>
                <w:sz w:val="21"/>
                <w:szCs w:val="21"/>
              </w:rPr>
              <w:t>can get the people we need and make the “ask” – align with meetings and reimagining the Annual Meeting</w:t>
            </w:r>
            <w:r w:rsidR="00034A00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</w:p>
          <w:p w14:paraId="44E8688D" w14:textId="5A8C4A30" w:rsidR="00D5297D" w:rsidRPr="00F767A4" w:rsidRDefault="00D5297D" w:rsidP="00333DA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F767A4">
              <w:rPr>
                <w:rFonts w:ascii="Arial" w:hAnsi="Arial" w:cs="Arial"/>
                <w:bCs/>
                <w:sz w:val="21"/>
                <w:szCs w:val="21"/>
              </w:rPr>
              <w:t xml:space="preserve">Partner with FEI or </w:t>
            </w:r>
            <w:r w:rsidR="00F76C8B">
              <w:rPr>
                <w:rFonts w:ascii="Arial" w:hAnsi="Arial" w:cs="Arial"/>
                <w:bCs/>
                <w:sz w:val="21"/>
                <w:szCs w:val="21"/>
              </w:rPr>
              <w:t>i</w:t>
            </w:r>
            <w:r w:rsidRPr="00F767A4">
              <w:rPr>
                <w:rFonts w:ascii="Arial" w:hAnsi="Arial" w:cs="Arial"/>
                <w:bCs/>
                <w:sz w:val="21"/>
                <w:szCs w:val="21"/>
              </w:rPr>
              <w:t xml:space="preserve">ndustries/corporations funding and legitimacy. Increase </w:t>
            </w:r>
            <w:r w:rsidR="00E344CD">
              <w:rPr>
                <w:rFonts w:ascii="Arial" w:hAnsi="Arial" w:cs="Arial"/>
                <w:bCs/>
                <w:sz w:val="21"/>
                <w:szCs w:val="21"/>
              </w:rPr>
              <w:t xml:space="preserve">partnership opportunities with Global Gathering and </w:t>
            </w:r>
            <w:r w:rsidRPr="00F767A4">
              <w:rPr>
                <w:rFonts w:ascii="Arial" w:hAnsi="Arial" w:cs="Arial"/>
                <w:bCs/>
                <w:sz w:val="21"/>
                <w:szCs w:val="21"/>
              </w:rPr>
              <w:t>Association Summit attendee organizations</w:t>
            </w:r>
            <w:r w:rsidR="00B71927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="0084776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71927">
              <w:rPr>
                <w:rFonts w:ascii="Arial" w:hAnsi="Arial" w:cs="Arial"/>
                <w:bCs/>
                <w:sz w:val="21"/>
                <w:szCs w:val="21"/>
              </w:rPr>
              <w:t>and others</w:t>
            </w:r>
            <w:r w:rsidRPr="00F767A4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3C928373" w14:textId="4D5842F1" w:rsidR="00D5297D" w:rsidRPr="00F767A4" w:rsidRDefault="00D5297D" w:rsidP="00333DA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F767A4">
              <w:rPr>
                <w:rFonts w:ascii="Arial" w:hAnsi="Arial" w:cs="Arial"/>
                <w:bCs/>
                <w:sz w:val="21"/>
                <w:szCs w:val="21"/>
              </w:rPr>
              <w:t xml:space="preserve">Eliminate existing programs – roll some of them </w:t>
            </w:r>
            <w:r w:rsidR="0020447D">
              <w:rPr>
                <w:rFonts w:ascii="Arial" w:hAnsi="Arial" w:cs="Arial"/>
                <w:bCs/>
                <w:sz w:val="21"/>
                <w:szCs w:val="21"/>
              </w:rPr>
              <w:t>in</w:t>
            </w:r>
            <w:r w:rsidRPr="00F767A4">
              <w:rPr>
                <w:rFonts w:ascii="Arial" w:hAnsi="Arial" w:cs="Arial"/>
                <w:bCs/>
                <w:sz w:val="21"/>
                <w:szCs w:val="21"/>
              </w:rPr>
              <w:t>to the Annual Meeting</w:t>
            </w:r>
            <w:r w:rsidR="0020447D">
              <w:rPr>
                <w:rFonts w:ascii="Arial" w:hAnsi="Arial" w:cs="Arial"/>
                <w:bCs/>
                <w:sz w:val="21"/>
                <w:szCs w:val="21"/>
              </w:rPr>
              <w:t>; r</w:t>
            </w:r>
            <w:r w:rsidRPr="00F767A4">
              <w:rPr>
                <w:rFonts w:ascii="Arial" w:hAnsi="Arial" w:cs="Arial"/>
                <w:bCs/>
                <w:sz w:val="21"/>
                <w:szCs w:val="21"/>
              </w:rPr>
              <w:t>eimagine the Annual Meeting.</w:t>
            </w:r>
          </w:p>
          <w:p w14:paraId="1EAC58F5" w14:textId="5490CA14" w:rsidR="00D5297D" w:rsidRPr="00F767A4" w:rsidRDefault="00D5297D" w:rsidP="00333DA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F767A4">
              <w:rPr>
                <w:rFonts w:ascii="Arial" w:hAnsi="Arial" w:cs="Arial"/>
                <w:bCs/>
                <w:sz w:val="21"/>
                <w:szCs w:val="21"/>
              </w:rPr>
              <w:t>Timing – survey approach. PropFuel and other surveys; international and doctoral focus</w:t>
            </w:r>
            <w:r w:rsidR="00661C54">
              <w:rPr>
                <w:rFonts w:ascii="Arial" w:hAnsi="Arial" w:cs="Arial"/>
                <w:bCs/>
                <w:sz w:val="21"/>
                <w:szCs w:val="21"/>
              </w:rPr>
              <w:t>. Move to shorter surveys.</w:t>
            </w:r>
          </w:p>
          <w:p w14:paraId="7E78636A" w14:textId="5B460890" w:rsidR="00D5297D" w:rsidRDefault="00D5297D" w:rsidP="00333DA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F767A4">
              <w:rPr>
                <w:rFonts w:ascii="Arial" w:hAnsi="Arial" w:cs="Arial"/>
                <w:bCs/>
                <w:sz w:val="21"/>
                <w:szCs w:val="21"/>
              </w:rPr>
              <w:t xml:space="preserve">Invitations approach for attendance. Rolling out </w:t>
            </w:r>
            <w:r w:rsidR="00661C54">
              <w:rPr>
                <w:rFonts w:ascii="Arial" w:hAnsi="Arial" w:cs="Arial"/>
                <w:bCs/>
                <w:sz w:val="21"/>
                <w:szCs w:val="21"/>
              </w:rPr>
              <w:t xml:space="preserve">personal </w:t>
            </w:r>
            <w:r w:rsidRPr="00F767A4">
              <w:rPr>
                <w:rFonts w:ascii="Arial" w:hAnsi="Arial" w:cs="Arial"/>
                <w:bCs/>
                <w:sz w:val="21"/>
                <w:szCs w:val="21"/>
              </w:rPr>
              <w:t>invitations from Board President and CEO; more intimate approach</w:t>
            </w:r>
            <w:r w:rsidR="00661C54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42003A">
              <w:rPr>
                <w:rFonts w:ascii="Arial" w:hAnsi="Arial" w:cs="Arial"/>
                <w:bCs/>
                <w:sz w:val="21"/>
                <w:szCs w:val="21"/>
              </w:rPr>
              <w:t xml:space="preserve"> (PR firm; get messaging right</w:t>
            </w:r>
            <w:r w:rsidR="00423FC8">
              <w:rPr>
                <w:rFonts w:ascii="Arial" w:hAnsi="Arial" w:cs="Arial"/>
                <w:bCs/>
                <w:sz w:val="21"/>
                <w:szCs w:val="21"/>
              </w:rPr>
              <w:t>; matrix messaging</w:t>
            </w:r>
            <w:r w:rsidR="0042003A"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  <w:p w14:paraId="066C3EDA" w14:textId="24255A1B" w:rsidR="00D5297D" w:rsidRPr="00152BE9" w:rsidRDefault="00D5297D" w:rsidP="00294C6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9224C" w:rsidRPr="003F5A90" w14:paraId="09529202" w14:textId="77777777" w:rsidTr="00F80206">
        <w:trPr>
          <w:trHeight w:val="710"/>
        </w:trPr>
        <w:tc>
          <w:tcPr>
            <w:tcW w:w="10800" w:type="dxa"/>
          </w:tcPr>
          <w:p w14:paraId="1AAA64A2" w14:textId="4DCB1E2A" w:rsidR="0019224C" w:rsidRDefault="0019224C" w:rsidP="0019224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878E5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Session </w:t>
            </w:r>
            <w:r w:rsidR="00152BE9">
              <w:rPr>
                <w:rFonts w:ascii="Arial" w:hAnsi="Arial" w:cs="Arial"/>
                <w:b/>
                <w:sz w:val="21"/>
                <w:szCs w:val="21"/>
              </w:rPr>
              <w:t>6</w:t>
            </w:r>
            <w:r w:rsidRPr="002878E5">
              <w:rPr>
                <w:rFonts w:ascii="Arial" w:hAnsi="Arial" w:cs="Arial"/>
                <w:b/>
                <w:sz w:val="21"/>
                <w:szCs w:val="21"/>
              </w:rPr>
              <w:t>. Wrap up and adjourn</w:t>
            </w:r>
          </w:p>
          <w:p w14:paraId="159590E1" w14:textId="77777777" w:rsidR="003549CC" w:rsidRPr="00F43917" w:rsidRDefault="003549CC" w:rsidP="00F4391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E699B1A" w14:textId="17AFBB32" w:rsidR="00586869" w:rsidRDefault="00586869" w:rsidP="000A1D68">
            <w:pPr>
              <w:rPr>
                <w:rFonts w:ascii="Arial" w:hAnsi="Arial" w:cs="Arial"/>
                <w:sz w:val="21"/>
                <w:szCs w:val="21"/>
              </w:rPr>
            </w:pPr>
            <w:r w:rsidRPr="002878E5">
              <w:rPr>
                <w:rFonts w:ascii="Arial" w:hAnsi="Arial" w:cs="Arial"/>
                <w:sz w:val="21"/>
                <w:szCs w:val="21"/>
              </w:rPr>
              <w:t>Audrey adjourned the meeting a</w:t>
            </w:r>
            <w:r w:rsidR="00152BE9">
              <w:rPr>
                <w:rFonts w:ascii="Arial" w:hAnsi="Arial" w:cs="Arial"/>
                <w:sz w:val="21"/>
                <w:szCs w:val="21"/>
              </w:rPr>
              <w:t>t 1:52 pm.</w:t>
            </w:r>
          </w:p>
          <w:p w14:paraId="445844C2" w14:textId="177695EE" w:rsidR="00D12CD8" w:rsidRPr="002878E5" w:rsidRDefault="00D12CD8" w:rsidP="000A1D6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DA173" w14:textId="5F5A903D" w:rsidR="00BF0DFB" w:rsidRDefault="00BF0DFB" w:rsidP="00DA33A1">
      <w:pPr>
        <w:rPr>
          <w:rFonts w:ascii="Arial" w:hAnsi="Arial" w:cs="Arial"/>
          <w:b/>
          <w:bCs/>
          <w:sz w:val="21"/>
          <w:szCs w:val="21"/>
        </w:rPr>
      </w:pPr>
      <w:bookmarkStart w:id="1" w:name="_Hlk71811849"/>
      <w:bookmarkEnd w:id="1"/>
    </w:p>
    <w:sectPr w:rsidR="00BF0DFB" w:rsidSect="00D1360A">
      <w:footerReference w:type="even" r:id="rId9"/>
      <w:footerReference w:type="default" r:id="rId10"/>
      <w:pgSz w:w="12240" w:h="15840"/>
      <w:pgMar w:top="216" w:right="1800" w:bottom="14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34275" w14:textId="77777777" w:rsidR="00392073" w:rsidRDefault="00392073" w:rsidP="00EC7B9D">
      <w:r>
        <w:separator/>
      </w:r>
    </w:p>
  </w:endnote>
  <w:endnote w:type="continuationSeparator" w:id="0">
    <w:p w14:paraId="5AAFBD79" w14:textId="77777777" w:rsidR="00392073" w:rsidRDefault="00392073" w:rsidP="00EC7B9D">
      <w:r>
        <w:continuationSeparator/>
      </w:r>
    </w:p>
  </w:endnote>
  <w:endnote w:type="continuationNotice" w:id="1">
    <w:p w14:paraId="076BFE22" w14:textId="77777777" w:rsidR="00392073" w:rsidRDefault="003920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609F" w14:textId="77777777" w:rsidR="000F0075" w:rsidRDefault="000F0075" w:rsidP="00C2640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53A8E6" w14:textId="77777777" w:rsidR="00154B98" w:rsidRDefault="00154B98" w:rsidP="000F00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2846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387C79" w14:textId="204DE64F" w:rsidR="00C2640B" w:rsidRDefault="00C2640B" w:rsidP="00E71A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E6CAEA" w14:textId="49CA6671" w:rsidR="00154B98" w:rsidRDefault="00154B98" w:rsidP="000F00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D376C" w14:textId="77777777" w:rsidR="00392073" w:rsidRDefault="00392073" w:rsidP="00EC7B9D">
      <w:r>
        <w:separator/>
      </w:r>
    </w:p>
  </w:footnote>
  <w:footnote w:type="continuationSeparator" w:id="0">
    <w:p w14:paraId="77261B5B" w14:textId="77777777" w:rsidR="00392073" w:rsidRDefault="00392073" w:rsidP="00EC7B9D">
      <w:r>
        <w:continuationSeparator/>
      </w:r>
    </w:p>
  </w:footnote>
  <w:footnote w:type="continuationNotice" w:id="1">
    <w:p w14:paraId="38CDE8BF" w14:textId="77777777" w:rsidR="00392073" w:rsidRDefault="003920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1E28"/>
    <w:multiLevelType w:val="hybridMultilevel"/>
    <w:tmpl w:val="3EFC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908C4"/>
    <w:multiLevelType w:val="hybridMultilevel"/>
    <w:tmpl w:val="6038C3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FC2617"/>
    <w:multiLevelType w:val="hybridMultilevel"/>
    <w:tmpl w:val="FCFE6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F76DF"/>
    <w:multiLevelType w:val="hybridMultilevel"/>
    <w:tmpl w:val="21EC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63B37"/>
    <w:multiLevelType w:val="hybridMultilevel"/>
    <w:tmpl w:val="E480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F5933"/>
    <w:multiLevelType w:val="hybridMultilevel"/>
    <w:tmpl w:val="7870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C75AA"/>
    <w:multiLevelType w:val="hybridMultilevel"/>
    <w:tmpl w:val="73588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35D48"/>
    <w:multiLevelType w:val="hybridMultilevel"/>
    <w:tmpl w:val="E0C6C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A6FD5"/>
    <w:multiLevelType w:val="hybridMultilevel"/>
    <w:tmpl w:val="FBA0D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F19D2"/>
    <w:multiLevelType w:val="hybridMultilevel"/>
    <w:tmpl w:val="FA08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84D0E"/>
    <w:multiLevelType w:val="hybridMultilevel"/>
    <w:tmpl w:val="8F74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70AE4"/>
    <w:multiLevelType w:val="hybridMultilevel"/>
    <w:tmpl w:val="080E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289301">
    <w:abstractNumId w:val="10"/>
  </w:num>
  <w:num w:numId="2" w16cid:durableId="228274357">
    <w:abstractNumId w:val="9"/>
  </w:num>
  <w:num w:numId="3" w16cid:durableId="873159260">
    <w:abstractNumId w:val="7"/>
  </w:num>
  <w:num w:numId="4" w16cid:durableId="2102793612">
    <w:abstractNumId w:val="5"/>
  </w:num>
  <w:num w:numId="5" w16cid:durableId="742265435">
    <w:abstractNumId w:val="11"/>
  </w:num>
  <w:num w:numId="6" w16cid:durableId="2032871557">
    <w:abstractNumId w:val="1"/>
  </w:num>
  <w:num w:numId="7" w16cid:durableId="1844204436">
    <w:abstractNumId w:val="0"/>
  </w:num>
  <w:num w:numId="8" w16cid:durableId="762647710">
    <w:abstractNumId w:val="2"/>
  </w:num>
  <w:num w:numId="9" w16cid:durableId="238945374">
    <w:abstractNumId w:val="3"/>
  </w:num>
  <w:num w:numId="10" w16cid:durableId="885720049">
    <w:abstractNumId w:val="6"/>
  </w:num>
  <w:num w:numId="11" w16cid:durableId="372657886">
    <w:abstractNumId w:val="8"/>
  </w:num>
  <w:num w:numId="12" w16cid:durableId="116427327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CD5"/>
    <w:rsid w:val="00000181"/>
    <w:rsid w:val="000009E1"/>
    <w:rsid w:val="00000D26"/>
    <w:rsid w:val="00000DA3"/>
    <w:rsid w:val="000011B7"/>
    <w:rsid w:val="000011E9"/>
    <w:rsid w:val="0000145A"/>
    <w:rsid w:val="00002186"/>
    <w:rsid w:val="00002774"/>
    <w:rsid w:val="00002965"/>
    <w:rsid w:val="000031E7"/>
    <w:rsid w:val="00004399"/>
    <w:rsid w:val="000049CE"/>
    <w:rsid w:val="0000560A"/>
    <w:rsid w:val="000065C3"/>
    <w:rsid w:val="0000660B"/>
    <w:rsid w:val="00006CB4"/>
    <w:rsid w:val="00007418"/>
    <w:rsid w:val="00007580"/>
    <w:rsid w:val="0000759C"/>
    <w:rsid w:val="00011658"/>
    <w:rsid w:val="00011E23"/>
    <w:rsid w:val="000123E2"/>
    <w:rsid w:val="00012619"/>
    <w:rsid w:val="0001281E"/>
    <w:rsid w:val="00012D75"/>
    <w:rsid w:val="00012F78"/>
    <w:rsid w:val="0001374B"/>
    <w:rsid w:val="0001377C"/>
    <w:rsid w:val="00014017"/>
    <w:rsid w:val="00014683"/>
    <w:rsid w:val="00014931"/>
    <w:rsid w:val="00015514"/>
    <w:rsid w:val="00015581"/>
    <w:rsid w:val="000161FC"/>
    <w:rsid w:val="00016CB6"/>
    <w:rsid w:val="00016ED6"/>
    <w:rsid w:val="000173AB"/>
    <w:rsid w:val="0002005B"/>
    <w:rsid w:val="00020397"/>
    <w:rsid w:val="000204D2"/>
    <w:rsid w:val="00020D8D"/>
    <w:rsid w:val="00021987"/>
    <w:rsid w:val="00021EC0"/>
    <w:rsid w:val="000224C4"/>
    <w:rsid w:val="00022FAA"/>
    <w:rsid w:val="000236DA"/>
    <w:rsid w:val="0002465E"/>
    <w:rsid w:val="000247E5"/>
    <w:rsid w:val="00024AC9"/>
    <w:rsid w:val="00025283"/>
    <w:rsid w:val="00025FD6"/>
    <w:rsid w:val="0002623F"/>
    <w:rsid w:val="000262B6"/>
    <w:rsid w:val="000263EC"/>
    <w:rsid w:val="000277C8"/>
    <w:rsid w:val="0002791F"/>
    <w:rsid w:val="00030496"/>
    <w:rsid w:val="00030E64"/>
    <w:rsid w:val="00031C50"/>
    <w:rsid w:val="00031EC4"/>
    <w:rsid w:val="000324B1"/>
    <w:rsid w:val="000339EF"/>
    <w:rsid w:val="00033B20"/>
    <w:rsid w:val="00034447"/>
    <w:rsid w:val="00034A00"/>
    <w:rsid w:val="00034F4C"/>
    <w:rsid w:val="000353F1"/>
    <w:rsid w:val="00035427"/>
    <w:rsid w:val="00036234"/>
    <w:rsid w:val="0003631C"/>
    <w:rsid w:val="00036A2B"/>
    <w:rsid w:val="00036C26"/>
    <w:rsid w:val="00036DB8"/>
    <w:rsid w:val="000374CE"/>
    <w:rsid w:val="00037B84"/>
    <w:rsid w:val="000402F1"/>
    <w:rsid w:val="00040926"/>
    <w:rsid w:val="000409CD"/>
    <w:rsid w:val="00040B3A"/>
    <w:rsid w:val="0004138F"/>
    <w:rsid w:val="00041F4A"/>
    <w:rsid w:val="000424CD"/>
    <w:rsid w:val="0004317D"/>
    <w:rsid w:val="00043451"/>
    <w:rsid w:val="00043874"/>
    <w:rsid w:val="00044FF2"/>
    <w:rsid w:val="0004541E"/>
    <w:rsid w:val="000465A3"/>
    <w:rsid w:val="000466EA"/>
    <w:rsid w:val="0004688D"/>
    <w:rsid w:val="00046F65"/>
    <w:rsid w:val="00047833"/>
    <w:rsid w:val="00047BBF"/>
    <w:rsid w:val="0005161F"/>
    <w:rsid w:val="000516CD"/>
    <w:rsid w:val="00052583"/>
    <w:rsid w:val="00053D19"/>
    <w:rsid w:val="00053FBA"/>
    <w:rsid w:val="00054461"/>
    <w:rsid w:val="000547A8"/>
    <w:rsid w:val="0005481A"/>
    <w:rsid w:val="000554B5"/>
    <w:rsid w:val="00055BD6"/>
    <w:rsid w:val="00056084"/>
    <w:rsid w:val="0005615E"/>
    <w:rsid w:val="00056179"/>
    <w:rsid w:val="00056F8D"/>
    <w:rsid w:val="000573DF"/>
    <w:rsid w:val="00060375"/>
    <w:rsid w:val="00060953"/>
    <w:rsid w:val="0006177F"/>
    <w:rsid w:val="00061C9B"/>
    <w:rsid w:val="000623DD"/>
    <w:rsid w:val="00063AA0"/>
    <w:rsid w:val="00063CAF"/>
    <w:rsid w:val="00064A36"/>
    <w:rsid w:val="00064EB1"/>
    <w:rsid w:val="00065533"/>
    <w:rsid w:val="00065F07"/>
    <w:rsid w:val="00066CA7"/>
    <w:rsid w:val="00067FD2"/>
    <w:rsid w:val="0007049D"/>
    <w:rsid w:val="0007075E"/>
    <w:rsid w:val="00070C7D"/>
    <w:rsid w:val="00070DAA"/>
    <w:rsid w:val="00070E4E"/>
    <w:rsid w:val="00070F91"/>
    <w:rsid w:val="000712A5"/>
    <w:rsid w:val="000717CA"/>
    <w:rsid w:val="00071C48"/>
    <w:rsid w:val="000721A6"/>
    <w:rsid w:val="00073901"/>
    <w:rsid w:val="00073B6A"/>
    <w:rsid w:val="00073E27"/>
    <w:rsid w:val="0007476A"/>
    <w:rsid w:val="000747B1"/>
    <w:rsid w:val="00074896"/>
    <w:rsid w:val="00074D26"/>
    <w:rsid w:val="00074DEF"/>
    <w:rsid w:val="00075013"/>
    <w:rsid w:val="000759EA"/>
    <w:rsid w:val="000772BB"/>
    <w:rsid w:val="0007775E"/>
    <w:rsid w:val="00077C9B"/>
    <w:rsid w:val="00077C9D"/>
    <w:rsid w:val="00080006"/>
    <w:rsid w:val="00080116"/>
    <w:rsid w:val="000806C1"/>
    <w:rsid w:val="000821B0"/>
    <w:rsid w:val="0008296F"/>
    <w:rsid w:val="000835F4"/>
    <w:rsid w:val="00083BBB"/>
    <w:rsid w:val="00083F3C"/>
    <w:rsid w:val="000845A5"/>
    <w:rsid w:val="000845FC"/>
    <w:rsid w:val="00084CD5"/>
    <w:rsid w:val="0008507D"/>
    <w:rsid w:val="00085901"/>
    <w:rsid w:val="00085A54"/>
    <w:rsid w:val="00086AD8"/>
    <w:rsid w:val="000871DB"/>
    <w:rsid w:val="000873C4"/>
    <w:rsid w:val="00087535"/>
    <w:rsid w:val="000903FC"/>
    <w:rsid w:val="000922FA"/>
    <w:rsid w:val="00092695"/>
    <w:rsid w:val="0009348A"/>
    <w:rsid w:val="00094219"/>
    <w:rsid w:val="00094397"/>
    <w:rsid w:val="00094563"/>
    <w:rsid w:val="00095893"/>
    <w:rsid w:val="00095DCE"/>
    <w:rsid w:val="000A0062"/>
    <w:rsid w:val="000A04D8"/>
    <w:rsid w:val="000A0DE2"/>
    <w:rsid w:val="000A13A7"/>
    <w:rsid w:val="000A1D68"/>
    <w:rsid w:val="000A1EEB"/>
    <w:rsid w:val="000A21A0"/>
    <w:rsid w:val="000A2D17"/>
    <w:rsid w:val="000A4B8F"/>
    <w:rsid w:val="000A6581"/>
    <w:rsid w:val="000A6920"/>
    <w:rsid w:val="000A6E67"/>
    <w:rsid w:val="000A7944"/>
    <w:rsid w:val="000B046F"/>
    <w:rsid w:val="000B0AA9"/>
    <w:rsid w:val="000B0C80"/>
    <w:rsid w:val="000B1315"/>
    <w:rsid w:val="000B1EF7"/>
    <w:rsid w:val="000B2513"/>
    <w:rsid w:val="000B2673"/>
    <w:rsid w:val="000B2735"/>
    <w:rsid w:val="000B2ADC"/>
    <w:rsid w:val="000B2F48"/>
    <w:rsid w:val="000B4612"/>
    <w:rsid w:val="000B4812"/>
    <w:rsid w:val="000B5424"/>
    <w:rsid w:val="000B5E12"/>
    <w:rsid w:val="000B674C"/>
    <w:rsid w:val="000B6E37"/>
    <w:rsid w:val="000B71BA"/>
    <w:rsid w:val="000C0970"/>
    <w:rsid w:val="000C1721"/>
    <w:rsid w:val="000C1922"/>
    <w:rsid w:val="000C196E"/>
    <w:rsid w:val="000C26F3"/>
    <w:rsid w:val="000C280C"/>
    <w:rsid w:val="000C2982"/>
    <w:rsid w:val="000C304D"/>
    <w:rsid w:val="000C3889"/>
    <w:rsid w:val="000C57AE"/>
    <w:rsid w:val="000C57B0"/>
    <w:rsid w:val="000C64C7"/>
    <w:rsid w:val="000C7355"/>
    <w:rsid w:val="000C7F7F"/>
    <w:rsid w:val="000D01FD"/>
    <w:rsid w:val="000D0462"/>
    <w:rsid w:val="000D1C63"/>
    <w:rsid w:val="000D2890"/>
    <w:rsid w:val="000D5818"/>
    <w:rsid w:val="000D6547"/>
    <w:rsid w:val="000D6739"/>
    <w:rsid w:val="000D6932"/>
    <w:rsid w:val="000D6969"/>
    <w:rsid w:val="000D69BB"/>
    <w:rsid w:val="000D6A35"/>
    <w:rsid w:val="000D7FD1"/>
    <w:rsid w:val="000E0D9B"/>
    <w:rsid w:val="000E1831"/>
    <w:rsid w:val="000E1ED8"/>
    <w:rsid w:val="000E2D44"/>
    <w:rsid w:val="000E3C3B"/>
    <w:rsid w:val="000E3F87"/>
    <w:rsid w:val="000E411A"/>
    <w:rsid w:val="000E4685"/>
    <w:rsid w:val="000E65A4"/>
    <w:rsid w:val="000E6D23"/>
    <w:rsid w:val="000E7384"/>
    <w:rsid w:val="000E7AE5"/>
    <w:rsid w:val="000F0075"/>
    <w:rsid w:val="000F115B"/>
    <w:rsid w:val="000F185E"/>
    <w:rsid w:val="000F1DE8"/>
    <w:rsid w:val="000F1E91"/>
    <w:rsid w:val="000F2314"/>
    <w:rsid w:val="000F26B8"/>
    <w:rsid w:val="000F2BA2"/>
    <w:rsid w:val="000F320D"/>
    <w:rsid w:val="000F372B"/>
    <w:rsid w:val="000F3F48"/>
    <w:rsid w:val="000F403C"/>
    <w:rsid w:val="000F4359"/>
    <w:rsid w:val="000F4C54"/>
    <w:rsid w:val="000F5123"/>
    <w:rsid w:val="000F5975"/>
    <w:rsid w:val="000F61BB"/>
    <w:rsid w:val="000F68AF"/>
    <w:rsid w:val="000F729E"/>
    <w:rsid w:val="000F75FF"/>
    <w:rsid w:val="000F7966"/>
    <w:rsid w:val="00100343"/>
    <w:rsid w:val="001011CC"/>
    <w:rsid w:val="0010158D"/>
    <w:rsid w:val="001023AF"/>
    <w:rsid w:val="00102B9C"/>
    <w:rsid w:val="00103E70"/>
    <w:rsid w:val="0010477E"/>
    <w:rsid w:val="00104C38"/>
    <w:rsid w:val="001057A8"/>
    <w:rsid w:val="00105B63"/>
    <w:rsid w:val="00106A67"/>
    <w:rsid w:val="001070E3"/>
    <w:rsid w:val="00107406"/>
    <w:rsid w:val="00110B9B"/>
    <w:rsid w:val="00110EB9"/>
    <w:rsid w:val="001123B7"/>
    <w:rsid w:val="00112DCA"/>
    <w:rsid w:val="0011302F"/>
    <w:rsid w:val="00113C36"/>
    <w:rsid w:val="00114A32"/>
    <w:rsid w:val="00114AEA"/>
    <w:rsid w:val="00115C90"/>
    <w:rsid w:val="00115D5C"/>
    <w:rsid w:val="0011603B"/>
    <w:rsid w:val="00116AC8"/>
    <w:rsid w:val="0011769C"/>
    <w:rsid w:val="00117711"/>
    <w:rsid w:val="00117FD9"/>
    <w:rsid w:val="00120BB4"/>
    <w:rsid w:val="001210C1"/>
    <w:rsid w:val="00121506"/>
    <w:rsid w:val="001218AF"/>
    <w:rsid w:val="001218C0"/>
    <w:rsid w:val="00121F64"/>
    <w:rsid w:val="00122178"/>
    <w:rsid w:val="00122CE2"/>
    <w:rsid w:val="00122D57"/>
    <w:rsid w:val="001245E0"/>
    <w:rsid w:val="00124A61"/>
    <w:rsid w:val="001254EA"/>
    <w:rsid w:val="00126474"/>
    <w:rsid w:val="001271D4"/>
    <w:rsid w:val="00127461"/>
    <w:rsid w:val="0012791E"/>
    <w:rsid w:val="00127A8F"/>
    <w:rsid w:val="00127BF4"/>
    <w:rsid w:val="00127C0E"/>
    <w:rsid w:val="001313E4"/>
    <w:rsid w:val="00132029"/>
    <w:rsid w:val="00132039"/>
    <w:rsid w:val="001328D4"/>
    <w:rsid w:val="0013309A"/>
    <w:rsid w:val="00133995"/>
    <w:rsid w:val="00133B53"/>
    <w:rsid w:val="001343D0"/>
    <w:rsid w:val="00134601"/>
    <w:rsid w:val="00134BE0"/>
    <w:rsid w:val="001350C2"/>
    <w:rsid w:val="00135A5C"/>
    <w:rsid w:val="00135B0A"/>
    <w:rsid w:val="00135E76"/>
    <w:rsid w:val="001371C4"/>
    <w:rsid w:val="001374FC"/>
    <w:rsid w:val="00137B4E"/>
    <w:rsid w:val="00140A68"/>
    <w:rsid w:val="00140FE4"/>
    <w:rsid w:val="001426CA"/>
    <w:rsid w:val="0014270C"/>
    <w:rsid w:val="00142765"/>
    <w:rsid w:val="0014364E"/>
    <w:rsid w:val="00144530"/>
    <w:rsid w:val="00145B8F"/>
    <w:rsid w:val="00145CE4"/>
    <w:rsid w:val="00145F16"/>
    <w:rsid w:val="00145F3B"/>
    <w:rsid w:val="001462B0"/>
    <w:rsid w:val="001465B8"/>
    <w:rsid w:val="00146EB4"/>
    <w:rsid w:val="001473B4"/>
    <w:rsid w:val="001505E7"/>
    <w:rsid w:val="00150DAA"/>
    <w:rsid w:val="0015120A"/>
    <w:rsid w:val="00152136"/>
    <w:rsid w:val="00152BE9"/>
    <w:rsid w:val="00152FF3"/>
    <w:rsid w:val="0015343B"/>
    <w:rsid w:val="00153D47"/>
    <w:rsid w:val="001545C3"/>
    <w:rsid w:val="00154B98"/>
    <w:rsid w:val="001554AC"/>
    <w:rsid w:val="00155B92"/>
    <w:rsid w:val="00156A86"/>
    <w:rsid w:val="00156AE7"/>
    <w:rsid w:val="00156B77"/>
    <w:rsid w:val="001576F2"/>
    <w:rsid w:val="001604D6"/>
    <w:rsid w:val="00161369"/>
    <w:rsid w:val="001613B0"/>
    <w:rsid w:val="0016262D"/>
    <w:rsid w:val="00162936"/>
    <w:rsid w:val="00162CF6"/>
    <w:rsid w:val="00164B85"/>
    <w:rsid w:val="0016593D"/>
    <w:rsid w:val="00166519"/>
    <w:rsid w:val="00166BE3"/>
    <w:rsid w:val="001675D5"/>
    <w:rsid w:val="00167FC2"/>
    <w:rsid w:val="001715D1"/>
    <w:rsid w:val="00171E6F"/>
    <w:rsid w:val="001724E4"/>
    <w:rsid w:val="00172B61"/>
    <w:rsid w:val="0017302A"/>
    <w:rsid w:val="0017392F"/>
    <w:rsid w:val="001745E8"/>
    <w:rsid w:val="00174A56"/>
    <w:rsid w:val="00174B28"/>
    <w:rsid w:val="00175171"/>
    <w:rsid w:val="00175E75"/>
    <w:rsid w:val="00176123"/>
    <w:rsid w:val="00176275"/>
    <w:rsid w:val="00177AAA"/>
    <w:rsid w:val="00181339"/>
    <w:rsid w:val="0018177D"/>
    <w:rsid w:val="00181CED"/>
    <w:rsid w:val="0018200F"/>
    <w:rsid w:val="001830EC"/>
    <w:rsid w:val="00183DB8"/>
    <w:rsid w:val="00183E38"/>
    <w:rsid w:val="00183FDC"/>
    <w:rsid w:val="00185255"/>
    <w:rsid w:val="0018526E"/>
    <w:rsid w:val="001856EB"/>
    <w:rsid w:val="001856FE"/>
    <w:rsid w:val="001859AB"/>
    <w:rsid w:val="00186BB0"/>
    <w:rsid w:val="00186D07"/>
    <w:rsid w:val="00187FA2"/>
    <w:rsid w:val="001915DD"/>
    <w:rsid w:val="0019224C"/>
    <w:rsid w:val="001929EA"/>
    <w:rsid w:val="00193A34"/>
    <w:rsid w:val="00193F7A"/>
    <w:rsid w:val="00195038"/>
    <w:rsid w:val="00195FBE"/>
    <w:rsid w:val="00196258"/>
    <w:rsid w:val="001969D9"/>
    <w:rsid w:val="00197A65"/>
    <w:rsid w:val="00197D3A"/>
    <w:rsid w:val="001A0798"/>
    <w:rsid w:val="001A0DCB"/>
    <w:rsid w:val="001A10E5"/>
    <w:rsid w:val="001A1464"/>
    <w:rsid w:val="001A1563"/>
    <w:rsid w:val="001A1B51"/>
    <w:rsid w:val="001A1E3A"/>
    <w:rsid w:val="001A1FC2"/>
    <w:rsid w:val="001A22C1"/>
    <w:rsid w:val="001A322D"/>
    <w:rsid w:val="001A43AF"/>
    <w:rsid w:val="001A4930"/>
    <w:rsid w:val="001A4B1D"/>
    <w:rsid w:val="001A4B65"/>
    <w:rsid w:val="001A5531"/>
    <w:rsid w:val="001A5B13"/>
    <w:rsid w:val="001A642E"/>
    <w:rsid w:val="001A6503"/>
    <w:rsid w:val="001A7159"/>
    <w:rsid w:val="001B0109"/>
    <w:rsid w:val="001B01C3"/>
    <w:rsid w:val="001B03D7"/>
    <w:rsid w:val="001B2E4F"/>
    <w:rsid w:val="001B3A16"/>
    <w:rsid w:val="001B3F31"/>
    <w:rsid w:val="001B49F3"/>
    <w:rsid w:val="001B7A58"/>
    <w:rsid w:val="001C0320"/>
    <w:rsid w:val="001C1582"/>
    <w:rsid w:val="001C217B"/>
    <w:rsid w:val="001C22FB"/>
    <w:rsid w:val="001C2E06"/>
    <w:rsid w:val="001C3805"/>
    <w:rsid w:val="001C5B06"/>
    <w:rsid w:val="001C5E62"/>
    <w:rsid w:val="001C6E03"/>
    <w:rsid w:val="001C73C3"/>
    <w:rsid w:val="001C7A79"/>
    <w:rsid w:val="001D0215"/>
    <w:rsid w:val="001D0418"/>
    <w:rsid w:val="001D0BBB"/>
    <w:rsid w:val="001D0EB5"/>
    <w:rsid w:val="001D128B"/>
    <w:rsid w:val="001D1578"/>
    <w:rsid w:val="001D1677"/>
    <w:rsid w:val="001D1E4E"/>
    <w:rsid w:val="001D2621"/>
    <w:rsid w:val="001D2E13"/>
    <w:rsid w:val="001D3C08"/>
    <w:rsid w:val="001D3D7E"/>
    <w:rsid w:val="001D3DEC"/>
    <w:rsid w:val="001D44A1"/>
    <w:rsid w:val="001D49B6"/>
    <w:rsid w:val="001D4E50"/>
    <w:rsid w:val="001D57FA"/>
    <w:rsid w:val="001D5ABA"/>
    <w:rsid w:val="001D5C3D"/>
    <w:rsid w:val="001D659B"/>
    <w:rsid w:val="001D7738"/>
    <w:rsid w:val="001E188A"/>
    <w:rsid w:val="001E225B"/>
    <w:rsid w:val="001E3058"/>
    <w:rsid w:val="001E3284"/>
    <w:rsid w:val="001E4C95"/>
    <w:rsid w:val="001E4DF8"/>
    <w:rsid w:val="001E5F7E"/>
    <w:rsid w:val="001E6A2C"/>
    <w:rsid w:val="001E6C61"/>
    <w:rsid w:val="001E7E57"/>
    <w:rsid w:val="001E7EF7"/>
    <w:rsid w:val="001F0240"/>
    <w:rsid w:val="001F1A33"/>
    <w:rsid w:val="001F1B53"/>
    <w:rsid w:val="001F3551"/>
    <w:rsid w:val="001F3F6F"/>
    <w:rsid w:val="001F45BB"/>
    <w:rsid w:val="001F4AFD"/>
    <w:rsid w:val="001F4F65"/>
    <w:rsid w:val="001F4F6F"/>
    <w:rsid w:val="001F5210"/>
    <w:rsid w:val="001F63D1"/>
    <w:rsid w:val="001F7AA2"/>
    <w:rsid w:val="00200124"/>
    <w:rsid w:val="002003D0"/>
    <w:rsid w:val="002005D9"/>
    <w:rsid w:val="002008D7"/>
    <w:rsid w:val="00200A6B"/>
    <w:rsid w:val="00201F07"/>
    <w:rsid w:val="00202A26"/>
    <w:rsid w:val="00203649"/>
    <w:rsid w:val="00203CDA"/>
    <w:rsid w:val="00203D04"/>
    <w:rsid w:val="00204253"/>
    <w:rsid w:val="0020447D"/>
    <w:rsid w:val="0020457A"/>
    <w:rsid w:val="00205191"/>
    <w:rsid w:val="002068B6"/>
    <w:rsid w:val="00206BDF"/>
    <w:rsid w:val="002109D2"/>
    <w:rsid w:val="00210D1C"/>
    <w:rsid w:val="00212012"/>
    <w:rsid w:val="0021224C"/>
    <w:rsid w:val="00212BEF"/>
    <w:rsid w:val="00212C72"/>
    <w:rsid w:val="002130A3"/>
    <w:rsid w:val="0021481D"/>
    <w:rsid w:val="002161E6"/>
    <w:rsid w:val="002165C2"/>
    <w:rsid w:val="00216689"/>
    <w:rsid w:val="00220792"/>
    <w:rsid w:val="00220B1F"/>
    <w:rsid w:val="002216F1"/>
    <w:rsid w:val="002220B9"/>
    <w:rsid w:val="00222866"/>
    <w:rsid w:val="00222BCB"/>
    <w:rsid w:val="002243DC"/>
    <w:rsid w:val="002243E7"/>
    <w:rsid w:val="002255AD"/>
    <w:rsid w:val="0022661A"/>
    <w:rsid w:val="002269DD"/>
    <w:rsid w:val="002306E3"/>
    <w:rsid w:val="002316A8"/>
    <w:rsid w:val="0023198B"/>
    <w:rsid w:val="00231F88"/>
    <w:rsid w:val="00232CBF"/>
    <w:rsid w:val="00232D12"/>
    <w:rsid w:val="00233524"/>
    <w:rsid w:val="00233582"/>
    <w:rsid w:val="00234677"/>
    <w:rsid w:val="00234D36"/>
    <w:rsid w:val="00234E59"/>
    <w:rsid w:val="00236045"/>
    <w:rsid w:val="002367F6"/>
    <w:rsid w:val="002370DF"/>
    <w:rsid w:val="00237668"/>
    <w:rsid w:val="002377E1"/>
    <w:rsid w:val="00237FB9"/>
    <w:rsid w:val="002408E8"/>
    <w:rsid w:val="00241A41"/>
    <w:rsid w:val="00241EE0"/>
    <w:rsid w:val="0024359F"/>
    <w:rsid w:val="00243B3C"/>
    <w:rsid w:val="002451AA"/>
    <w:rsid w:val="00245C32"/>
    <w:rsid w:val="00246AFC"/>
    <w:rsid w:val="00250668"/>
    <w:rsid w:val="002506C6"/>
    <w:rsid w:val="0025213B"/>
    <w:rsid w:val="002528F9"/>
    <w:rsid w:val="00254210"/>
    <w:rsid w:val="0025471F"/>
    <w:rsid w:val="002559DF"/>
    <w:rsid w:val="002575B1"/>
    <w:rsid w:val="00257651"/>
    <w:rsid w:val="00257B51"/>
    <w:rsid w:val="0026078A"/>
    <w:rsid w:val="00260B0D"/>
    <w:rsid w:val="0026107F"/>
    <w:rsid w:val="002612F4"/>
    <w:rsid w:val="00265CB9"/>
    <w:rsid w:val="00265ED6"/>
    <w:rsid w:val="00266C8B"/>
    <w:rsid w:val="0026740C"/>
    <w:rsid w:val="00267F49"/>
    <w:rsid w:val="002704BA"/>
    <w:rsid w:val="00270525"/>
    <w:rsid w:val="00270755"/>
    <w:rsid w:val="00270C2A"/>
    <w:rsid w:val="00270EBC"/>
    <w:rsid w:val="002720ED"/>
    <w:rsid w:val="0027228F"/>
    <w:rsid w:val="00272E15"/>
    <w:rsid w:val="002732D1"/>
    <w:rsid w:val="0027385B"/>
    <w:rsid w:val="00274198"/>
    <w:rsid w:val="00274525"/>
    <w:rsid w:val="002745C0"/>
    <w:rsid w:val="002745CF"/>
    <w:rsid w:val="0027492E"/>
    <w:rsid w:val="00274D71"/>
    <w:rsid w:val="00275650"/>
    <w:rsid w:val="00275B13"/>
    <w:rsid w:val="0027672D"/>
    <w:rsid w:val="0027696A"/>
    <w:rsid w:val="002769DC"/>
    <w:rsid w:val="0027738D"/>
    <w:rsid w:val="002778C8"/>
    <w:rsid w:val="00277D4B"/>
    <w:rsid w:val="00281D26"/>
    <w:rsid w:val="00282039"/>
    <w:rsid w:val="002826D9"/>
    <w:rsid w:val="0028344A"/>
    <w:rsid w:val="00283887"/>
    <w:rsid w:val="002867BA"/>
    <w:rsid w:val="00286D75"/>
    <w:rsid w:val="00287601"/>
    <w:rsid w:val="00287693"/>
    <w:rsid w:val="002878E5"/>
    <w:rsid w:val="00287A17"/>
    <w:rsid w:val="00287A95"/>
    <w:rsid w:val="00287B81"/>
    <w:rsid w:val="00290A65"/>
    <w:rsid w:val="002918E3"/>
    <w:rsid w:val="00291B88"/>
    <w:rsid w:val="00292838"/>
    <w:rsid w:val="00294403"/>
    <w:rsid w:val="002945BA"/>
    <w:rsid w:val="00294C68"/>
    <w:rsid w:val="002950FE"/>
    <w:rsid w:val="00295CD0"/>
    <w:rsid w:val="0029636E"/>
    <w:rsid w:val="002971B8"/>
    <w:rsid w:val="002971DE"/>
    <w:rsid w:val="0029798B"/>
    <w:rsid w:val="00297A1A"/>
    <w:rsid w:val="00297ACE"/>
    <w:rsid w:val="00297F2C"/>
    <w:rsid w:val="002A17F5"/>
    <w:rsid w:val="002A25E5"/>
    <w:rsid w:val="002A27F2"/>
    <w:rsid w:val="002A2A7C"/>
    <w:rsid w:val="002A337B"/>
    <w:rsid w:val="002A33E7"/>
    <w:rsid w:val="002A3439"/>
    <w:rsid w:val="002A38B8"/>
    <w:rsid w:val="002A3F1D"/>
    <w:rsid w:val="002A48BC"/>
    <w:rsid w:val="002A4DC7"/>
    <w:rsid w:val="002A595D"/>
    <w:rsid w:val="002A62C1"/>
    <w:rsid w:val="002A74AB"/>
    <w:rsid w:val="002B01E4"/>
    <w:rsid w:val="002B03C6"/>
    <w:rsid w:val="002B11AD"/>
    <w:rsid w:val="002B1236"/>
    <w:rsid w:val="002B1467"/>
    <w:rsid w:val="002B15AA"/>
    <w:rsid w:val="002B1EAC"/>
    <w:rsid w:val="002B2037"/>
    <w:rsid w:val="002B2162"/>
    <w:rsid w:val="002B2211"/>
    <w:rsid w:val="002B29AC"/>
    <w:rsid w:val="002B29AE"/>
    <w:rsid w:val="002B320B"/>
    <w:rsid w:val="002B5693"/>
    <w:rsid w:val="002B5FA7"/>
    <w:rsid w:val="002B60D4"/>
    <w:rsid w:val="002B629D"/>
    <w:rsid w:val="002B715D"/>
    <w:rsid w:val="002B7AC8"/>
    <w:rsid w:val="002B7CC5"/>
    <w:rsid w:val="002C08A2"/>
    <w:rsid w:val="002C1388"/>
    <w:rsid w:val="002C16B1"/>
    <w:rsid w:val="002C1971"/>
    <w:rsid w:val="002C1D96"/>
    <w:rsid w:val="002C1DA9"/>
    <w:rsid w:val="002C1E26"/>
    <w:rsid w:val="002C1EA4"/>
    <w:rsid w:val="002C20E7"/>
    <w:rsid w:val="002C2EDF"/>
    <w:rsid w:val="002C37E5"/>
    <w:rsid w:val="002C3FE4"/>
    <w:rsid w:val="002C45E5"/>
    <w:rsid w:val="002C4DC5"/>
    <w:rsid w:val="002C5182"/>
    <w:rsid w:val="002C5618"/>
    <w:rsid w:val="002C6CCB"/>
    <w:rsid w:val="002D046E"/>
    <w:rsid w:val="002D0504"/>
    <w:rsid w:val="002D1267"/>
    <w:rsid w:val="002D21CD"/>
    <w:rsid w:val="002D285B"/>
    <w:rsid w:val="002D2CF3"/>
    <w:rsid w:val="002D35F5"/>
    <w:rsid w:val="002D45F2"/>
    <w:rsid w:val="002D4983"/>
    <w:rsid w:val="002D587A"/>
    <w:rsid w:val="002D5A2D"/>
    <w:rsid w:val="002D73C6"/>
    <w:rsid w:val="002D755C"/>
    <w:rsid w:val="002D7651"/>
    <w:rsid w:val="002D7968"/>
    <w:rsid w:val="002D79D2"/>
    <w:rsid w:val="002D7D8C"/>
    <w:rsid w:val="002E035E"/>
    <w:rsid w:val="002E0638"/>
    <w:rsid w:val="002E1884"/>
    <w:rsid w:val="002E261C"/>
    <w:rsid w:val="002E366A"/>
    <w:rsid w:val="002E40F0"/>
    <w:rsid w:val="002E43BD"/>
    <w:rsid w:val="002E4BD8"/>
    <w:rsid w:val="002E552A"/>
    <w:rsid w:val="002E5C82"/>
    <w:rsid w:val="002E616E"/>
    <w:rsid w:val="002E7367"/>
    <w:rsid w:val="002E76EF"/>
    <w:rsid w:val="002E7907"/>
    <w:rsid w:val="002F1123"/>
    <w:rsid w:val="002F135A"/>
    <w:rsid w:val="002F2224"/>
    <w:rsid w:val="002F30C7"/>
    <w:rsid w:val="002F3484"/>
    <w:rsid w:val="002F3B31"/>
    <w:rsid w:val="002F3E54"/>
    <w:rsid w:val="002F421F"/>
    <w:rsid w:val="002F4F1C"/>
    <w:rsid w:val="002F53B2"/>
    <w:rsid w:val="002F5F27"/>
    <w:rsid w:val="002F691F"/>
    <w:rsid w:val="002F72CC"/>
    <w:rsid w:val="002F748A"/>
    <w:rsid w:val="002F7557"/>
    <w:rsid w:val="002F7615"/>
    <w:rsid w:val="002F774B"/>
    <w:rsid w:val="002F7931"/>
    <w:rsid w:val="002F7DEB"/>
    <w:rsid w:val="0030123D"/>
    <w:rsid w:val="00301382"/>
    <w:rsid w:val="0030187C"/>
    <w:rsid w:val="003026A5"/>
    <w:rsid w:val="00303122"/>
    <w:rsid w:val="00303EAD"/>
    <w:rsid w:val="0030454C"/>
    <w:rsid w:val="0030591E"/>
    <w:rsid w:val="00305D44"/>
    <w:rsid w:val="003103D1"/>
    <w:rsid w:val="00310405"/>
    <w:rsid w:val="00310636"/>
    <w:rsid w:val="00311624"/>
    <w:rsid w:val="003120C2"/>
    <w:rsid w:val="00312E7D"/>
    <w:rsid w:val="00312FEE"/>
    <w:rsid w:val="00313767"/>
    <w:rsid w:val="00313A6F"/>
    <w:rsid w:val="0031412D"/>
    <w:rsid w:val="00314579"/>
    <w:rsid w:val="0031485C"/>
    <w:rsid w:val="00314B52"/>
    <w:rsid w:val="00314D1C"/>
    <w:rsid w:val="00315473"/>
    <w:rsid w:val="00315B13"/>
    <w:rsid w:val="00315E26"/>
    <w:rsid w:val="0031618F"/>
    <w:rsid w:val="003164D4"/>
    <w:rsid w:val="00316F92"/>
    <w:rsid w:val="003175F2"/>
    <w:rsid w:val="00317621"/>
    <w:rsid w:val="00320D01"/>
    <w:rsid w:val="00321382"/>
    <w:rsid w:val="00322CAC"/>
    <w:rsid w:val="00322F4C"/>
    <w:rsid w:val="00323704"/>
    <w:rsid w:val="00323751"/>
    <w:rsid w:val="00323A3F"/>
    <w:rsid w:val="00324539"/>
    <w:rsid w:val="0032478F"/>
    <w:rsid w:val="0032510D"/>
    <w:rsid w:val="00325CDE"/>
    <w:rsid w:val="00325FA9"/>
    <w:rsid w:val="00326D98"/>
    <w:rsid w:val="0032716C"/>
    <w:rsid w:val="00327CDC"/>
    <w:rsid w:val="003313A6"/>
    <w:rsid w:val="00331A61"/>
    <w:rsid w:val="00332854"/>
    <w:rsid w:val="003330AA"/>
    <w:rsid w:val="00333440"/>
    <w:rsid w:val="0033380D"/>
    <w:rsid w:val="00333AEA"/>
    <w:rsid w:val="00333DAF"/>
    <w:rsid w:val="0033469F"/>
    <w:rsid w:val="0033481E"/>
    <w:rsid w:val="00334A16"/>
    <w:rsid w:val="00334A2F"/>
    <w:rsid w:val="0033509A"/>
    <w:rsid w:val="003355CC"/>
    <w:rsid w:val="00335B3E"/>
    <w:rsid w:val="00335F3B"/>
    <w:rsid w:val="0033616E"/>
    <w:rsid w:val="003366F2"/>
    <w:rsid w:val="003369E8"/>
    <w:rsid w:val="00336B2D"/>
    <w:rsid w:val="00337130"/>
    <w:rsid w:val="0033724B"/>
    <w:rsid w:val="0033753D"/>
    <w:rsid w:val="003376EE"/>
    <w:rsid w:val="0033774A"/>
    <w:rsid w:val="00337ACA"/>
    <w:rsid w:val="00340480"/>
    <w:rsid w:val="00340F8E"/>
    <w:rsid w:val="00341A07"/>
    <w:rsid w:val="00341B15"/>
    <w:rsid w:val="0034210E"/>
    <w:rsid w:val="003422BB"/>
    <w:rsid w:val="0034292B"/>
    <w:rsid w:val="00342E33"/>
    <w:rsid w:val="00343965"/>
    <w:rsid w:val="00344982"/>
    <w:rsid w:val="00345A87"/>
    <w:rsid w:val="0034647D"/>
    <w:rsid w:val="003468D2"/>
    <w:rsid w:val="0034728F"/>
    <w:rsid w:val="00347C33"/>
    <w:rsid w:val="003503C3"/>
    <w:rsid w:val="0035066B"/>
    <w:rsid w:val="00350A28"/>
    <w:rsid w:val="00350C63"/>
    <w:rsid w:val="00350EF9"/>
    <w:rsid w:val="003511E6"/>
    <w:rsid w:val="00351A11"/>
    <w:rsid w:val="00352120"/>
    <w:rsid w:val="003523DA"/>
    <w:rsid w:val="00352775"/>
    <w:rsid w:val="00352CE3"/>
    <w:rsid w:val="00352F67"/>
    <w:rsid w:val="0035410B"/>
    <w:rsid w:val="003542BD"/>
    <w:rsid w:val="00354944"/>
    <w:rsid w:val="003549CC"/>
    <w:rsid w:val="00355CB5"/>
    <w:rsid w:val="00356057"/>
    <w:rsid w:val="00356369"/>
    <w:rsid w:val="00356ACA"/>
    <w:rsid w:val="00356F5D"/>
    <w:rsid w:val="0035743E"/>
    <w:rsid w:val="0035770E"/>
    <w:rsid w:val="003605CA"/>
    <w:rsid w:val="00360FEE"/>
    <w:rsid w:val="003613F4"/>
    <w:rsid w:val="00363A81"/>
    <w:rsid w:val="00364809"/>
    <w:rsid w:val="00365101"/>
    <w:rsid w:val="0036744C"/>
    <w:rsid w:val="003679D5"/>
    <w:rsid w:val="003704D8"/>
    <w:rsid w:val="00370645"/>
    <w:rsid w:val="00370FB0"/>
    <w:rsid w:val="00371C05"/>
    <w:rsid w:val="00372385"/>
    <w:rsid w:val="00372D22"/>
    <w:rsid w:val="00373DFA"/>
    <w:rsid w:val="00373E78"/>
    <w:rsid w:val="00373F32"/>
    <w:rsid w:val="00374276"/>
    <w:rsid w:val="0037509F"/>
    <w:rsid w:val="0037544A"/>
    <w:rsid w:val="003757D2"/>
    <w:rsid w:val="0037715B"/>
    <w:rsid w:val="00377744"/>
    <w:rsid w:val="0037780F"/>
    <w:rsid w:val="00377A35"/>
    <w:rsid w:val="0038071D"/>
    <w:rsid w:val="003808EF"/>
    <w:rsid w:val="00381984"/>
    <w:rsid w:val="00382392"/>
    <w:rsid w:val="003826EF"/>
    <w:rsid w:val="00382C88"/>
    <w:rsid w:val="00383108"/>
    <w:rsid w:val="003837B1"/>
    <w:rsid w:val="00383B4C"/>
    <w:rsid w:val="00383E37"/>
    <w:rsid w:val="00383F40"/>
    <w:rsid w:val="003847A4"/>
    <w:rsid w:val="00384C2D"/>
    <w:rsid w:val="00385257"/>
    <w:rsid w:val="003864F1"/>
    <w:rsid w:val="00387835"/>
    <w:rsid w:val="00387CEE"/>
    <w:rsid w:val="00387D1B"/>
    <w:rsid w:val="0039027F"/>
    <w:rsid w:val="0039077C"/>
    <w:rsid w:val="003918D4"/>
    <w:rsid w:val="00392073"/>
    <w:rsid w:val="0039252C"/>
    <w:rsid w:val="00393696"/>
    <w:rsid w:val="003936AD"/>
    <w:rsid w:val="0039370E"/>
    <w:rsid w:val="00393DD2"/>
    <w:rsid w:val="00394372"/>
    <w:rsid w:val="003954F7"/>
    <w:rsid w:val="00395520"/>
    <w:rsid w:val="00396828"/>
    <w:rsid w:val="00397289"/>
    <w:rsid w:val="00397417"/>
    <w:rsid w:val="003A1F58"/>
    <w:rsid w:val="003A243E"/>
    <w:rsid w:val="003A2BE6"/>
    <w:rsid w:val="003A3205"/>
    <w:rsid w:val="003A3D2F"/>
    <w:rsid w:val="003A3E9C"/>
    <w:rsid w:val="003A4264"/>
    <w:rsid w:val="003A4A0E"/>
    <w:rsid w:val="003A4DD5"/>
    <w:rsid w:val="003A5104"/>
    <w:rsid w:val="003A6209"/>
    <w:rsid w:val="003A6434"/>
    <w:rsid w:val="003A6909"/>
    <w:rsid w:val="003B095E"/>
    <w:rsid w:val="003B0A67"/>
    <w:rsid w:val="003B0A85"/>
    <w:rsid w:val="003B1A95"/>
    <w:rsid w:val="003B264C"/>
    <w:rsid w:val="003B28A6"/>
    <w:rsid w:val="003B2B64"/>
    <w:rsid w:val="003B3D74"/>
    <w:rsid w:val="003B40AE"/>
    <w:rsid w:val="003B42DC"/>
    <w:rsid w:val="003B4AAD"/>
    <w:rsid w:val="003B5120"/>
    <w:rsid w:val="003B5B42"/>
    <w:rsid w:val="003B5D97"/>
    <w:rsid w:val="003B5DA3"/>
    <w:rsid w:val="003B6373"/>
    <w:rsid w:val="003B7333"/>
    <w:rsid w:val="003B7760"/>
    <w:rsid w:val="003C0A08"/>
    <w:rsid w:val="003C1ADF"/>
    <w:rsid w:val="003C2139"/>
    <w:rsid w:val="003C4544"/>
    <w:rsid w:val="003C463C"/>
    <w:rsid w:val="003C630F"/>
    <w:rsid w:val="003C6312"/>
    <w:rsid w:val="003C6811"/>
    <w:rsid w:val="003D10B9"/>
    <w:rsid w:val="003D167D"/>
    <w:rsid w:val="003D1A8F"/>
    <w:rsid w:val="003D2164"/>
    <w:rsid w:val="003D22DA"/>
    <w:rsid w:val="003D269C"/>
    <w:rsid w:val="003D2D4A"/>
    <w:rsid w:val="003D3296"/>
    <w:rsid w:val="003D33B0"/>
    <w:rsid w:val="003D3861"/>
    <w:rsid w:val="003D3A33"/>
    <w:rsid w:val="003D5099"/>
    <w:rsid w:val="003D51A1"/>
    <w:rsid w:val="003D54DB"/>
    <w:rsid w:val="003D6B08"/>
    <w:rsid w:val="003D7EC8"/>
    <w:rsid w:val="003E0A4A"/>
    <w:rsid w:val="003E0CE7"/>
    <w:rsid w:val="003E1027"/>
    <w:rsid w:val="003E25CE"/>
    <w:rsid w:val="003E2718"/>
    <w:rsid w:val="003E2A79"/>
    <w:rsid w:val="003E2D9C"/>
    <w:rsid w:val="003E385D"/>
    <w:rsid w:val="003E3875"/>
    <w:rsid w:val="003E3892"/>
    <w:rsid w:val="003E3FE4"/>
    <w:rsid w:val="003E4062"/>
    <w:rsid w:val="003E4954"/>
    <w:rsid w:val="003E675C"/>
    <w:rsid w:val="003F0142"/>
    <w:rsid w:val="003F0E6D"/>
    <w:rsid w:val="003F10FA"/>
    <w:rsid w:val="003F1591"/>
    <w:rsid w:val="003F27F1"/>
    <w:rsid w:val="003F3B9E"/>
    <w:rsid w:val="003F3BA9"/>
    <w:rsid w:val="003F4D49"/>
    <w:rsid w:val="003F5A90"/>
    <w:rsid w:val="003F6915"/>
    <w:rsid w:val="003F792D"/>
    <w:rsid w:val="003F7DAF"/>
    <w:rsid w:val="00400061"/>
    <w:rsid w:val="00400269"/>
    <w:rsid w:val="004010E9"/>
    <w:rsid w:val="00401924"/>
    <w:rsid w:val="004019B1"/>
    <w:rsid w:val="00402181"/>
    <w:rsid w:val="004030B8"/>
    <w:rsid w:val="00403B21"/>
    <w:rsid w:val="00404FBD"/>
    <w:rsid w:val="00405557"/>
    <w:rsid w:val="004066D5"/>
    <w:rsid w:val="004071BF"/>
    <w:rsid w:val="00407853"/>
    <w:rsid w:val="004079E6"/>
    <w:rsid w:val="00407C1C"/>
    <w:rsid w:val="00410458"/>
    <w:rsid w:val="00410754"/>
    <w:rsid w:val="004125AF"/>
    <w:rsid w:val="0041294E"/>
    <w:rsid w:val="004131B3"/>
    <w:rsid w:val="00413A4A"/>
    <w:rsid w:val="0041442E"/>
    <w:rsid w:val="00415CC5"/>
    <w:rsid w:val="00415DCF"/>
    <w:rsid w:val="00416192"/>
    <w:rsid w:val="004164DA"/>
    <w:rsid w:val="004169ED"/>
    <w:rsid w:val="00416A8D"/>
    <w:rsid w:val="0041745F"/>
    <w:rsid w:val="004177CF"/>
    <w:rsid w:val="0042003A"/>
    <w:rsid w:val="0042030D"/>
    <w:rsid w:val="00420371"/>
    <w:rsid w:val="0042284B"/>
    <w:rsid w:val="00423432"/>
    <w:rsid w:val="00423CB1"/>
    <w:rsid w:val="00423FC8"/>
    <w:rsid w:val="004240F4"/>
    <w:rsid w:val="00424ADF"/>
    <w:rsid w:val="00424E88"/>
    <w:rsid w:val="004254BA"/>
    <w:rsid w:val="00425D7C"/>
    <w:rsid w:val="0042641D"/>
    <w:rsid w:val="0042664C"/>
    <w:rsid w:val="004269F9"/>
    <w:rsid w:val="004279F6"/>
    <w:rsid w:val="00430205"/>
    <w:rsid w:val="0043055A"/>
    <w:rsid w:val="00430813"/>
    <w:rsid w:val="0043084A"/>
    <w:rsid w:val="00430B02"/>
    <w:rsid w:val="00431720"/>
    <w:rsid w:val="00431A3C"/>
    <w:rsid w:val="00431DB4"/>
    <w:rsid w:val="0043285A"/>
    <w:rsid w:val="00433EAB"/>
    <w:rsid w:val="00434489"/>
    <w:rsid w:val="00434FD3"/>
    <w:rsid w:val="004352C0"/>
    <w:rsid w:val="0044037C"/>
    <w:rsid w:val="00440EAE"/>
    <w:rsid w:val="00441AA2"/>
    <w:rsid w:val="00441DB8"/>
    <w:rsid w:val="00442460"/>
    <w:rsid w:val="004424C6"/>
    <w:rsid w:val="0044320D"/>
    <w:rsid w:val="00443324"/>
    <w:rsid w:val="00443FE0"/>
    <w:rsid w:val="004445B4"/>
    <w:rsid w:val="00445438"/>
    <w:rsid w:val="00445C10"/>
    <w:rsid w:val="00445E3C"/>
    <w:rsid w:val="004465D2"/>
    <w:rsid w:val="004473BE"/>
    <w:rsid w:val="00447B20"/>
    <w:rsid w:val="00447F45"/>
    <w:rsid w:val="004505A5"/>
    <w:rsid w:val="00450A59"/>
    <w:rsid w:val="004515FC"/>
    <w:rsid w:val="00452225"/>
    <w:rsid w:val="0045330E"/>
    <w:rsid w:val="00453467"/>
    <w:rsid w:val="00453773"/>
    <w:rsid w:val="00453DBF"/>
    <w:rsid w:val="004544E5"/>
    <w:rsid w:val="004549C2"/>
    <w:rsid w:val="00454B8A"/>
    <w:rsid w:val="004551E2"/>
    <w:rsid w:val="00455BDD"/>
    <w:rsid w:val="00456185"/>
    <w:rsid w:val="004570D2"/>
    <w:rsid w:val="00457B73"/>
    <w:rsid w:val="00457EB6"/>
    <w:rsid w:val="00457FCB"/>
    <w:rsid w:val="0046017B"/>
    <w:rsid w:val="00460592"/>
    <w:rsid w:val="0046213C"/>
    <w:rsid w:val="004628E5"/>
    <w:rsid w:val="004631D0"/>
    <w:rsid w:val="00463A1C"/>
    <w:rsid w:val="004640FC"/>
    <w:rsid w:val="004661BC"/>
    <w:rsid w:val="004666FD"/>
    <w:rsid w:val="0046733A"/>
    <w:rsid w:val="0047039C"/>
    <w:rsid w:val="00470E6F"/>
    <w:rsid w:val="00473FD9"/>
    <w:rsid w:val="00474276"/>
    <w:rsid w:val="004750E0"/>
    <w:rsid w:val="004753BC"/>
    <w:rsid w:val="004760B1"/>
    <w:rsid w:val="004764B9"/>
    <w:rsid w:val="0047733A"/>
    <w:rsid w:val="00477DAB"/>
    <w:rsid w:val="00480D57"/>
    <w:rsid w:val="00481DE0"/>
    <w:rsid w:val="0048223C"/>
    <w:rsid w:val="004826DF"/>
    <w:rsid w:val="00482F15"/>
    <w:rsid w:val="004834E0"/>
    <w:rsid w:val="004839DB"/>
    <w:rsid w:val="00483A94"/>
    <w:rsid w:val="00483F37"/>
    <w:rsid w:val="00484759"/>
    <w:rsid w:val="004855EA"/>
    <w:rsid w:val="0048684C"/>
    <w:rsid w:val="00487716"/>
    <w:rsid w:val="00487B21"/>
    <w:rsid w:val="00490047"/>
    <w:rsid w:val="00490A45"/>
    <w:rsid w:val="00490B17"/>
    <w:rsid w:val="00491379"/>
    <w:rsid w:val="004917E0"/>
    <w:rsid w:val="00491AB0"/>
    <w:rsid w:val="0049244F"/>
    <w:rsid w:val="0049299E"/>
    <w:rsid w:val="0049316E"/>
    <w:rsid w:val="004933E9"/>
    <w:rsid w:val="00493C39"/>
    <w:rsid w:val="00493CE2"/>
    <w:rsid w:val="00493EF0"/>
    <w:rsid w:val="004940CB"/>
    <w:rsid w:val="004944F8"/>
    <w:rsid w:val="004947FC"/>
    <w:rsid w:val="00494CAA"/>
    <w:rsid w:val="00494E4A"/>
    <w:rsid w:val="004961BC"/>
    <w:rsid w:val="004963C2"/>
    <w:rsid w:val="004964FE"/>
    <w:rsid w:val="004967E3"/>
    <w:rsid w:val="00496C43"/>
    <w:rsid w:val="004970A7"/>
    <w:rsid w:val="004977F7"/>
    <w:rsid w:val="00497D44"/>
    <w:rsid w:val="00497E3B"/>
    <w:rsid w:val="004A39D7"/>
    <w:rsid w:val="004A4CAF"/>
    <w:rsid w:val="004A4D9B"/>
    <w:rsid w:val="004A4E57"/>
    <w:rsid w:val="004A53A1"/>
    <w:rsid w:val="004A5C12"/>
    <w:rsid w:val="004A5EAF"/>
    <w:rsid w:val="004A625B"/>
    <w:rsid w:val="004A68C3"/>
    <w:rsid w:val="004A7145"/>
    <w:rsid w:val="004A7F81"/>
    <w:rsid w:val="004B03E9"/>
    <w:rsid w:val="004B0C3C"/>
    <w:rsid w:val="004B185F"/>
    <w:rsid w:val="004B1AA6"/>
    <w:rsid w:val="004B2839"/>
    <w:rsid w:val="004B2AFB"/>
    <w:rsid w:val="004B4971"/>
    <w:rsid w:val="004C22A7"/>
    <w:rsid w:val="004C23C3"/>
    <w:rsid w:val="004C3801"/>
    <w:rsid w:val="004C4131"/>
    <w:rsid w:val="004C56D1"/>
    <w:rsid w:val="004C5CE3"/>
    <w:rsid w:val="004C724E"/>
    <w:rsid w:val="004C751B"/>
    <w:rsid w:val="004C7823"/>
    <w:rsid w:val="004C7F01"/>
    <w:rsid w:val="004D07DB"/>
    <w:rsid w:val="004D1C0B"/>
    <w:rsid w:val="004D3499"/>
    <w:rsid w:val="004D3D6E"/>
    <w:rsid w:val="004D4878"/>
    <w:rsid w:val="004D5763"/>
    <w:rsid w:val="004D58DA"/>
    <w:rsid w:val="004D63CE"/>
    <w:rsid w:val="004D69E7"/>
    <w:rsid w:val="004D6EEE"/>
    <w:rsid w:val="004D6F7E"/>
    <w:rsid w:val="004D7AA8"/>
    <w:rsid w:val="004D7FE6"/>
    <w:rsid w:val="004E2225"/>
    <w:rsid w:val="004E26EE"/>
    <w:rsid w:val="004E2D16"/>
    <w:rsid w:val="004E3A58"/>
    <w:rsid w:val="004E4092"/>
    <w:rsid w:val="004E465D"/>
    <w:rsid w:val="004E723D"/>
    <w:rsid w:val="004E7B46"/>
    <w:rsid w:val="004F0272"/>
    <w:rsid w:val="004F110F"/>
    <w:rsid w:val="004F1293"/>
    <w:rsid w:val="004F13B6"/>
    <w:rsid w:val="004F1CB5"/>
    <w:rsid w:val="004F1E74"/>
    <w:rsid w:val="004F2170"/>
    <w:rsid w:val="004F2E3B"/>
    <w:rsid w:val="004F310E"/>
    <w:rsid w:val="004F4C2D"/>
    <w:rsid w:val="004F58D5"/>
    <w:rsid w:val="004F5ECE"/>
    <w:rsid w:val="004F633A"/>
    <w:rsid w:val="004F6601"/>
    <w:rsid w:val="004F7DDC"/>
    <w:rsid w:val="00500111"/>
    <w:rsid w:val="00500186"/>
    <w:rsid w:val="0050041E"/>
    <w:rsid w:val="00502C69"/>
    <w:rsid w:val="00502E37"/>
    <w:rsid w:val="00502FFF"/>
    <w:rsid w:val="005045B9"/>
    <w:rsid w:val="0050502F"/>
    <w:rsid w:val="005053BE"/>
    <w:rsid w:val="005056FF"/>
    <w:rsid w:val="00505EBA"/>
    <w:rsid w:val="00505F05"/>
    <w:rsid w:val="0050612B"/>
    <w:rsid w:val="005062BE"/>
    <w:rsid w:val="00506361"/>
    <w:rsid w:val="00506A4F"/>
    <w:rsid w:val="0050725A"/>
    <w:rsid w:val="005077C8"/>
    <w:rsid w:val="00507BE2"/>
    <w:rsid w:val="00510793"/>
    <w:rsid w:val="00510F02"/>
    <w:rsid w:val="00511C65"/>
    <w:rsid w:val="00512961"/>
    <w:rsid w:val="00514157"/>
    <w:rsid w:val="00514E4C"/>
    <w:rsid w:val="00515479"/>
    <w:rsid w:val="00515DEE"/>
    <w:rsid w:val="0051717F"/>
    <w:rsid w:val="00517D9F"/>
    <w:rsid w:val="00520BD4"/>
    <w:rsid w:val="00520C23"/>
    <w:rsid w:val="00522964"/>
    <w:rsid w:val="00522D76"/>
    <w:rsid w:val="00524FCE"/>
    <w:rsid w:val="005259E0"/>
    <w:rsid w:val="00526039"/>
    <w:rsid w:val="00526AB5"/>
    <w:rsid w:val="005270DB"/>
    <w:rsid w:val="005302B7"/>
    <w:rsid w:val="005304A2"/>
    <w:rsid w:val="00530DD1"/>
    <w:rsid w:val="005313A6"/>
    <w:rsid w:val="005316DB"/>
    <w:rsid w:val="0053184A"/>
    <w:rsid w:val="0053204D"/>
    <w:rsid w:val="005321D7"/>
    <w:rsid w:val="00532450"/>
    <w:rsid w:val="00533331"/>
    <w:rsid w:val="005340D3"/>
    <w:rsid w:val="0053422A"/>
    <w:rsid w:val="0053448F"/>
    <w:rsid w:val="00534516"/>
    <w:rsid w:val="0053486F"/>
    <w:rsid w:val="00535003"/>
    <w:rsid w:val="00535D39"/>
    <w:rsid w:val="00536AFF"/>
    <w:rsid w:val="00536CE6"/>
    <w:rsid w:val="00537416"/>
    <w:rsid w:val="005377E8"/>
    <w:rsid w:val="00537ADF"/>
    <w:rsid w:val="00540149"/>
    <w:rsid w:val="005402F7"/>
    <w:rsid w:val="005403BA"/>
    <w:rsid w:val="00540D1A"/>
    <w:rsid w:val="00540EDD"/>
    <w:rsid w:val="00541232"/>
    <w:rsid w:val="00541783"/>
    <w:rsid w:val="005422EE"/>
    <w:rsid w:val="00542859"/>
    <w:rsid w:val="005430C0"/>
    <w:rsid w:val="00543FB0"/>
    <w:rsid w:val="005443D9"/>
    <w:rsid w:val="005448CB"/>
    <w:rsid w:val="005462CC"/>
    <w:rsid w:val="00546624"/>
    <w:rsid w:val="0054796D"/>
    <w:rsid w:val="00551516"/>
    <w:rsid w:val="0055165F"/>
    <w:rsid w:val="00551EC4"/>
    <w:rsid w:val="00553645"/>
    <w:rsid w:val="00554D30"/>
    <w:rsid w:val="00554FD9"/>
    <w:rsid w:val="00555399"/>
    <w:rsid w:val="00555645"/>
    <w:rsid w:val="00555B15"/>
    <w:rsid w:val="00555F1F"/>
    <w:rsid w:val="00556DEE"/>
    <w:rsid w:val="00557196"/>
    <w:rsid w:val="00557BF3"/>
    <w:rsid w:val="00560417"/>
    <w:rsid w:val="00560515"/>
    <w:rsid w:val="0056202C"/>
    <w:rsid w:val="00562D6E"/>
    <w:rsid w:val="0056334A"/>
    <w:rsid w:val="00563BD1"/>
    <w:rsid w:val="00565E4A"/>
    <w:rsid w:val="00566ACF"/>
    <w:rsid w:val="00566E18"/>
    <w:rsid w:val="005671E5"/>
    <w:rsid w:val="00567584"/>
    <w:rsid w:val="005700A5"/>
    <w:rsid w:val="0057022F"/>
    <w:rsid w:val="0057053C"/>
    <w:rsid w:val="00570F57"/>
    <w:rsid w:val="00571915"/>
    <w:rsid w:val="005727A4"/>
    <w:rsid w:val="00572A89"/>
    <w:rsid w:val="005733CB"/>
    <w:rsid w:val="00573AA0"/>
    <w:rsid w:val="00574DF0"/>
    <w:rsid w:val="00575298"/>
    <w:rsid w:val="00575773"/>
    <w:rsid w:val="00575CCD"/>
    <w:rsid w:val="00576614"/>
    <w:rsid w:val="0057697F"/>
    <w:rsid w:val="00577126"/>
    <w:rsid w:val="00577218"/>
    <w:rsid w:val="00577BEB"/>
    <w:rsid w:val="005806CF"/>
    <w:rsid w:val="0058193D"/>
    <w:rsid w:val="005829BE"/>
    <w:rsid w:val="00582AAC"/>
    <w:rsid w:val="00583699"/>
    <w:rsid w:val="00584437"/>
    <w:rsid w:val="0058469A"/>
    <w:rsid w:val="00585EAF"/>
    <w:rsid w:val="00586869"/>
    <w:rsid w:val="00590223"/>
    <w:rsid w:val="0059120A"/>
    <w:rsid w:val="00591EBB"/>
    <w:rsid w:val="005920C4"/>
    <w:rsid w:val="00592A92"/>
    <w:rsid w:val="00592BC3"/>
    <w:rsid w:val="00593459"/>
    <w:rsid w:val="00594A03"/>
    <w:rsid w:val="00594A48"/>
    <w:rsid w:val="00594BE3"/>
    <w:rsid w:val="00595004"/>
    <w:rsid w:val="005956D9"/>
    <w:rsid w:val="00595B40"/>
    <w:rsid w:val="0059741C"/>
    <w:rsid w:val="00597E25"/>
    <w:rsid w:val="00597F49"/>
    <w:rsid w:val="005A01F6"/>
    <w:rsid w:val="005A186D"/>
    <w:rsid w:val="005A188F"/>
    <w:rsid w:val="005A2438"/>
    <w:rsid w:val="005A2CE9"/>
    <w:rsid w:val="005A310B"/>
    <w:rsid w:val="005A388B"/>
    <w:rsid w:val="005A54DE"/>
    <w:rsid w:val="005A56B9"/>
    <w:rsid w:val="005A5FA1"/>
    <w:rsid w:val="005A6ED7"/>
    <w:rsid w:val="005A7A38"/>
    <w:rsid w:val="005B1DAD"/>
    <w:rsid w:val="005B1DF5"/>
    <w:rsid w:val="005B25B2"/>
    <w:rsid w:val="005B25FD"/>
    <w:rsid w:val="005B2768"/>
    <w:rsid w:val="005B27BB"/>
    <w:rsid w:val="005B2B0F"/>
    <w:rsid w:val="005B3426"/>
    <w:rsid w:val="005B4126"/>
    <w:rsid w:val="005B4EFF"/>
    <w:rsid w:val="005B501B"/>
    <w:rsid w:val="005B522B"/>
    <w:rsid w:val="005B5AB2"/>
    <w:rsid w:val="005B7DFD"/>
    <w:rsid w:val="005C02C5"/>
    <w:rsid w:val="005C2631"/>
    <w:rsid w:val="005C2821"/>
    <w:rsid w:val="005C32AA"/>
    <w:rsid w:val="005C4D07"/>
    <w:rsid w:val="005C4DEB"/>
    <w:rsid w:val="005C550B"/>
    <w:rsid w:val="005C5F74"/>
    <w:rsid w:val="005C6396"/>
    <w:rsid w:val="005C74C3"/>
    <w:rsid w:val="005C7962"/>
    <w:rsid w:val="005D011F"/>
    <w:rsid w:val="005D06FB"/>
    <w:rsid w:val="005D0D07"/>
    <w:rsid w:val="005D13EC"/>
    <w:rsid w:val="005D145A"/>
    <w:rsid w:val="005D2F93"/>
    <w:rsid w:val="005D3AAD"/>
    <w:rsid w:val="005D3D3C"/>
    <w:rsid w:val="005D3F2B"/>
    <w:rsid w:val="005D4ABE"/>
    <w:rsid w:val="005D550F"/>
    <w:rsid w:val="005D58A9"/>
    <w:rsid w:val="005D58B4"/>
    <w:rsid w:val="005D5B49"/>
    <w:rsid w:val="005D6DE8"/>
    <w:rsid w:val="005E02AE"/>
    <w:rsid w:val="005E1442"/>
    <w:rsid w:val="005E1AA8"/>
    <w:rsid w:val="005E282F"/>
    <w:rsid w:val="005E398B"/>
    <w:rsid w:val="005E3C3C"/>
    <w:rsid w:val="005E4A1C"/>
    <w:rsid w:val="005E50F3"/>
    <w:rsid w:val="005E58E4"/>
    <w:rsid w:val="005E615E"/>
    <w:rsid w:val="005E7221"/>
    <w:rsid w:val="005F0077"/>
    <w:rsid w:val="005F039B"/>
    <w:rsid w:val="005F0829"/>
    <w:rsid w:val="005F0C37"/>
    <w:rsid w:val="005F1369"/>
    <w:rsid w:val="005F1D3A"/>
    <w:rsid w:val="005F1E09"/>
    <w:rsid w:val="005F22BE"/>
    <w:rsid w:val="005F2A28"/>
    <w:rsid w:val="005F2FCC"/>
    <w:rsid w:val="005F3030"/>
    <w:rsid w:val="005F34A7"/>
    <w:rsid w:val="005F3824"/>
    <w:rsid w:val="005F3A33"/>
    <w:rsid w:val="005F44BE"/>
    <w:rsid w:val="005F4B4F"/>
    <w:rsid w:val="005F4CC0"/>
    <w:rsid w:val="005F4D14"/>
    <w:rsid w:val="005F5452"/>
    <w:rsid w:val="005F5857"/>
    <w:rsid w:val="005F690B"/>
    <w:rsid w:val="005F6A25"/>
    <w:rsid w:val="005F6EA3"/>
    <w:rsid w:val="005F6EB8"/>
    <w:rsid w:val="005F7128"/>
    <w:rsid w:val="005F713E"/>
    <w:rsid w:val="005F7A2E"/>
    <w:rsid w:val="005F7F24"/>
    <w:rsid w:val="0060033E"/>
    <w:rsid w:val="006008B3"/>
    <w:rsid w:val="00600EBF"/>
    <w:rsid w:val="006015A6"/>
    <w:rsid w:val="00601780"/>
    <w:rsid w:val="00601A20"/>
    <w:rsid w:val="00601A91"/>
    <w:rsid w:val="00602651"/>
    <w:rsid w:val="00603FAC"/>
    <w:rsid w:val="0060472B"/>
    <w:rsid w:val="0060472F"/>
    <w:rsid w:val="00604891"/>
    <w:rsid w:val="00604B43"/>
    <w:rsid w:val="00605A71"/>
    <w:rsid w:val="00605DDA"/>
    <w:rsid w:val="006060DA"/>
    <w:rsid w:val="00610118"/>
    <w:rsid w:val="0061034E"/>
    <w:rsid w:val="006108D5"/>
    <w:rsid w:val="00610AF3"/>
    <w:rsid w:val="0061157C"/>
    <w:rsid w:val="00611BAC"/>
    <w:rsid w:val="006121DC"/>
    <w:rsid w:val="00612CD7"/>
    <w:rsid w:val="006140F4"/>
    <w:rsid w:val="0061567D"/>
    <w:rsid w:val="00615C26"/>
    <w:rsid w:val="006163CF"/>
    <w:rsid w:val="006164C1"/>
    <w:rsid w:val="00616587"/>
    <w:rsid w:val="006165BE"/>
    <w:rsid w:val="0061766A"/>
    <w:rsid w:val="006177F7"/>
    <w:rsid w:val="006213C2"/>
    <w:rsid w:val="006215F7"/>
    <w:rsid w:val="00621DC1"/>
    <w:rsid w:val="00622358"/>
    <w:rsid w:val="0062299B"/>
    <w:rsid w:val="00622C8D"/>
    <w:rsid w:val="00622D48"/>
    <w:rsid w:val="00622F70"/>
    <w:rsid w:val="00623D65"/>
    <w:rsid w:val="00623FF5"/>
    <w:rsid w:val="006247AB"/>
    <w:rsid w:val="00626878"/>
    <w:rsid w:val="00627873"/>
    <w:rsid w:val="00630B17"/>
    <w:rsid w:val="006312AE"/>
    <w:rsid w:val="006315F6"/>
    <w:rsid w:val="0063201B"/>
    <w:rsid w:val="006326EA"/>
    <w:rsid w:val="0063275B"/>
    <w:rsid w:val="00633242"/>
    <w:rsid w:val="0063372C"/>
    <w:rsid w:val="0063478F"/>
    <w:rsid w:val="00634D91"/>
    <w:rsid w:val="00635E58"/>
    <w:rsid w:val="006366CF"/>
    <w:rsid w:val="006367FF"/>
    <w:rsid w:val="00636915"/>
    <w:rsid w:val="0063731E"/>
    <w:rsid w:val="00637991"/>
    <w:rsid w:val="00640AA9"/>
    <w:rsid w:val="00641150"/>
    <w:rsid w:val="00641D16"/>
    <w:rsid w:val="00641F44"/>
    <w:rsid w:val="00642335"/>
    <w:rsid w:val="00642A07"/>
    <w:rsid w:val="00642BEF"/>
    <w:rsid w:val="006433AD"/>
    <w:rsid w:val="006437ED"/>
    <w:rsid w:val="006444E6"/>
    <w:rsid w:val="0064562A"/>
    <w:rsid w:val="0064643E"/>
    <w:rsid w:val="006465B3"/>
    <w:rsid w:val="006471DB"/>
    <w:rsid w:val="0064749C"/>
    <w:rsid w:val="0064783E"/>
    <w:rsid w:val="0065005A"/>
    <w:rsid w:val="00650ECD"/>
    <w:rsid w:val="00650F8B"/>
    <w:rsid w:val="0065134D"/>
    <w:rsid w:val="00651E3A"/>
    <w:rsid w:val="0065203A"/>
    <w:rsid w:val="00652D3F"/>
    <w:rsid w:val="00653998"/>
    <w:rsid w:val="00654006"/>
    <w:rsid w:val="006543EB"/>
    <w:rsid w:val="00654B87"/>
    <w:rsid w:val="00655357"/>
    <w:rsid w:val="00655BA9"/>
    <w:rsid w:val="00656858"/>
    <w:rsid w:val="00656997"/>
    <w:rsid w:val="00656A17"/>
    <w:rsid w:val="006578FB"/>
    <w:rsid w:val="006579D1"/>
    <w:rsid w:val="00657E0F"/>
    <w:rsid w:val="006605AA"/>
    <w:rsid w:val="00660B3F"/>
    <w:rsid w:val="00661C54"/>
    <w:rsid w:val="00662027"/>
    <w:rsid w:val="0066258A"/>
    <w:rsid w:val="00662645"/>
    <w:rsid w:val="00663D82"/>
    <w:rsid w:val="0066416A"/>
    <w:rsid w:val="00664433"/>
    <w:rsid w:val="006658E2"/>
    <w:rsid w:val="006671F1"/>
    <w:rsid w:val="006671FF"/>
    <w:rsid w:val="00667447"/>
    <w:rsid w:val="006675E9"/>
    <w:rsid w:val="00670117"/>
    <w:rsid w:val="0067225B"/>
    <w:rsid w:val="0067359B"/>
    <w:rsid w:val="006737C4"/>
    <w:rsid w:val="006754F6"/>
    <w:rsid w:val="00675D0A"/>
    <w:rsid w:val="00676102"/>
    <w:rsid w:val="006770F2"/>
    <w:rsid w:val="00677390"/>
    <w:rsid w:val="006776ED"/>
    <w:rsid w:val="00677B0C"/>
    <w:rsid w:val="006807F0"/>
    <w:rsid w:val="0068138B"/>
    <w:rsid w:val="006815B5"/>
    <w:rsid w:val="00681FF1"/>
    <w:rsid w:val="006828BD"/>
    <w:rsid w:val="006829F7"/>
    <w:rsid w:val="00683EFF"/>
    <w:rsid w:val="006842C6"/>
    <w:rsid w:val="00684D10"/>
    <w:rsid w:val="006850CF"/>
    <w:rsid w:val="0069020A"/>
    <w:rsid w:val="00690574"/>
    <w:rsid w:val="00690B5C"/>
    <w:rsid w:val="00690DD4"/>
    <w:rsid w:val="00691FF7"/>
    <w:rsid w:val="0069324B"/>
    <w:rsid w:val="00693467"/>
    <w:rsid w:val="0069370D"/>
    <w:rsid w:val="00693A45"/>
    <w:rsid w:val="0069476B"/>
    <w:rsid w:val="00694BF9"/>
    <w:rsid w:val="006952CA"/>
    <w:rsid w:val="006967EC"/>
    <w:rsid w:val="00696E85"/>
    <w:rsid w:val="00697C89"/>
    <w:rsid w:val="006A0602"/>
    <w:rsid w:val="006A121F"/>
    <w:rsid w:val="006A1A85"/>
    <w:rsid w:val="006A1AC8"/>
    <w:rsid w:val="006A25AD"/>
    <w:rsid w:val="006A2811"/>
    <w:rsid w:val="006A2EA9"/>
    <w:rsid w:val="006A3198"/>
    <w:rsid w:val="006A338E"/>
    <w:rsid w:val="006A494D"/>
    <w:rsid w:val="006A5425"/>
    <w:rsid w:val="006A6A57"/>
    <w:rsid w:val="006A6D3B"/>
    <w:rsid w:val="006A7E21"/>
    <w:rsid w:val="006A7ECF"/>
    <w:rsid w:val="006B0386"/>
    <w:rsid w:val="006B03DF"/>
    <w:rsid w:val="006B0F61"/>
    <w:rsid w:val="006B0F83"/>
    <w:rsid w:val="006B137B"/>
    <w:rsid w:val="006B17B8"/>
    <w:rsid w:val="006B2316"/>
    <w:rsid w:val="006B2A10"/>
    <w:rsid w:val="006B2DEF"/>
    <w:rsid w:val="006B349D"/>
    <w:rsid w:val="006B4647"/>
    <w:rsid w:val="006B6061"/>
    <w:rsid w:val="006B6EB4"/>
    <w:rsid w:val="006C0A6C"/>
    <w:rsid w:val="006C11DB"/>
    <w:rsid w:val="006C1C13"/>
    <w:rsid w:val="006C201A"/>
    <w:rsid w:val="006C21B9"/>
    <w:rsid w:val="006C33C3"/>
    <w:rsid w:val="006C3BEB"/>
    <w:rsid w:val="006C5635"/>
    <w:rsid w:val="006C69E7"/>
    <w:rsid w:val="006C70DF"/>
    <w:rsid w:val="006D0D71"/>
    <w:rsid w:val="006D2B8F"/>
    <w:rsid w:val="006D4488"/>
    <w:rsid w:val="006D532F"/>
    <w:rsid w:val="006D5432"/>
    <w:rsid w:val="006D5D44"/>
    <w:rsid w:val="006D61F4"/>
    <w:rsid w:val="006D641D"/>
    <w:rsid w:val="006D733C"/>
    <w:rsid w:val="006E10A7"/>
    <w:rsid w:val="006E1972"/>
    <w:rsid w:val="006E2067"/>
    <w:rsid w:val="006E2598"/>
    <w:rsid w:val="006E3693"/>
    <w:rsid w:val="006E3752"/>
    <w:rsid w:val="006E3CB9"/>
    <w:rsid w:val="006E4268"/>
    <w:rsid w:val="006E5628"/>
    <w:rsid w:val="006E64CE"/>
    <w:rsid w:val="006E7838"/>
    <w:rsid w:val="006F05CF"/>
    <w:rsid w:val="006F12F2"/>
    <w:rsid w:val="006F2582"/>
    <w:rsid w:val="006F2C67"/>
    <w:rsid w:val="006F315A"/>
    <w:rsid w:val="006F3359"/>
    <w:rsid w:val="006F3957"/>
    <w:rsid w:val="006F42AE"/>
    <w:rsid w:val="006F44CF"/>
    <w:rsid w:val="006F4F44"/>
    <w:rsid w:val="006F5310"/>
    <w:rsid w:val="006F572F"/>
    <w:rsid w:val="006F5917"/>
    <w:rsid w:val="006F6A82"/>
    <w:rsid w:val="006F76FF"/>
    <w:rsid w:val="0070032B"/>
    <w:rsid w:val="00701F7F"/>
    <w:rsid w:val="00702048"/>
    <w:rsid w:val="0070246A"/>
    <w:rsid w:val="00702FE0"/>
    <w:rsid w:val="00703575"/>
    <w:rsid w:val="007036F2"/>
    <w:rsid w:val="00704D4A"/>
    <w:rsid w:val="00705686"/>
    <w:rsid w:val="00705A22"/>
    <w:rsid w:val="007060B2"/>
    <w:rsid w:val="007061BC"/>
    <w:rsid w:val="007073D6"/>
    <w:rsid w:val="0070758F"/>
    <w:rsid w:val="0070787F"/>
    <w:rsid w:val="00710786"/>
    <w:rsid w:val="007122B0"/>
    <w:rsid w:val="00712D02"/>
    <w:rsid w:val="00712EBD"/>
    <w:rsid w:val="007138D9"/>
    <w:rsid w:val="0071392C"/>
    <w:rsid w:val="007139E2"/>
    <w:rsid w:val="007152B4"/>
    <w:rsid w:val="00717FAC"/>
    <w:rsid w:val="00720908"/>
    <w:rsid w:val="00720B52"/>
    <w:rsid w:val="007220F2"/>
    <w:rsid w:val="00722C62"/>
    <w:rsid w:val="00722DCB"/>
    <w:rsid w:val="0072380F"/>
    <w:rsid w:val="00723F5C"/>
    <w:rsid w:val="0072441D"/>
    <w:rsid w:val="007244BC"/>
    <w:rsid w:val="00724D73"/>
    <w:rsid w:val="00726CD5"/>
    <w:rsid w:val="00727719"/>
    <w:rsid w:val="00730BE7"/>
    <w:rsid w:val="00730F80"/>
    <w:rsid w:val="00730F8D"/>
    <w:rsid w:val="007321A3"/>
    <w:rsid w:val="00732946"/>
    <w:rsid w:val="00732E0B"/>
    <w:rsid w:val="007343D7"/>
    <w:rsid w:val="007344D6"/>
    <w:rsid w:val="00734BEC"/>
    <w:rsid w:val="00734FD1"/>
    <w:rsid w:val="007353BF"/>
    <w:rsid w:val="00736D56"/>
    <w:rsid w:val="00736FC6"/>
    <w:rsid w:val="007370F1"/>
    <w:rsid w:val="007375FA"/>
    <w:rsid w:val="00737E2E"/>
    <w:rsid w:val="00740664"/>
    <w:rsid w:val="00740F0E"/>
    <w:rsid w:val="00741767"/>
    <w:rsid w:val="00742929"/>
    <w:rsid w:val="00742DE5"/>
    <w:rsid w:val="0074413F"/>
    <w:rsid w:val="007441CE"/>
    <w:rsid w:val="00744804"/>
    <w:rsid w:val="00745455"/>
    <w:rsid w:val="0074725F"/>
    <w:rsid w:val="0074751B"/>
    <w:rsid w:val="0074773F"/>
    <w:rsid w:val="00750067"/>
    <w:rsid w:val="00752104"/>
    <w:rsid w:val="0075221A"/>
    <w:rsid w:val="00752244"/>
    <w:rsid w:val="0075236D"/>
    <w:rsid w:val="00753E6F"/>
    <w:rsid w:val="00753ECA"/>
    <w:rsid w:val="0075410E"/>
    <w:rsid w:val="00754A13"/>
    <w:rsid w:val="00754C22"/>
    <w:rsid w:val="0075559C"/>
    <w:rsid w:val="00756481"/>
    <w:rsid w:val="007579FA"/>
    <w:rsid w:val="00757A0E"/>
    <w:rsid w:val="0076106B"/>
    <w:rsid w:val="0076361C"/>
    <w:rsid w:val="0076406F"/>
    <w:rsid w:val="00764357"/>
    <w:rsid w:val="00764F68"/>
    <w:rsid w:val="00767B79"/>
    <w:rsid w:val="00773FD9"/>
    <w:rsid w:val="007745F5"/>
    <w:rsid w:val="00775C8B"/>
    <w:rsid w:val="00776404"/>
    <w:rsid w:val="007776B7"/>
    <w:rsid w:val="00777A07"/>
    <w:rsid w:val="007804D5"/>
    <w:rsid w:val="00780631"/>
    <w:rsid w:val="0078086E"/>
    <w:rsid w:val="00780B6A"/>
    <w:rsid w:val="00780D9B"/>
    <w:rsid w:val="0078132D"/>
    <w:rsid w:val="0078141C"/>
    <w:rsid w:val="00781727"/>
    <w:rsid w:val="007818C6"/>
    <w:rsid w:val="007819EB"/>
    <w:rsid w:val="00782B29"/>
    <w:rsid w:val="00782C8D"/>
    <w:rsid w:val="00782E79"/>
    <w:rsid w:val="0078318D"/>
    <w:rsid w:val="0078334E"/>
    <w:rsid w:val="00783C85"/>
    <w:rsid w:val="00783EBD"/>
    <w:rsid w:val="0078416C"/>
    <w:rsid w:val="00784578"/>
    <w:rsid w:val="007854F3"/>
    <w:rsid w:val="007855D6"/>
    <w:rsid w:val="00790667"/>
    <w:rsid w:val="00790FC4"/>
    <w:rsid w:val="007918ED"/>
    <w:rsid w:val="00791E31"/>
    <w:rsid w:val="00792106"/>
    <w:rsid w:val="00792126"/>
    <w:rsid w:val="00792893"/>
    <w:rsid w:val="007936A8"/>
    <w:rsid w:val="00793A7D"/>
    <w:rsid w:val="007940BD"/>
    <w:rsid w:val="00794252"/>
    <w:rsid w:val="00794C13"/>
    <w:rsid w:val="00794ED5"/>
    <w:rsid w:val="00795C4C"/>
    <w:rsid w:val="007971C6"/>
    <w:rsid w:val="00797332"/>
    <w:rsid w:val="007975C0"/>
    <w:rsid w:val="007978F6"/>
    <w:rsid w:val="007A1422"/>
    <w:rsid w:val="007A1DD5"/>
    <w:rsid w:val="007A3059"/>
    <w:rsid w:val="007A3968"/>
    <w:rsid w:val="007A3B2E"/>
    <w:rsid w:val="007A44CF"/>
    <w:rsid w:val="007A5C00"/>
    <w:rsid w:val="007A5ED7"/>
    <w:rsid w:val="007A7B81"/>
    <w:rsid w:val="007B02F5"/>
    <w:rsid w:val="007B0F95"/>
    <w:rsid w:val="007B2135"/>
    <w:rsid w:val="007B2622"/>
    <w:rsid w:val="007B26CA"/>
    <w:rsid w:val="007B2F4F"/>
    <w:rsid w:val="007B3004"/>
    <w:rsid w:val="007B3049"/>
    <w:rsid w:val="007B3722"/>
    <w:rsid w:val="007B4359"/>
    <w:rsid w:val="007B4E81"/>
    <w:rsid w:val="007B5D8D"/>
    <w:rsid w:val="007B6464"/>
    <w:rsid w:val="007B6CAB"/>
    <w:rsid w:val="007B752B"/>
    <w:rsid w:val="007B771B"/>
    <w:rsid w:val="007C115B"/>
    <w:rsid w:val="007C1187"/>
    <w:rsid w:val="007C14B0"/>
    <w:rsid w:val="007C22F5"/>
    <w:rsid w:val="007C2A12"/>
    <w:rsid w:val="007C2EF6"/>
    <w:rsid w:val="007C40A2"/>
    <w:rsid w:val="007C4358"/>
    <w:rsid w:val="007C4808"/>
    <w:rsid w:val="007C4F1F"/>
    <w:rsid w:val="007C5F05"/>
    <w:rsid w:val="007C639B"/>
    <w:rsid w:val="007C6C0D"/>
    <w:rsid w:val="007C6FD8"/>
    <w:rsid w:val="007C773A"/>
    <w:rsid w:val="007C7776"/>
    <w:rsid w:val="007C7979"/>
    <w:rsid w:val="007D027F"/>
    <w:rsid w:val="007D047B"/>
    <w:rsid w:val="007D1E26"/>
    <w:rsid w:val="007D342D"/>
    <w:rsid w:val="007D3FA0"/>
    <w:rsid w:val="007D425E"/>
    <w:rsid w:val="007D473B"/>
    <w:rsid w:val="007D4751"/>
    <w:rsid w:val="007D5637"/>
    <w:rsid w:val="007D5917"/>
    <w:rsid w:val="007D5D04"/>
    <w:rsid w:val="007D640F"/>
    <w:rsid w:val="007D648D"/>
    <w:rsid w:val="007D68EE"/>
    <w:rsid w:val="007D6DC4"/>
    <w:rsid w:val="007D7215"/>
    <w:rsid w:val="007D732D"/>
    <w:rsid w:val="007E0383"/>
    <w:rsid w:val="007E0960"/>
    <w:rsid w:val="007E2DED"/>
    <w:rsid w:val="007E38AD"/>
    <w:rsid w:val="007E45DF"/>
    <w:rsid w:val="007E494A"/>
    <w:rsid w:val="007E5491"/>
    <w:rsid w:val="007E5BDB"/>
    <w:rsid w:val="007E5F41"/>
    <w:rsid w:val="007E775C"/>
    <w:rsid w:val="007E7766"/>
    <w:rsid w:val="007E79A0"/>
    <w:rsid w:val="007F14B7"/>
    <w:rsid w:val="007F1D9D"/>
    <w:rsid w:val="007F1DCA"/>
    <w:rsid w:val="007F1E6E"/>
    <w:rsid w:val="007F2545"/>
    <w:rsid w:val="007F2563"/>
    <w:rsid w:val="007F3039"/>
    <w:rsid w:val="007F3886"/>
    <w:rsid w:val="007F39BA"/>
    <w:rsid w:val="007F4442"/>
    <w:rsid w:val="007F4A5E"/>
    <w:rsid w:val="007F5476"/>
    <w:rsid w:val="007F6229"/>
    <w:rsid w:val="007F6F69"/>
    <w:rsid w:val="007F6FBC"/>
    <w:rsid w:val="007F786B"/>
    <w:rsid w:val="007F7BF1"/>
    <w:rsid w:val="007F7EB3"/>
    <w:rsid w:val="0080071A"/>
    <w:rsid w:val="00801C2A"/>
    <w:rsid w:val="00801CAE"/>
    <w:rsid w:val="00801EE0"/>
    <w:rsid w:val="00802072"/>
    <w:rsid w:val="008020E9"/>
    <w:rsid w:val="008023D8"/>
    <w:rsid w:val="00802DE9"/>
    <w:rsid w:val="00803BE5"/>
    <w:rsid w:val="00804FE8"/>
    <w:rsid w:val="00806956"/>
    <w:rsid w:val="00806E15"/>
    <w:rsid w:val="0080721C"/>
    <w:rsid w:val="00807666"/>
    <w:rsid w:val="00807A70"/>
    <w:rsid w:val="00810E25"/>
    <w:rsid w:val="00811695"/>
    <w:rsid w:val="00811859"/>
    <w:rsid w:val="0081249D"/>
    <w:rsid w:val="008126C2"/>
    <w:rsid w:val="00812A33"/>
    <w:rsid w:val="00814A94"/>
    <w:rsid w:val="0081550F"/>
    <w:rsid w:val="00816EB9"/>
    <w:rsid w:val="0081778C"/>
    <w:rsid w:val="00817CB5"/>
    <w:rsid w:val="0082056D"/>
    <w:rsid w:val="00820D99"/>
    <w:rsid w:val="008213C0"/>
    <w:rsid w:val="0082190E"/>
    <w:rsid w:val="00821F37"/>
    <w:rsid w:val="00822618"/>
    <w:rsid w:val="00822AE4"/>
    <w:rsid w:val="00822F8B"/>
    <w:rsid w:val="0082301F"/>
    <w:rsid w:val="0082339B"/>
    <w:rsid w:val="00824C4B"/>
    <w:rsid w:val="00825B3D"/>
    <w:rsid w:val="00826C8D"/>
    <w:rsid w:val="00826DCD"/>
    <w:rsid w:val="00826E53"/>
    <w:rsid w:val="0083174C"/>
    <w:rsid w:val="00832D1E"/>
    <w:rsid w:val="00832EEE"/>
    <w:rsid w:val="00833A4E"/>
    <w:rsid w:val="00833E68"/>
    <w:rsid w:val="00834757"/>
    <w:rsid w:val="00834784"/>
    <w:rsid w:val="00834BB0"/>
    <w:rsid w:val="00834F9F"/>
    <w:rsid w:val="008350BC"/>
    <w:rsid w:val="008352E7"/>
    <w:rsid w:val="00835C58"/>
    <w:rsid w:val="008368B5"/>
    <w:rsid w:val="00836D0B"/>
    <w:rsid w:val="00837BFD"/>
    <w:rsid w:val="00840041"/>
    <w:rsid w:val="008400D3"/>
    <w:rsid w:val="008402F2"/>
    <w:rsid w:val="008414F9"/>
    <w:rsid w:val="00841C7D"/>
    <w:rsid w:val="0084231B"/>
    <w:rsid w:val="008428CA"/>
    <w:rsid w:val="00843697"/>
    <w:rsid w:val="00843C75"/>
    <w:rsid w:val="00844082"/>
    <w:rsid w:val="008451E2"/>
    <w:rsid w:val="0084559D"/>
    <w:rsid w:val="0084574A"/>
    <w:rsid w:val="00845EFB"/>
    <w:rsid w:val="00846994"/>
    <w:rsid w:val="008472CF"/>
    <w:rsid w:val="008473CA"/>
    <w:rsid w:val="00847544"/>
    <w:rsid w:val="00847768"/>
    <w:rsid w:val="008501A4"/>
    <w:rsid w:val="00851BF6"/>
    <w:rsid w:val="008521FC"/>
    <w:rsid w:val="008526A0"/>
    <w:rsid w:val="00852F04"/>
    <w:rsid w:val="008533F7"/>
    <w:rsid w:val="008535D9"/>
    <w:rsid w:val="00853A22"/>
    <w:rsid w:val="00853F0F"/>
    <w:rsid w:val="0085412C"/>
    <w:rsid w:val="0085415D"/>
    <w:rsid w:val="00854576"/>
    <w:rsid w:val="00855279"/>
    <w:rsid w:val="00855B7D"/>
    <w:rsid w:val="00856529"/>
    <w:rsid w:val="00856911"/>
    <w:rsid w:val="00860365"/>
    <w:rsid w:val="0086062E"/>
    <w:rsid w:val="00860A7A"/>
    <w:rsid w:val="0086275E"/>
    <w:rsid w:val="008635EE"/>
    <w:rsid w:val="00864171"/>
    <w:rsid w:val="008643AC"/>
    <w:rsid w:val="00864CDC"/>
    <w:rsid w:val="00865244"/>
    <w:rsid w:val="00865EA1"/>
    <w:rsid w:val="0086629F"/>
    <w:rsid w:val="00866A4B"/>
    <w:rsid w:val="008674F7"/>
    <w:rsid w:val="00867861"/>
    <w:rsid w:val="00867FB6"/>
    <w:rsid w:val="00870108"/>
    <w:rsid w:val="0087112C"/>
    <w:rsid w:val="008717E1"/>
    <w:rsid w:val="00872E97"/>
    <w:rsid w:val="00873057"/>
    <w:rsid w:val="0087377E"/>
    <w:rsid w:val="008746B2"/>
    <w:rsid w:val="00875167"/>
    <w:rsid w:val="00875DC5"/>
    <w:rsid w:val="00875F50"/>
    <w:rsid w:val="00876078"/>
    <w:rsid w:val="008765F4"/>
    <w:rsid w:val="00876867"/>
    <w:rsid w:val="0087782E"/>
    <w:rsid w:val="008801B8"/>
    <w:rsid w:val="00882650"/>
    <w:rsid w:val="00883370"/>
    <w:rsid w:val="008841ED"/>
    <w:rsid w:val="00885D8E"/>
    <w:rsid w:val="00885EA1"/>
    <w:rsid w:val="00885F0C"/>
    <w:rsid w:val="008870C8"/>
    <w:rsid w:val="00890C4D"/>
    <w:rsid w:val="00891460"/>
    <w:rsid w:val="00891C3A"/>
    <w:rsid w:val="0089205A"/>
    <w:rsid w:val="0089264F"/>
    <w:rsid w:val="00892C76"/>
    <w:rsid w:val="00893D04"/>
    <w:rsid w:val="00893DF3"/>
    <w:rsid w:val="00896093"/>
    <w:rsid w:val="00896EC6"/>
    <w:rsid w:val="0089709B"/>
    <w:rsid w:val="0089762A"/>
    <w:rsid w:val="00897B37"/>
    <w:rsid w:val="00897C79"/>
    <w:rsid w:val="008A0467"/>
    <w:rsid w:val="008A1431"/>
    <w:rsid w:val="008A18C2"/>
    <w:rsid w:val="008A2E19"/>
    <w:rsid w:val="008A3FEF"/>
    <w:rsid w:val="008A40EA"/>
    <w:rsid w:val="008A4117"/>
    <w:rsid w:val="008A47B1"/>
    <w:rsid w:val="008A48A4"/>
    <w:rsid w:val="008A5574"/>
    <w:rsid w:val="008A5636"/>
    <w:rsid w:val="008A5E20"/>
    <w:rsid w:val="008A5FEC"/>
    <w:rsid w:val="008A692A"/>
    <w:rsid w:val="008A7E18"/>
    <w:rsid w:val="008A7E70"/>
    <w:rsid w:val="008B11D6"/>
    <w:rsid w:val="008B1970"/>
    <w:rsid w:val="008B1DF6"/>
    <w:rsid w:val="008B1FB5"/>
    <w:rsid w:val="008B320B"/>
    <w:rsid w:val="008B3999"/>
    <w:rsid w:val="008B3CDA"/>
    <w:rsid w:val="008B3E68"/>
    <w:rsid w:val="008B4909"/>
    <w:rsid w:val="008B507F"/>
    <w:rsid w:val="008B5B07"/>
    <w:rsid w:val="008B6CD9"/>
    <w:rsid w:val="008B7F0B"/>
    <w:rsid w:val="008C1060"/>
    <w:rsid w:val="008C1664"/>
    <w:rsid w:val="008C1680"/>
    <w:rsid w:val="008C1798"/>
    <w:rsid w:val="008C27FA"/>
    <w:rsid w:val="008C3FDD"/>
    <w:rsid w:val="008C452C"/>
    <w:rsid w:val="008C4591"/>
    <w:rsid w:val="008C48BD"/>
    <w:rsid w:val="008C4976"/>
    <w:rsid w:val="008C4D10"/>
    <w:rsid w:val="008C4EDF"/>
    <w:rsid w:val="008C5544"/>
    <w:rsid w:val="008C5C58"/>
    <w:rsid w:val="008C68C8"/>
    <w:rsid w:val="008D119F"/>
    <w:rsid w:val="008D1EE0"/>
    <w:rsid w:val="008D1F07"/>
    <w:rsid w:val="008D2CD9"/>
    <w:rsid w:val="008D2F1A"/>
    <w:rsid w:val="008D321C"/>
    <w:rsid w:val="008D36EC"/>
    <w:rsid w:val="008D3B67"/>
    <w:rsid w:val="008D3C39"/>
    <w:rsid w:val="008D46DE"/>
    <w:rsid w:val="008D49E9"/>
    <w:rsid w:val="008D5018"/>
    <w:rsid w:val="008D5392"/>
    <w:rsid w:val="008D5458"/>
    <w:rsid w:val="008D64AB"/>
    <w:rsid w:val="008D64AE"/>
    <w:rsid w:val="008D7986"/>
    <w:rsid w:val="008D7CD1"/>
    <w:rsid w:val="008D7CE9"/>
    <w:rsid w:val="008D7F72"/>
    <w:rsid w:val="008E0043"/>
    <w:rsid w:val="008E0C90"/>
    <w:rsid w:val="008E0FC0"/>
    <w:rsid w:val="008E12B1"/>
    <w:rsid w:val="008E246E"/>
    <w:rsid w:val="008E258D"/>
    <w:rsid w:val="008E2BF9"/>
    <w:rsid w:val="008E2C38"/>
    <w:rsid w:val="008E2C75"/>
    <w:rsid w:val="008E2DFB"/>
    <w:rsid w:val="008E2F07"/>
    <w:rsid w:val="008E3775"/>
    <w:rsid w:val="008E50D5"/>
    <w:rsid w:val="008E519C"/>
    <w:rsid w:val="008E54F8"/>
    <w:rsid w:val="008E607D"/>
    <w:rsid w:val="008E7361"/>
    <w:rsid w:val="008E769D"/>
    <w:rsid w:val="008E7790"/>
    <w:rsid w:val="008F0228"/>
    <w:rsid w:val="008F12BF"/>
    <w:rsid w:val="008F4240"/>
    <w:rsid w:val="008F46A0"/>
    <w:rsid w:val="008F508C"/>
    <w:rsid w:val="008F5567"/>
    <w:rsid w:val="008F58A0"/>
    <w:rsid w:val="008F5A32"/>
    <w:rsid w:val="008F5C55"/>
    <w:rsid w:val="008F664F"/>
    <w:rsid w:val="008F6972"/>
    <w:rsid w:val="008F69E5"/>
    <w:rsid w:val="008F6A4B"/>
    <w:rsid w:val="008F6D76"/>
    <w:rsid w:val="008F7AD2"/>
    <w:rsid w:val="008F7D21"/>
    <w:rsid w:val="008F7FAE"/>
    <w:rsid w:val="008F7FE6"/>
    <w:rsid w:val="009003CB"/>
    <w:rsid w:val="00900598"/>
    <w:rsid w:val="00900E2F"/>
    <w:rsid w:val="00904024"/>
    <w:rsid w:val="00904474"/>
    <w:rsid w:val="00904F3C"/>
    <w:rsid w:val="00905868"/>
    <w:rsid w:val="009059B4"/>
    <w:rsid w:val="00906810"/>
    <w:rsid w:val="00907A6B"/>
    <w:rsid w:val="00910A70"/>
    <w:rsid w:val="00910E51"/>
    <w:rsid w:val="00911BB0"/>
    <w:rsid w:val="00912504"/>
    <w:rsid w:val="00912C6C"/>
    <w:rsid w:val="009131D0"/>
    <w:rsid w:val="009132DD"/>
    <w:rsid w:val="00913750"/>
    <w:rsid w:val="00913C97"/>
    <w:rsid w:val="009149A5"/>
    <w:rsid w:val="00915297"/>
    <w:rsid w:val="00916337"/>
    <w:rsid w:val="0091643F"/>
    <w:rsid w:val="009165E4"/>
    <w:rsid w:val="00917EAC"/>
    <w:rsid w:val="00917EAD"/>
    <w:rsid w:val="0092004F"/>
    <w:rsid w:val="00920F2E"/>
    <w:rsid w:val="009226D6"/>
    <w:rsid w:val="00922A98"/>
    <w:rsid w:val="00922C12"/>
    <w:rsid w:val="009246A3"/>
    <w:rsid w:val="00925ACB"/>
    <w:rsid w:val="00926881"/>
    <w:rsid w:val="009269EE"/>
    <w:rsid w:val="00930A44"/>
    <w:rsid w:val="00930E68"/>
    <w:rsid w:val="00931267"/>
    <w:rsid w:val="009333DE"/>
    <w:rsid w:val="0093341E"/>
    <w:rsid w:val="00933DE6"/>
    <w:rsid w:val="009340CF"/>
    <w:rsid w:val="00934389"/>
    <w:rsid w:val="009345E2"/>
    <w:rsid w:val="00934C23"/>
    <w:rsid w:val="009352DD"/>
    <w:rsid w:val="00935D37"/>
    <w:rsid w:val="009360BA"/>
    <w:rsid w:val="0093632A"/>
    <w:rsid w:val="009368A4"/>
    <w:rsid w:val="009368B5"/>
    <w:rsid w:val="00937CA4"/>
    <w:rsid w:val="00937D5C"/>
    <w:rsid w:val="009400D4"/>
    <w:rsid w:val="009412A4"/>
    <w:rsid w:val="009414F0"/>
    <w:rsid w:val="0094174B"/>
    <w:rsid w:val="00941805"/>
    <w:rsid w:val="0094195F"/>
    <w:rsid w:val="00942802"/>
    <w:rsid w:val="0094283F"/>
    <w:rsid w:val="009438C3"/>
    <w:rsid w:val="00943B91"/>
    <w:rsid w:val="009462E5"/>
    <w:rsid w:val="00946662"/>
    <w:rsid w:val="0094680B"/>
    <w:rsid w:val="009508C5"/>
    <w:rsid w:val="009518FF"/>
    <w:rsid w:val="009523DF"/>
    <w:rsid w:val="00953986"/>
    <w:rsid w:val="00953C06"/>
    <w:rsid w:val="00954DD4"/>
    <w:rsid w:val="00954FCB"/>
    <w:rsid w:val="00955E99"/>
    <w:rsid w:val="009570AC"/>
    <w:rsid w:val="00957498"/>
    <w:rsid w:val="009575D4"/>
    <w:rsid w:val="00960018"/>
    <w:rsid w:val="00960264"/>
    <w:rsid w:val="00960430"/>
    <w:rsid w:val="00960A0E"/>
    <w:rsid w:val="00961604"/>
    <w:rsid w:val="00961686"/>
    <w:rsid w:val="00962683"/>
    <w:rsid w:val="00962B37"/>
    <w:rsid w:val="0096393A"/>
    <w:rsid w:val="00963E5D"/>
    <w:rsid w:val="009640E4"/>
    <w:rsid w:val="009646A6"/>
    <w:rsid w:val="009648E6"/>
    <w:rsid w:val="00964F3B"/>
    <w:rsid w:val="00964FBC"/>
    <w:rsid w:val="009652B0"/>
    <w:rsid w:val="0096665C"/>
    <w:rsid w:val="00966C3F"/>
    <w:rsid w:val="00966C45"/>
    <w:rsid w:val="00967568"/>
    <w:rsid w:val="0096767B"/>
    <w:rsid w:val="00967893"/>
    <w:rsid w:val="009703FB"/>
    <w:rsid w:val="00970F10"/>
    <w:rsid w:val="00971ACA"/>
    <w:rsid w:val="00972AC9"/>
    <w:rsid w:val="00972EA1"/>
    <w:rsid w:val="00973870"/>
    <w:rsid w:val="009739E1"/>
    <w:rsid w:val="00975C2B"/>
    <w:rsid w:val="00976620"/>
    <w:rsid w:val="009766AF"/>
    <w:rsid w:val="009771B2"/>
    <w:rsid w:val="0097767B"/>
    <w:rsid w:val="00977FC5"/>
    <w:rsid w:val="009804EB"/>
    <w:rsid w:val="009808A8"/>
    <w:rsid w:val="00981A66"/>
    <w:rsid w:val="009831EF"/>
    <w:rsid w:val="00983734"/>
    <w:rsid w:val="00983B38"/>
    <w:rsid w:val="00983C6B"/>
    <w:rsid w:val="00984069"/>
    <w:rsid w:val="009840CA"/>
    <w:rsid w:val="0098491D"/>
    <w:rsid w:val="00984AFB"/>
    <w:rsid w:val="009857E6"/>
    <w:rsid w:val="009861B4"/>
    <w:rsid w:val="00986B28"/>
    <w:rsid w:val="00986E73"/>
    <w:rsid w:val="009872F4"/>
    <w:rsid w:val="00987EDE"/>
    <w:rsid w:val="00990AE5"/>
    <w:rsid w:val="00990DAD"/>
    <w:rsid w:val="00991594"/>
    <w:rsid w:val="009915A0"/>
    <w:rsid w:val="009925CC"/>
    <w:rsid w:val="0099284D"/>
    <w:rsid w:val="00993954"/>
    <w:rsid w:val="009965EB"/>
    <w:rsid w:val="00997595"/>
    <w:rsid w:val="009975C7"/>
    <w:rsid w:val="00997BC3"/>
    <w:rsid w:val="009A0056"/>
    <w:rsid w:val="009A0954"/>
    <w:rsid w:val="009A0C12"/>
    <w:rsid w:val="009A15D1"/>
    <w:rsid w:val="009A15ED"/>
    <w:rsid w:val="009A19E7"/>
    <w:rsid w:val="009A1C74"/>
    <w:rsid w:val="009A1CC4"/>
    <w:rsid w:val="009A1DA0"/>
    <w:rsid w:val="009A2352"/>
    <w:rsid w:val="009A24CA"/>
    <w:rsid w:val="009A2A06"/>
    <w:rsid w:val="009A2D11"/>
    <w:rsid w:val="009A313A"/>
    <w:rsid w:val="009A3528"/>
    <w:rsid w:val="009A3835"/>
    <w:rsid w:val="009A59E5"/>
    <w:rsid w:val="009A6388"/>
    <w:rsid w:val="009A6423"/>
    <w:rsid w:val="009A7026"/>
    <w:rsid w:val="009A79E7"/>
    <w:rsid w:val="009B19BB"/>
    <w:rsid w:val="009B1F45"/>
    <w:rsid w:val="009B2597"/>
    <w:rsid w:val="009B2876"/>
    <w:rsid w:val="009B2D17"/>
    <w:rsid w:val="009B34E0"/>
    <w:rsid w:val="009B37FC"/>
    <w:rsid w:val="009B383F"/>
    <w:rsid w:val="009B3CEF"/>
    <w:rsid w:val="009B3F3A"/>
    <w:rsid w:val="009B4013"/>
    <w:rsid w:val="009B49F4"/>
    <w:rsid w:val="009B5113"/>
    <w:rsid w:val="009B5C1E"/>
    <w:rsid w:val="009B6434"/>
    <w:rsid w:val="009B718E"/>
    <w:rsid w:val="009B7E72"/>
    <w:rsid w:val="009B7EC9"/>
    <w:rsid w:val="009C0E16"/>
    <w:rsid w:val="009C1592"/>
    <w:rsid w:val="009C1FD1"/>
    <w:rsid w:val="009C21A6"/>
    <w:rsid w:val="009C2967"/>
    <w:rsid w:val="009C31A6"/>
    <w:rsid w:val="009C35C7"/>
    <w:rsid w:val="009C3714"/>
    <w:rsid w:val="009C3E27"/>
    <w:rsid w:val="009C4A81"/>
    <w:rsid w:val="009C522E"/>
    <w:rsid w:val="009C6112"/>
    <w:rsid w:val="009C6142"/>
    <w:rsid w:val="009C64B3"/>
    <w:rsid w:val="009C6CD2"/>
    <w:rsid w:val="009C7315"/>
    <w:rsid w:val="009C73E4"/>
    <w:rsid w:val="009C76B9"/>
    <w:rsid w:val="009D0253"/>
    <w:rsid w:val="009D254E"/>
    <w:rsid w:val="009D2E04"/>
    <w:rsid w:val="009D400A"/>
    <w:rsid w:val="009D4A41"/>
    <w:rsid w:val="009D57F4"/>
    <w:rsid w:val="009D5A0C"/>
    <w:rsid w:val="009D5EAB"/>
    <w:rsid w:val="009D6091"/>
    <w:rsid w:val="009D6835"/>
    <w:rsid w:val="009D7EEC"/>
    <w:rsid w:val="009D7F07"/>
    <w:rsid w:val="009E01B9"/>
    <w:rsid w:val="009E0547"/>
    <w:rsid w:val="009E0AF5"/>
    <w:rsid w:val="009E0C7C"/>
    <w:rsid w:val="009E14B8"/>
    <w:rsid w:val="009E1906"/>
    <w:rsid w:val="009E1980"/>
    <w:rsid w:val="009E21B6"/>
    <w:rsid w:val="009E26DD"/>
    <w:rsid w:val="009E3E73"/>
    <w:rsid w:val="009E430F"/>
    <w:rsid w:val="009E48BD"/>
    <w:rsid w:val="009E48D0"/>
    <w:rsid w:val="009E4AED"/>
    <w:rsid w:val="009E4D16"/>
    <w:rsid w:val="009E58F7"/>
    <w:rsid w:val="009E5A96"/>
    <w:rsid w:val="009E7709"/>
    <w:rsid w:val="009F0405"/>
    <w:rsid w:val="009F0571"/>
    <w:rsid w:val="009F0E5F"/>
    <w:rsid w:val="009F15D2"/>
    <w:rsid w:val="009F1D0F"/>
    <w:rsid w:val="009F27B3"/>
    <w:rsid w:val="009F2BB7"/>
    <w:rsid w:val="009F2F4D"/>
    <w:rsid w:val="009F2F70"/>
    <w:rsid w:val="009F306D"/>
    <w:rsid w:val="009F4538"/>
    <w:rsid w:val="009F47E2"/>
    <w:rsid w:val="009F5617"/>
    <w:rsid w:val="009F5759"/>
    <w:rsid w:val="009F5BAE"/>
    <w:rsid w:val="009F5FC1"/>
    <w:rsid w:val="009F781C"/>
    <w:rsid w:val="009F7C07"/>
    <w:rsid w:val="00A00AF6"/>
    <w:rsid w:val="00A00B77"/>
    <w:rsid w:val="00A02689"/>
    <w:rsid w:val="00A02919"/>
    <w:rsid w:val="00A03A18"/>
    <w:rsid w:val="00A03E6E"/>
    <w:rsid w:val="00A0566F"/>
    <w:rsid w:val="00A06ACC"/>
    <w:rsid w:val="00A07A9A"/>
    <w:rsid w:val="00A10178"/>
    <w:rsid w:val="00A11856"/>
    <w:rsid w:val="00A1193A"/>
    <w:rsid w:val="00A11D15"/>
    <w:rsid w:val="00A12448"/>
    <w:rsid w:val="00A13670"/>
    <w:rsid w:val="00A137C7"/>
    <w:rsid w:val="00A147E1"/>
    <w:rsid w:val="00A147E4"/>
    <w:rsid w:val="00A152E3"/>
    <w:rsid w:val="00A16685"/>
    <w:rsid w:val="00A17B7C"/>
    <w:rsid w:val="00A17F5C"/>
    <w:rsid w:val="00A2045C"/>
    <w:rsid w:val="00A21786"/>
    <w:rsid w:val="00A218D0"/>
    <w:rsid w:val="00A237B9"/>
    <w:rsid w:val="00A239ED"/>
    <w:rsid w:val="00A23D6D"/>
    <w:rsid w:val="00A23F05"/>
    <w:rsid w:val="00A2401C"/>
    <w:rsid w:val="00A242DA"/>
    <w:rsid w:val="00A2519F"/>
    <w:rsid w:val="00A2728D"/>
    <w:rsid w:val="00A315D1"/>
    <w:rsid w:val="00A320A1"/>
    <w:rsid w:val="00A32627"/>
    <w:rsid w:val="00A32F54"/>
    <w:rsid w:val="00A338EE"/>
    <w:rsid w:val="00A36285"/>
    <w:rsid w:val="00A36651"/>
    <w:rsid w:val="00A37502"/>
    <w:rsid w:val="00A37E36"/>
    <w:rsid w:val="00A40213"/>
    <w:rsid w:val="00A40A64"/>
    <w:rsid w:val="00A40D36"/>
    <w:rsid w:val="00A412B3"/>
    <w:rsid w:val="00A422C9"/>
    <w:rsid w:val="00A4240C"/>
    <w:rsid w:val="00A42770"/>
    <w:rsid w:val="00A42BB6"/>
    <w:rsid w:val="00A42F73"/>
    <w:rsid w:val="00A434A8"/>
    <w:rsid w:val="00A44BFB"/>
    <w:rsid w:val="00A460DD"/>
    <w:rsid w:val="00A47433"/>
    <w:rsid w:val="00A47655"/>
    <w:rsid w:val="00A50581"/>
    <w:rsid w:val="00A50C8B"/>
    <w:rsid w:val="00A50CCE"/>
    <w:rsid w:val="00A511EC"/>
    <w:rsid w:val="00A51E49"/>
    <w:rsid w:val="00A522D9"/>
    <w:rsid w:val="00A52D2A"/>
    <w:rsid w:val="00A54A39"/>
    <w:rsid w:val="00A55713"/>
    <w:rsid w:val="00A558F7"/>
    <w:rsid w:val="00A56CFA"/>
    <w:rsid w:val="00A57201"/>
    <w:rsid w:val="00A57329"/>
    <w:rsid w:val="00A573D2"/>
    <w:rsid w:val="00A57E9F"/>
    <w:rsid w:val="00A60115"/>
    <w:rsid w:val="00A60441"/>
    <w:rsid w:val="00A60544"/>
    <w:rsid w:val="00A60F99"/>
    <w:rsid w:val="00A62487"/>
    <w:rsid w:val="00A62847"/>
    <w:rsid w:val="00A63E18"/>
    <w:rsid w:val="00A644E6"/>
    <w:rsid w:val="00A64C32"/>
    <w:rsid w:val="00A6567F"/>
    <w:rsid w:val="00A663BE"/>
    <w:rsid w:val="00A66500"/>
    <w:rsid w:val="00A66E5E"/>
    <w:rsid w:val="00A67B99"/>
    <w:rsid w:val="00A7049A"/>
    <w:rsid w:val="00A705E7"/>
    <w:rsid w:val="00A737D8"/>
    <w:rsid w:val="00A7399D"/>
    <w:rsid w:val="00A73B48"/>
    <w:rsid w:val="00A73BDD"/>
    <w:rsid w:val="00A751D6"/>
    <w:rsid w:val="00A759FB"/>
    <w:rsid w:val="00A76B89"/>
    <w:rsid w:val="00A76CD7"/>
    <w:rsid w:val="00A77C20"/>
    <w:rsid w:val="00A801A9"/>
    <w:rsid w:val="00A82590"/>
    <w:rsid w:val="00A82832"/>
    <w:rsid w:val="00A82E06"/>
    <w:rsid w:val="00A83027"/>
    <w:rsid w:val="00A837B3"/>
    <w:rsid w:val="00A85B17"/>
    <w:rsid w:val="00A864F3"/>
    <w:rsid w:val="00A87428"/>
    <w:rsid w:val="00A87858"/>
    <w:rsid w:val="00A87904"/>
    <w:rsid w:val="00A87C75"/>
    <w:rsid w:val="00A87EBC"/>
    <w:rsid w:val="00A90BCD"/>
    <w:rsid w:val="00A90D65"/>
    <w:rsid w:val="00A921C3"/>
    <w:rsid w:val="00A92ABF"/>
    <w:rsid w:val="00A93F6A"/>
    <w:rsid w:val="00A95C4D"/>
    <w:rsid w:val="00A97BFC"/>
    <w:rsid w:val="00A97F4F"/>
    <w:rsid w:val="00AA0D3F"/>
    <w:rsid w:val="00AA2232"/>
    <w:rsid w:val="00AA2275"/>
    <w:rsid w:val="00AA2649"/>
    <w:rsid w:val="00AA3022"/>
    <w:rsid w:val="00AA3144"/>
    <w:rsid w:val="00AA525D"/>
    <w:rsid w:val="00AA5843"/>
    <w:rsid w:val="00AA634B"/>
    <w:rsid w:val="00AA68B0"/>
    <w:rsid w:val="00AA725A"/>
    <w:rsid w:val="00AB002F"/>
    <w:rsid w:val="00AB0E65"/>
    <w:rsid w:val="00AB1CAC"/>
    <w:rsid w:val="00AB202B"/>
    <w:rsid w:val="00AB23B9"/>
    <w:rsid w:val="00AB25D5"/>
    <w:rsid w:val="00AB27CF"/>
    <w:rsid w:val="00AB2BFA"/>
    <w:rsid w:val="00AB3092"/>
    <w:rsid w:val="00AB3437"/>
    <w:rsid w:val="00AB3B23"/>
    <w:rsid w:val="00AB3DAD"/>
    <w:rsid w:val="00AB3E9C"/>
    <w:rsid w:val="00AB4C23"/>
    <w:rsid w:val="00AB4C3F"/>
    <w:rsid w:val="00AB50F1"/>
    <w:rsid w:val="00AB648C"/>
    <w:rsid w:val="00AB66A8"/>
    <w:rsid w:val="00AB7630"/>
    <w:rsid w:val="00AC05A6"/>
    <w:rsid w:val="00AC0E10"/>
    <w:rsid w:val="00AC355E"/>
    <w:rsid w:val="00AC393F"/>
    <w:rsid w:val="00AC3C28"/>
    <w:rsid w:val="00AC3C49"/>
    <w:rsid w:val="00AC3D47"/>
    <w:rsid w:val="00AC4056"/>
    <w:rsid w:val="00AC4C02"/>
    <w:rsid w:val="00AC5695"/>
    <w:rsid w:val="00AC587D"/>
    <w:rsid w:val="00AC5F54"/>
    <w:rsid w:val="00AC67C6"/>
    <w:rsid w:val="00AC796B"/>
    <w:rsid w:val="00AD0325"/>
    <w:rsid w:val="00AD1368"/>
    <w:rsid w:val="00AD3A57"/>
    <w:rsid w:val="00AD3CA7"/>
    <w:rsid w:val="00AD4816"/>
    <w:rsid w:val="00AD618F"/>
    <w:rsid w:val="00AE00C1"/>
    <w:rsid w:val="00AE0247"/>
    <w:rsid w:val="00AE06EF"/>
    <w:rsid w:val="00AE0B60"/>
    <w:rsid w:val="00AE1095"/>
    <w:rsid w:val="00AE1F05"/>
    <w:rsid w:val="00AE2067"/>
    <w:rsid w:val="00AE258E"/>
    <w:rsid w:val="00AE2643"/>
    <w:rsid w:val="00AE4138"/>
    <w:rsid w:val="00AE450C"/>
    <w:rsid w:val="00AE50C5"/>
    <w:rsid w:val="00AE53B7"/>
    <w:rsid w:val="00AE54DD"/>
    <w:rsid w:val="00AE5B58"/>
    <w:rsid w:val="00AE5BED"/>
    <w:rsid w:val="00AE6210"/>
    <w:rsid w:val="00AE714A"/>
    <w:rsid w:val="00AE774B"/>
    <w:rsid w:val="00AF0B03"/>
    <w:rsid w:val="00AF1A0C"/>
    <w:rsid w:val="00AF28C9"/>
    <w:rsid w:val="00AF3217"/>
    <w:rsid w:val="00AF4D10"/>
    <w:rsid w:val="00AF4E84"/>
    <w:rsid w:val="00AF503F"/>
    <w:rsid w:val="00AF5239"/>
    <w:rsid w:val="00AF5540"/>
    <w:rsid w:val="00AF69BC"/>
    <w:rsid w:val="00AF72BB"/>
    <w:rsid w:val="00AF7963"/>
    <w:rsid w:val="00AF7E2E"/>
    <w:rsid w:val="00B00D90"/>
    <w:rsid w:val="00B00EBA"/>
    <w:rsid w:val="00B02022"/>
    <w:rsid w:val="00B037CB"/>
    <w:rsid w:val="00B038EC"/>
    <w:rsid w:val="00B05F34"/>
    <w:rsid w:val="00B0612E"/>
    <w:rsid w:val="00B062D6"/>
    <w:rsid w:val="00B064C4"/>
    <w:rsid w:val="00B07603"/>
    <w:rsid w:val="00B07A3A"/>
    <w:rsid w:val="00B10342"/>
    <w:rsid w:val="00B10355"/>
    <w:rsid w:val="00B10CDC"/>
    <w:rsid w:val="00B11184"/>
    <w:rsid w:val="00B120A0"/>
    <w:rsid w:val="00B129CA"/>
    <w:rsid w:val="00B13D42"/>
    <w:rsid w:val="00B14001"/>
    <w:rsid w:val="00B14038"/>
    <w:rsid w:val="00B14247"/>
    <w:rsid w:val="00B1445B"/>
    <w:rsid w:val="00B15F4D"/>
    <w:rsid w:val="00B1700D"/>
    <w:rsid w:val="00B17ECE"/>
    <w:rsid w:val="00B201EF"/>
    <w:rsid w:val="00B2178F"/>
    <w:rsid w:val="00B218EF"/>
    <w:rsid w:val="00B219D3"/>
    <w:rsid w:val="00B21B9E"/>
    <w:rsid w:val="00B21C60"/>
    <w:rsid w:val="00B22292"/>
    <w:rsid w:val="00B22568"/>
    <w:rsid w:val="00B22BF1"/>
    <w:rsid w:val="00B22E7C"/>
    <w:rsid w:val="00B22EA1"/>
    <w:rsid w:val="00B23176"/>
    <w:rsid w:val="00B23422"/>
    <w:rsid w:val="00B237A4"/>
    <w:rsid w:val="00B2382A"/>
    <w:rsid w:val="00B24139"/>
    <w:rsid w:val="00B24431"/>
    <w:rsid w:val="00B245A9"/>
    <w:rsid w:val="00B24839"/>
    <w:rsid w:val="00B26F43"/>
    <w:rsid w:val="00B26F90"/>
    <w:rsid w:val="00B273D5"/>
    <w:rsid w:val="00B273D8"/>
    <w:rsid w:val="00B2767C"/>
    <w:rsid w:val="00B27CD3"/>
    <w:rsid w:val="00B306F0"/>
    <w:rsid w:val="00B308C0"/>
    <w:rsid w:val="00B30FE6"/>
    <w:rsid w:val="00B31269"/>
    <w:rsid w:val="00B3146C"/>
    <w:rsid w:val="00B32123"/>
    <w:rsid w:val="00B322BD"/>
    <w:rsid w:val="00B326EB"/>
    <w:rsid w:val="00B32CD6"/>
    <w:rsid w:val="00B3326D"/>
    <w:rsid w:val="00B33B9A"/>
    <w:rsid w:val="00B33EB0"/>
    <w:rsid w:val="00B34604"/>
    <w:rsid w:val="00B36492"/>
    <w:rsid w:val="00B37535"/>
    <w:rsid w:val="00B4017E"/>
    <w:rsid w:val="00B40A1A"/>
    <w:rsid w:val="00B42CCD"/>
    <w:rsid w:val="00B42D56"/>
    <w:rsid w:val="00B4307A"/>
    <w:rsid w:val="00B43F20"/>
    <w:rsid w:val="00B444B7"/>
    <w:rsid w:val="00B44E30"/>
    <w:rsid w:val="00B44FA4"/>
    <w:rsid w:val="00B4566C"/>
    <w:rsid w:val="00B46810"/>
    <w:rsid w:val="00B473D2"/>
    <w:rsid w:val="00B474A1"/>
    <w:rsid w:val="00B47AD3"/>
    <w:rsid w:val="00B47CFD"/>
    <w:rsid w:val="00B5032E"/>
    <w:rsid w:val="00B50901"/>
    <w:rsid w:val="00B50B4D"/>
    <w:rsid w:val="00B50D0A"/>
    <w:rsid w:val="00B51277"/>
    <w:rsid w:val="00B5214C"/>
    <w:rsid w:val="00B522C2"/>
    <w:rsid w:val="00B523F7"/>
    <w:rsid w:val="00B52739"/>
    <w:rsid w:val="00B53B7C"/>
    <w:rsid w:val="00B53F99"/>
    <w:rsid w:val="00B543BA"/>
    <w:rsid w:val="00B543CE"/>
    <w:rsid w:val="00B549F7"/>
    <w:rsid w:val="00B54A34"/>
    <w:rsid w:val="00B55378"/>
    <w:rsid w:val="00B554CB"/>
    <w:rsid w:val="00B555A8"/>
    <w:rsid w:val="00B55E17"/>
    <w:rsid w:val="00B56938"/>
    <w:rsid w:val="00B56F7E"/>
    <w:rsid w:val="00B57CA7"/>
    <w:rsid w:val="00B57CC0"/>
    <w:rsid w:val="00B601F8"/>
    <w:rsid w:val="00B60CB4"/>
    <w:rsid w:val="00B6132A"/>
    <w:rsid w:val="00B61AFF"/>
    <w:rsid w:val="00B61DDE"/>
    <w:rsid w:val="00B625F7"/>
    <w:rsid w:val="00B62DB9"/>
    <w:rsid w:val="00B633EA"/>
    <w:rsid w:val="00B63525"/>
    <w:rsid w:val="00B63C28"/>
    <w:rsid w:val="00B63CDF"/>
    <w:rsid w:val="00B646B9"/>
    <w:rsid w:val="00B64BA9"/>
    <w:rsid w:val="00B651F6"/>
    <w:rsid w:val="00B65D67"/>
    <w:rsid w:val="00B67376"/>
    <w:rsid w:val="00B67EA3"/>
    <w:rsid w:val="00B705BD"/>
    <w:rsid w:val="00B70957"/>
    <w:rsid w:val="00B7145B"/>
    <w:rsid w:val="00B71768"/>
    <w:rsid w:val="00B71927"/>
    <w:rsid w:val="00B72E1C"/>
    <w:rsid w:val="00B73702"/>
    <w:rsid w:val="00B7479A"/>
    <w:rsid w:val="00B74A26"/>
    <w:rsid w:val="00B7584D"/>
    <w:rsid w:val="00B76198"/>
    <w:rsid w:val="00B763F6"/>
    <w:rsid w:val="00B76675"/>
    <w:rsid w:val="00B76B62"/>
    <w:rsid w:val="00B7760A"/>
    <w:rsid w:val="00B77B00"/>
    <w:rsid w:val="00B802CA"/>
    <w:rsid w:val="00B80666"/>
    <w:rsid w:val="00B80804"/>
    <w:rsid w:val="00B8101F"/>
    <w:rsid w:val="00B81047"/>
    <w:rsid w:val="00B81078"/>
    <w:rsid w:val="00B82405"/>
    <w:rsid w:val="00B837C4"/>
    <w:rsid w:val="00B83C33"/>
    <w:rsid w:val="00B83D16"/>
    <w:rsid w:val="00B84075"/>
    <w:rsid w:val="00B8467D"/>
    <w:rsid w:val="00B864CA"/>
    <w:rsid w:val="00B87234"/>
    <w:rsid w:val="00B8763A"/>
    <w:rsid w:val="00B87E63"/>
    <w:rsid w:val="00B91EB7"/>
    <w:rsid w:val="00B92505"/>
    <w:rsid w:val="00B93CDE"/>
    <w:rsid w:val="00B944AC"/>
    <w:rsid w:val="00B95D8C"/>
    <w:rsid w:val="00B964A9"/>
    <w:rsid w:val="00B97331"/>
    <w:rsid w:val="00B97652"/>
    <w:rsid w:val="00B97A02"/>
    <w:rsid w:val="00B97F7D"/>
    <w:rsid w:val="00BA027B"/>
    <w:rsid w:val="00BA0631"/>
    <w:rsid w:val="00BA0FDA"/>
    <w:rsid w:val="00BA1505"/>
    <w:rsid w:val="00BA2AD4"/>
    <w:rsid w:val="00BA34E1"/>
    <w:rsid w:val="00BA37A8"/>
    <w:rsid w:val="00BA37DD"/>
    <w:rsid w:val="00BA4479"/>
    <w:rsid w:val="00BA486E"/>
    <w:rsid w:val="00BA5CB0"/>
    <w:rsid w:val="00BA663D"/>
    <w:rsid w:val="00BA7796"/>
    <w:rsid w:val="00BB1481"/>
    <w:rsid w:val="00BB2B79"/>
    <w:rsid w:val="00BB368A"/>
    <w:rsid w:val="00BB381F"/>
    <w:rsid w:val="00BB3E73"/>
    <w:rsid w:val="00BB48B7"/>
    <w:rsid w:val="00BB5938"/>
    <w:rsid w:val="00BB5A20"/>
    <w:rsid w:val="00BB5A6A"/>
    <w:rsid w:val="00BB624C"/>
    <w:rsid w:val="00BB6826"/>
    <w:rsid w:val="00BB6F95"/>
    <w:rsid w:val="00BB7F2F"/>
    <w:rsid w:val="00BC047E"/>
    <w:rsid w:val="00BC05FB"/>
    <w:rsid w:val="00BC07E2"/>
    <w:rsid w:val="00BC0E7C"/>
    <w:rsid w:val="00BC1592"/>
    <w:rsid w:val="00BC16F6"/>
    <w:rsid w:val="00BC2595"/>
    <w:rsid w:val="00BC25E3"/>
    <w:rsid w:val="00BC2A5F"/>
    <w:rsid w:val="00BC2C02"/>
    <w:rsid w:val="00BC35F5"/>
    <w:rsid w:val="00BC369C"/>
    <w:rsid w:val="00BC3C7D"/>
    <w:rsid w:val="00BC4255"/>
    <w:rsid w:val="00BC4814"/>
    <w:rsid w:val="00BC4AB8"/>
    <w:rsid w:val="00BC4C62"/>
    <w:rsid w:val="00BC601C"/>
    <w:rsid w:val="00BD040C"/>
    <w:rsid w:val="00BD09A2"/>
    <w:rsid w:val="00BD179E"/>
    <w:rsid w:val="00BD19BD"/>
    <w:rsid w:val="00BD1A8C"/>
    <w:rsid w:val="00BD2183"/>
    <w:rsid w:val="00BD2731"/>
    <w:rsid w:val="00BD2F6E"/>
    <w:rsid w:val="00BD34B3"/>
    <w:rsid w:val="00BD3604"/>
    <w:rsid w:val="00BD3819"/>
    <w:rsid w:val="00BD3E2C"/>
    <w:rsid w:val="00BD42EC"/>
    <w:rsid w:val="00BD5E5E"/>
    <w:rsid w:val="00BD6169"/>
    <w:rsid w:val="00BD629A"/>
    <w:rsid w:val="00BD6A48"/>
    <w:rsid w:val="00BD76D4"/>
    <w:rsid w:val="00BD7DA4"/>
    <w:rsid w:val="00BE0DA3"/>
    <w:rsid w:val="00BE1663"/>
    <w:rsid w:val="00BE1F37"/>
    <w:rsid w:val="00BE1F8F"/>
    <w:rsid w:val="00BE3109"/>
    <w:rsid w:val="00BE31EE"/>
    <w:rsid w:val="00BE3F15"/>
    <w:rsid w:val="00BE4E05"/>
    <w:rsid w:val="00BE543B"/>
    <w:rsid w:val="00BE593D"/>
    <w:rsid w:val="00BE6CD3"/>
    <w:rsid w:val="00BE750E"/>
    <w:rsid w:val="00BE7686"/>
    <w:rsid w:val="00BF046E"/>
    <w:rsid w:val="00BF077C"/>
    <w:rsid w:val="00BF0DFB"/>
    <w:rsid w:val="00BF0E03"/>
    <w:rsid w:val="00BF1EAA"/>
    <w:rsid w:val="00BF234D"/>
    <w:rsid w:val="00BF2523"/>
    <w:rsid w:val="00BF27D4"/>
    <w:rsid w:val="00BF2825"/>
    <w:rsid w:val="00BF2BB5"/>
    <w:rsid w:val="00BF33CD"/>
    <w:rsid w:val="00BF3D4B"/>
    <w:rsid w:val="00BF493A"/>
    <w:rsid w:val="00BF4B20"/>
    <w:rsid w:val="00BF5A1E"/>
    <w:rsid w:val="00BF5C8E"/>
    <w:rsid w:val="00BF778F"/>
    <w:rsid w:val="00BF7FD3"/>
    <w:rsid w:val="00C00085"/>
    <w:rsid w:val="00C00624"/>
    <w:rsid w:val="00C00671"/>
    <w:rsid w:val="00C011CA"/>
    <w:rsid w:val="00C014B4"/>
    <w:rsid w:val="00C024F7"/>
    <w:rsid w:val="00C02534"/>
    <w:rsid w:val="00C02E5C"/>
    <w:rsid w:val="00C02F64"/>
    <w:rsid w:val="00C0394D"/>
    <w:rsid w:val="00C03B63"/>
    <w:rsid w:val="00C03DF2"/>
    <w:rsid w:val="00C04825"/>
    <w:rsid w:val="00C04BB1"/>
    <w:rsid w:val="00C05A52"/>
    <w:rsid w:val="00C060BD"/>
    <w:rsid w:val="00C07000"/>
    <w:rsid w:val="00C07053"/>
    <w:rsid w:val="00C074CE"/>
    <w:rsid w:val="00C07693"/>
    <w:rsid w:val="00C12452"/>
    <w:rsid w:val="00C12E0B"/>
    <w:rsid w:val="00C13DA5"/>
    <w:rsid w:val="00C14068"/>
    <w:rsid w:val="00C14300"/>
    <w:rsid w:val="00C14AD6"/>
    <w:rsid w:val="00C15221"/>
    <w:rsid w:val="00C16862"/>
    <w:rsid w:val="00C16CAD"/>
    <w:rsid w:val="00C17216"/>
    <w:rsid w:val="00C202B2"/>
    <w:rsid w:val="00C212CE"/>
    <w:rsid w:val="00C22DD6"/>
    <w:rsid w:val="00C22F93"/>
    <w:rsid w:val="00C23026"/>
    <w:rsid w:val="00C2345C"/>
    <w:rsid w:val="00C23718"/>
    <w:rsid w:val="00C23736"/>
    <w:rsid w:val="00C240F9"/>
    <w:rsid w:val="00C24394"/>
    <w:rsid w:val="00C249F7"/>
    <w:rsid w:val="00C24CD5"/>
    <w:rsid w:val="00C24F40"/>
    <w:rsid w:val="00C256F3"/>
    <w:rsid w:val="00C2640B"/>
    <w:rsid w:val="00C26626"/>
    <w:rsid w:val="00C26EAA"/>
    <w:rsid w:val="00C26F03"/>
    <w:rsid w:val="00C27374"/>
    <w:rsid w:val="00C274BD"/>
    <w:rsid w:val="00C27F7D"/>
    <w:rsid w:val="00C27FE3"/>
    <w:rsid w:val="00C27FF5"/>
    <w:rsid w:val="00C3311B"/>
    <w:rsid w:val="00C33FDD"/>
    <w:rsid w:val="00C34787"/>
    <w:rsid w:val="00C353AB"/>
    <w:rsid w:val="00C35494"/>
    <w:rsid w:val="00C3616B"/>
    <w:rsid w:val="00C3626D"/>
    <w:rsid w:val="00C36572"/>
    <w:rsid w:val="00C36F32"/>
    <w:rsid w:val="00C37F05"/>
    <w:rsid w:val="00C40015"/>
    <w:rsid w:val="00C40F32"/>
    <w:rsid w:val="00C40F7F"/>
    <w:rsid w:val="00C4130C"/>
    <w:rsid w:val="00C424F3"/>
    <w:rsid w:val="00C425D3"/>
    <w:rsid w:val="00C42A20"/>
    <w:rsid w:val="00C44353"/>
    <w:rsid w:val="00C446DF"/>
    <w:rsid w:val="00C44E07"/>
    <w:rsid w:val="00C45331"/>
    <w:rsid w:val="00C4578D"/>
    <w:rsid w:val="00C45B08"/>
    <w:rsid w:val="00C46950"/>
    <w:rsid w:val="00C46EFC"/>
    <w:rsid w:val="00C46F60"/>
    <w:rsid w:val="00C4737E"/>
    <w:rsid w:val="00C47797"/>
    <w:rsid w:val="00C477D0"/>
    <w:rsid w:val="00C478AC"/>
    <w:rsid w:val="00C47BF0"/>
    <w:rsid w:val="00C47EDE"/>
    <w:rsid w:val="00C50BB7"/>
    <w:rsid w:val="00C50D2E"/>
    <w:rsid w:val="00C50EF3"/>
    <w:rsid w:val="00C5155F"/>
    <w:rsid w:val="00C54A62"/>
    <w:rsid w:val="00C552E5"/>
    <w:rsid w:val="00C5625D"/>
    <w:rsid w:val="00C566F4"/>
    <w:rsid w:val="00C5689F"/>
    <w:rsid w:val="00C57771"/>
    <w:rsid w:val="00C57CAB"/>
    <w:rsid w:val="00C57EAD"/>
    <w:rsid w:val="00C604B8"/>
    <w:rsid w:val="00C60543"/>
    <w:rsid w:val="00C607C9"/>
    <w:rsid w:val="00C61314"/>
    <w:rsid w:val="00C61653"/>
    <w:rsid w:val="00C62AEA"/>
    <w:rsid w:val="00C62DA0"/>
    <w:rsid w:val="00C63D89"/>
    <w:rsid w:val="00C63D93"/>
    <w:rsid w:val="00C63E53"/>
    <w:rsid w:val="00C64F72"/>
    <w:rsid w:val="00C65B8F"/>
    <w:rsid w:val="00C6626A"/>
    <w:rsid w:val="00C664D4"/>
    <w:rsid w:val="00C67C04"/>
    <w:rsid w:val="00C67D72"/>
    <w:rsid w:val="00C70921"/>
    <w:rsid w:val="00C71DF6"/>
    <w:rsid w:val="00C72275"/>
    <w:rsid w:val="00C73CDB"/>
    <w:rsid w:val="00C7415F"/>
    <w:rsid w:val="00C74171"/>
    <w:rsid w:val="00C74191"/>
    <w:rsid w:val="00C741C4"/>
    <w:rsid w:val="00C74809"/>
    <w:rsid w:val="00C74D9F"/>
    <w:rsid w:val="00C74E9E"/>
    <w:rsid w:val="00C74F0C"/>
    <w:rsid w:val="00C75492"/>
    <w:rsid w:val="00C759E6"/>
    <w:rsid w:val="00C75C8E"/>
    <w:rsid w:val="00C75D06"/>
    <w:rsid w:val="00C77013"/>
    <w:rsid w:val="00C774AF"/>
    <w:rsid w:val="00C81678"/>
    <w:rsid w:val="00C81FD8"/>
    <w:rsid w:val="00C82463"/>
    <w:rsid w:val="00C836EC"/>
    <w:rsid w:val="00C83722"/>
    <w:rsid w:val="00C83CA3"/>
    <w:rsid w:val="00C84386"/>
    <w:rsid w:val="00C844B4"/>
    <w:rsid w:val="00C84542"/>
    <w:rsid w:val="00C845B5"/>
    <w:rsid w:val="00C845F6"/>
    <w:rsid w:val="00C8493E"/>
    <w:rsid w:val="00C8518E"/>
    <w:rsid w:val="00C872C2"/>
    <w:rsid w:val="00C87F15"/>
    <w:rsid w:val="00C90550"/>
    <w:rsid w:val="00C90B4C"/>
    <w:rsid w:val="00C9102B"/>
    <w:rsid w:val="00C9151F"/>
    <w:rsid w:val="00C91C9C"/>
    <w:rsid w:val="00C922A4"/>
    <w:rsid w:val="00C92FFF"/>
    <w:rsid w:val="00C93901"/>
    <w:rsid w:val="00C9390D"/>
    <w:rsid w:val="00C93938"/>
    <w:rsid w:val="00C95137"/>
    <w:rsid w:val="00C96307"/>
    <w:rsid w:val="00C97C13"/>
    <w:rsid w:val="00CA06BC"/>
    <w:rsid w:val="00CA0D9B"/>
    <w:rsid w:val="00CA18EE"/>
    <w:rsid w:val="00CA1F2B"/>
    <w:rsid w:val="00CA23C1"/>
    <w:rsid w:val="00CA32C1"/>
    <w:rsid w:val="00CA35A1"/>
    <w:rsid w:val="00CA36F5"/>
    <w:rsid w:val="00CA3FDA"/>
    <w:rsid w:val="00CA45DF"/>
    <w:rsid w:val="00CA5674"/>
    <w:rsid w:val="00CA6FEF"/>
    <w:rsid w:val="00CB0C1C"/>
    <w:rsid w:val="00CB0EF2"/>
    <w:rsid w:val="00CB1154"/>
    <w:rsid w:val="00CB1E28"/>
    <w:rsid w:val="00CB4393"/>
    <w:rsid w:val="00CB43F7"/>
    <w:rsid w:val="00CB5E37"/>
    <w:rsid w:val="00CB784F"/>
    <w:rsid w:val="00CB795D"/>
    <w:rsid w:val="00CB7CD9"/>
    <w:rsid w:val="00CB7CF2"/>
    <w:rsid w:val="00CC043B"/>
    <w:rsid w:val="00CC0730"/>
    <w:rsid w:val="00CC0C17"/>
    <w:rsid w:val="00CC0D99"/>
    <w:rsid w:val="00CC0D9F"/>
    <w:rsid w:val="00CC12A2"/>
    <w:rsid w:val="00CC150C"/>
    <w:rsid w:val="00CC24E9"/>
    <w:rsid w:val="00CC26A8"/>
    <w:rsid w:val="00CC2BB3"/>
    <w:rsid w:val="00CC3131"/>
    <w:rsid w:val="00CC398C"/>
    <w:rsid w:val="00CC3DA9"/>
    <w:rsid w:val="00CC4411"/>
    <w:rsid w:val="00CC4D4C"/>
    <w:rsid w:val="00CC4E89"/>
    <w:rsid w:val="00CC5AAB"/>
    <w:rsid w:val="00CC6011"/>
    <w:rsid w:val="00CC6C56"/>
    <w:rsid w:val="00CC7D5C"/>
    <w:rsid w:val="00CC7FB0"/>
    <w:rsid w:val="00CD02FB"/>
    <w:rsid w:val="00CD2110"/>
    <w:rsid w:val="00CD2ACA"/>
    <w:rsid w:val="00CD2F19"/>
    <w:rsid w:val="00CD32DD"/>
    <w:rsid w:val="00CD53D4"/>
    <w:rsid w:val="00CD58A9"/>
    <w:rsid w:val="00CD5D88"/>
    <w:rsid w:val="00CD617F"/>
    <w:rsid w:val="00CD6C73"/>
    <w:rsid w:val="00CD70F8"/>
    <w:rsid w:val="00CD7358"/>
    <w:rsid w:val="00CE03B6"/>
    <w:rsid w:val="00CE1111"/>
    <w:rsid w:val="00CE12C5"/>
    <w:rsid w:val="00CE2018"/>
    <w:rsid w:val="00CE37B8"/>
    <w:rsid w:val="00CE3BDC"/>
    <w:rsid w:val="00CE46A4"/>
    <w:rsid w:val="00CE470B"/>
    <w:rsid w:val="00CE476B"/>
    <w:rsid w:val="00CE59BA"/>
    <w:rsid w:val="00CE5D11"/>
    <w:rsid w:val="00CE72FA"/>
    <w:rsid w:val="00CE73DD"/>
    <w:rsid w:val="00CE7D1A"/>
    <w:rsid w:val="00CF20E2"/>
    <w:rsid w:val="00CF2636"/>
    <w:rsid w:val="00CF2DDD"/>
    <w:rsid w:val="00CF3E24"/>
    <w:rsid w:val="00CF3EA3"/>
    <w:rsid w:val="00CF4041"/>
    <w:rsid w:val="00CF47D9"/>
    <w:rsid w:val="00CF4E16"/>
    <w:rsid w:val="00D00BAB"/>
    <w:rsid w:val="00D00C85"/>
    <w:rsid w:val="00D011D6"/>
    <w:rsid w:val="00D014C8"/>
    <w:rsid w:val="00D01610"/>
    <w:rsid w:val="00D01775"/>
    <w:rsid w:val="00D026B7"/>
    <w:rsid w:val="00D05959"/>
    <w:rsid w:val="00D05BCC"/>
    <w:rsid w:val="00D06266"/>
    <w:rsid w:val="00D06CA8"/>
    <w:rsid w:val="00D07721"/>
    <w:rsid w:val="00D078B9"/>
    <w:rsid w:val="00D10636"/>
    <w:rsid w:val="00D10810"/>
    <w:rsid w:val="00D110A4"/>
    <w:rsid w:val="00D11FD2"/>
    <w:rsid w:val="00D12065"/>
    <w:rsid w:val="00D12603"/>
    <w:rsid w:val="00D12CD8"/>
    <w:rsid w:val="00D1360A"/>
    <w:rsid w:val="00D1441E"/>
    <w:rsid w:val="00D145B3"/>
    <w:rsid w:val="00D14689"/>
    <w:rsid w:val="00D14CDB"/>
    <w:rsid w:val="00D14EBB"/>
    <w:rsid w:val="00D15C0A"/>
    <w:rsid w:val="00D168D0"/>
    <w:rsid w:val="00D1692D"/>
    <w:rsid w:val="00D17263"/>
    <w:rsid w:val="00D17544"/>
    <w:rsid w:val="00D208F9"/>
    <w:rsid w:val="00D20B04"/>
    <w:rsid w:val="00D21137"/>
    <w:rsid w:val="00D21452"/>
    <w:rsid w:val="00D21AFE"/>
    <w:rsid w:val="00D223A2"/>
    <w:rsid w:val="00D22810"/>
    <w:rsid w:val="00D2282D"/>
    <w:rsid w:val="00D23C2F"/>
    <w:rsid w:val="00D241BE"/>
    <w:rsid w:val="00D245B1"/>
    <w:rsid w:val="00D24726"/>
    <w:rsid w:val="00D24AD4"/>
    <w:rsid w:val="00D2527A"/>
    <w:rsid w:val="00D258DF"/>
    <w:rsid w:val="00D26661"/>
    <w:rsid w:val="00D26AA6"/>
    <w:rsid w:val="00D276A4"/>
    <w:rsid w:val="00D27E07"/>
    <w:rsid w:val="00D305A3"/>
    <w:rsid w:val="00D30904"/>
    <w:rsid w:val="00D31308"/>
    <w:rsid w:val="00D315CD"/>
    <w:rsid w:val="00D31E76"/>
    <w:rsid w:val="00D3237E"/>
    <w:rsid w:val="00D3241B"/>
    <w:rsid w:val="00D3374C"/>
    <w:rsid w:val="00D3489D"/>
    <w:rsid w:val="00D34B8B"/>
    <w:rsid w:val="00D35514"/>
    <w:rsid w:val="00D356F1"/>
    <w:rsid w:val="00D36F51"/>
    <w:rsid w:val="00D3732C"/>
    <w:rsid w:val="00D37402"/>
    <w:rsid w:val="00D40212"/>
    <w:rsid w:val="00D4028E"/>
    <w:rsid w:val="00D40D1B"/>
    <w:rsid w:val="00D40E44"/>
    <w:rsid w:val="00D4117E"/>
    <w:rsid w:val="00D411F7"/>
    <w:rsid w:val="00D41997"/>
    <w:rsid w:val="00D42EDF"/>
    <w:rsid w:val="00D43CFB"/>
    <w:rsid w:val="00D459D7"/>
    <w:rsid w:val="00D46221"/>
    <w:rsid w:val="00D46A98"/>
    <w:rsid w:val="00D46F8E"/>
    <w:rsid w:val="00D477BD"/>
    <w:rsid w:val="00D47A87"/>
    <w:rsid w:val="00D5001D"/>
    <w:rsid w:val="00D50AB0"/>
    <w:rsid w:val="00D50C67"/>
    <w:rsid w:val="00D512AD"/>
    <w:rsid w:val="00D518A7"/>
    <w:rsid w:val="00D5297D"/>
    <w:rsid w:val="00D52BA5"/>
    <w:rsid w:val="00D52E93"/>
    <w:rsid w:val="00D53801"/>
    <w:rsid w:val="00D554FB"/>
    <w:rsid w:val="00D5581C"/>
    <w:rsid w:val="00D56370"/>
    <w:rsid w:val="00D56737"/>
    <w:rsid w:val="00D56DA7"/>
    <w:rsid w:val="00D56F07"/>
    <w:rsid w:val="00D571B2"/>
    <w:rsid w:val="00D607C5"/>
    <w:rsid w:val="00D60D27"/>
    <w:rsid w:val="00D61C0F"/>
    <w:rsid w:val="00D62270"/>
    <w:rsid w:val="00D62829"/>
    <w:rsid w:val="00D62CD0"/>
    <w:rsid w:val="00D64DEB"/>
    <w:rsid w:val="00D65B42"/>
    <w:rsid w:val="00D65C8D"/>
    <w:rsid w:val="00D6685C"/>
    <w:rsid w:val="00D670CD"/>
    <w:rsid w:val="00D702A4"/>
    <w:rsid w:val="00D7065F"/>
    <w:rsid w:val="00D7070C"/>
    <w:rsid w:val="00D70DE5"/>
    <w:rsid w:val="00D72837"/>
    <w:rsid w:val="00D7382A"/>
    <w:rsid w:val="00D73D34"/>
    <w:rsid w:val="00D74B48"/>
    <w:rsid w:val="00D75B17"/>
    <w:rsid w:val="00D7644B"/>
    <w:rsid w:val="00D767B1"/>
    <w:rsid w:val="00D771D1"/>
    <w:rsid w:val="00D7729C"/>
    <w:rsid w:val="00D77569"/>
    <w:rsid w:val="00D77C14"/>
    <w:rsid w:val="00D81472"/>
    <w:rsid w:val="00D81975"/>
    <w:rsid w:val="00D81D00"/>
    <w:rsid w:val="00D81FE1"/>
    <w:rsid w:val="00D8246D"/>
    <w:rsid w:val="00D82B30"/>
    <w:rsid w:val="00D84015"/>
    <w:rsid w:val="00D84B5D"/>
    <w:rsid w:val="00D84BE3"/>
    <w:rsid w:val="00D855C9"/>
    <w:rsid w:val="00D861A1"/>
    <w:rsid w:val="00D86705"/>
    <w:rsid w:val="00D8699E"/>
    <w:rsid w:val="00D87077"/>
    <w:rsid w:val="00D870B6"/>
    <w:rsid w:val="00D90292"/>
    <w:rsid w:val="00D906D0"/>
    <w:rsid w:val="00D92A00"/>
    <w:rsid w:val="00D93B57"/>
    <w:rsid w:val="00D93D66"/>
    <w:rsid w:val="00D9477E"/>
    <w:rsid w:val="00D9491C"/>
    <w:rsid w:val="00D95452"/>
    <w:rsid w:val="00D95BB1"/>
    <w:rsid w:val="00D97269"/>
    <w:rsid w:val="00D979B2"/>
    <w:rsid w:val="00DA1321"/>
    <w:rsid w:val="00DA1AE6"/>
    <w:rsid w:val="00DA1F08"/>
    <w:rsid w:val="00DA258C"/>
    <w:rsid w:val="00DA33A1"/>
    <w:rsid w:val="00DA34D3"/>
    <w:rsid w:val="00DA37DE"/>
    <w:rsid w:val="00DA4479"/>
    <w:rsid w:val="00DA5713"/>
    <w:rsid w:val="00DA5CDD"/>
    <w:rsid w:val="00DA600C"/>
    <w:rsid w:val="00DA62CA"/>
    <w:rsid w:val="00DA65E0"/>
    <w:rsid w:val="00DA6631"/>
    <w:rsid w:val="00DA697C"/>
    <w:rsid w:val="00DA6A17"/>
    <w:rsid w:val="00DA71D4"/>
    <w:rsid w:val="00DA735B"/>
    <w:rsid w:val="00DA78C3"/>
    <w:rsid w:val="00DB0200"/>
    <w:rsid w:val="00DB031A"/>
    <w:rsid w:val="00DB0D5E"/>
    <w:rsid w:val="00DB0FE7"/>
    <w:rsid w:val="00DB33ED"/>
    <w:rsid w:val="00DB4C68"/>
    <w:rsid w:val="00DB5447"/>
    <w:rsid w:val="00DB5B48"/>
    <w:rsid w:val="00DB5EE2"/>
    <w:rsid w:val="00DB76B0"/>
    <w:rsid w:val="00DB7B31"/>
    <w:rsid w:val="00DB7C82"/>
    <w:rsid w:val="00DB7DE0"/>
    <w:rsid w:val="00DC0232"/>
    <w:rsid w:val="00DC0A09"/>
    <w:rsid w:val="00DC0BD8"/>
    <w:rsid w:val="00DC15C7"/>
    <w:rsid w:val="00DC1AD2"/>
    <w:rsid w:val="00DC2A68"/>
    <w:rsid w:val="00DC32CB"/>
    <w:rsid w:val="00DC3B1A"/>
    <w:rsid w:val="00DC4191"/>
    <w:rsid w:val="00DC48B6"/>
    <w:rsid w:val="00DC4DF3"/>
    <w:rsid w:val="00DC581E"/>
    <w:rsid w:val="00DC6854"/>
    <w:rsid w:val="00DC7574"/>
    <w:rsid w:val="00DD090F"/>
    <w:rsid w:val="00DD192A"/>
    <w:rsid w:val="00DD269F"/>
    <w:rsid w:val="00DD2F28"/>
    <w:rsid w:val="00DD2FCB"/>
    <w:rsid w:val="00DD2FD3"/>
    <w:rsid w:val="00DD304E"/>
    <w:rsid w:val="00DD31D6"/>
    <w:rsid w:val="00DD3528"/>
    <w:rsid w:val="00DD4053"/>
    <w:rsid w:val="00DD477F"/>
    <w:rsid w:val="00DD5D81"/>
    <w:rsid w:val="00DD631E"/>
    <w:rsid w:val="00DD63E4"/>
    <w:rsid w:val="00DD687C"/>
    <w:rsid w:val="00DD6D4E"/>
    <w:rsid w:val="00DE0AF4"/>
    <w:rsid w:val="00DE1093"/>
    <w:rsid w:val="00DE13ED"/>
    <w:rsid w:val="00DE21BD"/>
    <w:rsid w:val="00DE46B8"/>
    <w:rsid w:val="00DE4AD5"/>
    <w:rsid w:val="00DE5684"/>
    <w:rsid w:val="00DE6A02"/>
    <w:rsid w:val="00DE6C3C"/>
    <w:rsid w:val="00DE7736"/>
    <w:rsid w:val="00DE78E5"/>
    <w:rsid w:val="00DE7FC6"/>
    <w:rsid w:val="00DF04BB"/>
    <w:rsid w:val="00DF12B2"/>
    <w:rsid w:val="00DF1668"/>
    <w:rsid w:val="00DF1CE8"/>
    <w:rsid w:val="00DF1EEA"/>
    <w:rsid w:val="00DF2E8A"/>
    <w:rsid w:val="00DF2F28"/>
    <w:rsid w:val="00DF327A"/>
    <w:rsid w:val="00DF3562"/>
    <w:rsid w:val="00DF369B"/>
    <w:rsid w:val="00DF5823"/>
    <w:rsid w:val="00DF6387"/>
    <w:rsid w:val="00DF6739"/>
    <w:rsid w:val="00DF7770"/>
    <w:rsid w:val="00E00647"/>
    <w:rsid w:val="00E00A82"/>
    <w:rsid w:val="00E00E1E"/>
    <w:rsid w:val="00E016F5"/>
    <w:rsid w:val="00E01889"/>
    <w:rsid w:val="00E018AA"/>
    <w:rsid w:val="00E02783"/>
    <w:rsid w:val="00E0445D"/>
    <w:rsid w:val="00E048B7"/>
    <w:rsid w:val="00E0599B"/>
    <w:rsid w:val="00E059C7"/>
    <w:rsid w:val="00E0668E"/>
    <w:rsid w:val="00E06C52"/>
    <w:rsid w:val="00E07406"/>
    <w:rsid w:val="00E07776"/>
    <w:rsid w:val="00E101B4"/>
    <w:rsid w:val="00E10BB8"/>
    <w:rsid w:val="00E1119D"/>
    <w:rsid w:val="00E115D6"/>
    <w:rsid w:val="00E121A8"/>
    <w:rsid w:val="00E127DB"/>
    <w:rsid w:val="00E12F49"/>
    <w:rsid w:val="00E1371A"/>
    <w:rsid w:val="00E13947"/>
    <w:rsid w:val="00E13C3F"/>
    <w:rsid w:val="00E1494F"/>
    <w:rsid w:val="00E15289"/>
    <w:rsid w:val="00E163D9"/>
    <w:rsid w:val="00E176F0"/>
    <w:rsid w:val="00E20D1B"/>
    <w:rsid w:val="00E2132C"/>
    <w:rsid w:val="00E216F8"/>
    <w:rsid w:val="00E21BFA"/>
    <w:rsid w:val="00E22498"/>
    <w:rsid w:val="00E2279B"/>
    <w:rsid w:val="00E22918"/>
    <w:rsid w:val="00E235B4"/>
    <w:rsid w:val="00E23CB7"/>
    <w:rsid w:val="00E24E4B"/>
    <w:rsid w:val="00E25F0F"/>
    <w:rsid w:val="00E26931"/>
    <w:rsid w:val="00E26CA4"/>
    <w:rsid w:val="00E26D5F"/>
    <w:rsid w:val="00E27268"/>
    <w:rsid w:val="00E30E64"/>
    <w:rsid w:val="00E32AA6"/>
    <w:rsid w:val="00E33D52"/>
    <w:rsid w:val="00E344CD"/>
    <w:rsid w:val="00E346D6"/>
    <w:rsid w:val="00E3518A"/>
    <w:rsid w:val="00E35F9C"/>
    <w:rsid w:val="00E3603D"/>
    <w:rsid w:val="00E362CD"/>
    <w:rsid w:val="00E3646B"/>
    <w:rsid w:val="00E36609"/>
    <w:rsid w:val="00E36918"/>
    <w:rsid w:val="00E3741F"/>
    <w:rsid w:val="00E37D48"/>
    <w:rsid w:val="00E37E60"/>
    <w:rsid w:val="00E37E6D"/>
    <w:rsid w:val="00E402D5"/>
    <w:rsid w:val="00E404BC"/>
    <w:rsid w:val="00E40C58"/>
    <w:rsid w:val="00E41395"/>
    <w:rsid w:val="00E41664"/>
    <w:rsid w:val="00E4211E"/>
    <w:rsid w:val="00E42997"/>
    <w:rsid w:val="00E43463"/>
    <w:rsid w:val="00E437B4"/>
    <w:rsid w:val="00E4441E"/>
    <w:rsid w:val="00E450A0"/>
    <w:rsid w:val="00E45B32"/>
    <w:rsid w:val="00E460FB"/>
    <w:rsid w:val="00E4634F"/>
    <w:rsid w:val="00E507E7"/>
    <w:rsid w:val="00E50DD6"/>
    <w:rsid w:val="00E51525"/>
    <w:rsid w:val="00E51921"/>
    <w:rsid w:val="00E5291A"/>
    <w:rsid w:val="00E52925"/>
    <w:rsid w:val="00E5313A"/>
    <w:rsid w:val="00E53BE5"/>
    <w:rsid w:val="00E53E9F"/>
    <w:rsid w:val="00E54231"/>
    <w:rsid w:val="00E5492E"/>
    <w:rsid w:val="00E54E12"/>
    <w:rsid w:val="00E55231"/>
    <w:rsid w:val="00E55E11"/>
    <w:rsid w:val="00E55EB8"/>
    <w:rsid w:val="00E5698E"/>
    <w:rsid w:val="00E56D08"/>
    <w:rsid w:val="00E56ED5"/>
    <w:rsid w:val="00E57A37"/>
    <w:rsid w:val="00E627CB"/>
    <w:rsid w:val="00E6297A"/>
    <w:rsid w:val="00E62BBB"/>
    <w:rsid w:val="00E63E92"/>
    <w:rsid w:val="00E641E5"/>
    <w:rsid w:val="00E6432C"/>
    <w:rsid w:val="00E64A96"/>
    <w:rsid w:val="00E64B00"/>
    <w:rsid w:val="00E66880"/>
    <w:rsid w:val="00E70029"/>
    <w:rsid w:val="00E7009A"/>
    <w:rsid w:val="00E70167"/>
    <w:rsid w:val="00E70AC5"/>
    <w:rsid w:val="00E712D7"/>
    <w:rsid w:val="00E71CE2"/>
    <w:rsid w:val="00E71EC8"/>
    <w:rsid w:val="00E726A6"/>
    <w:rsid w:val="00E73CC4"/>
    <w:rsid w:val="00E74EC2"/>
    <w:rsid w:val="00E760D7"/>
    <w:rsid w:val="00E76682"/>
    <w:rsid w:val="00E801D8"/>
    <w:rsid w:val="00E80786"/>
    <w:rsid w:val="00E81C05"/>
    <w:rsid w:val="00E82AE0"/>
    <w:rsid w:val="00E82EF1"/>
    <w:rsid w:val="00E83273"/>
    <w:rsid w:val="00E83971"/>
    <w:rsid w:val="00E84073"/>
    <w:rsid w:val="00E84D86"/>
    <w:rsid w:val="00E86BCD"/>
    <w:rsid w:val="00E86DCA"/>
    <w:rsid w:val="00E90BFA"/>
    <w:rsid w:val="00E90E03"/>
    <w:rsid w:val="00E912CB"/>
    <w:rsid w:val="00E91E23"/>
    <w:rsid w:val="00E9278D"/>
    <w:rsid w:val="00E92C9C"/>
    <w:rsid w:val="00E935A4"/>
    <w:rsid w:val="00E93896"/>
    <w:rsid w:val="00E94D16"/>
    <w:rsid w:val="00E9718D"/>
    <w:rsid w:val="00E97204"/>
    <w:rsid w:val="00EA061D"/>
    <w:rsid w:val="00EA14B5"/>
    <w:rsid w:val="00EA15F1"/>
    <w:rsid w:val="00EA1FF2"/>
    <w:rsid w:val="00EA35BC"/>
    <w:rsid w:val="00EA4C3A"/>
    <w:rsid w:val="00EA547D"/>
    <w:rsid w:val="00EA6D67"/>
    <w:rsid w:val="00EA7448"/>
    <w:rsid w:val="00EB063E"/>
    <w:rsid w:val="00EB158E"/>
    <w:rsid w:val="00EB3722"/>
    <w:rsid w:val="00EB4390"/>
    <w:rsid w:val="00EB46C3"/>
    <w:rsid w:val="00EB4CA1"/>
    <w:rsid w:val="00EB5DED"/>
    <w:rsid w:val="00EB5EF6"/>
    <w:rsid w:val="00EB70AF"/>
    <w:rsid w:val="00EB7A20"/>
    <w:rsid w:val="00EC012D"/>
    <w:rsid w:val="00EC0BD9"/>
    <w:rsid w:val="00EC12F4"/>
    <w:rsid w:val="00EC1FE5"/>
    <w:rsid w:val="00EC2D04"/>
    <w:rsid w:val="00EC330A"/>
    <w:rsid w:val="00EC383F"/>
    <w:rsid w:val="00EC4105"/>
    <w:rsid w:val="00EC43C1"/>
    <w:rsid w:val="00EC477D"/>
    <w:rsid w:val="00EC4825"/>
    <w:rsid w:val="00EC48A3"/>
    <w:rsid w:val="00EC64CA"/>
    <w:rsid w:val="00EC722E"/>
    <w:rsid w:val="00EC72B7"/>
    <w:rsid w:val="00EC73C5"/>
    <w:rsid w:val="00EC764D"/>
    <w:rsid w:val="00EC7B9D"/>
    <w:rsid w:val="00ED1700"/>
    <w:rsid w:val="00ED2944"/>
    <w:rsid w:val="00ED3D5A"/>
    <w:rsid w:val="00ED58ED"/>
    <w:rsid w:val="00ED5F57"/>
    <w:rsid w:val="00ED6474"/>
    <w:rsid w:val="00ED6672"/>
    <w:rsid w:val="00ED6ACA"/>
    <w:rsid w:val="00ED7859"/>
    <w:rsid w:val="00ED78E5"/>
    <w:rsid w:val="00EE186A"/>
    <w:rsid w:val="00EE1DCB"/>
    <w:rsid w:val="00EE3173"/>
    <w:rsid w:val="00EE368D"/>
    <w:rsid w:val="00EE3AC0"/>
    <w:rsid w:val="00EE3E72"/>
    <w:rsid w:val="00EE4245"/>
    <w:rsid w:val="00EE4563"/>
    <w:rsid w:val="00EE52A7"/>
    <w:rsid w:val="00EE61D6"/>
    <w:rsid w:val="00EE6AB5"/>
    <w:rsid w:val="00EE76BC"/>
    <w:rsid w:val="00EE7722"/>
    <w:rsid w:val="00EF006F"/>
    <w:rsid w:val="00EF027B"/>
    <w:rsid w:val="00EF0764"/>
    <w:rsid w:val="00EF2226"/>
    <w:rsid w:val="00EF2873"/>
    <w:rsid w:val="00EF3449"/>
    <w:rsid w:val="00EF34AE"/>
    <w:rsid w:val="00EF39E5"/>
    <w:rsid w:val="00EF3A15"/>
    <w:rsid w:val="00EF3A7C"/>
    <w:rsid w:val="00EF3DB5"/>
    <w:rsid w:val="00EF4259"/>
    <w:rsid w:val="00EF57BF"/>
    <w:rsid w:val="00EF5992"/>
    <w:rsid w:val="00EF5F8E"/>
    <w:rsid w:val="00EF61AF"/>
    <w:rsid w:val="00EF665E"/>
    <w:rsid w:val="00EF7412"/>
    <w:rsid w:val="00EF7470"/>
    <w:rsid w:val="00F00150"/>
    <w:rsid w:val="00F00BE7"/>
    <w:rsid w:val="00F01CBD"/>
    <w:rsid w:val="00F028DB"/>
    <w:rsid w:val="00F03630"/>
    <w:rsid w:val="00F039C0"/>
    <w:rsid w:val="00F03B72"/>
    <w:rsid w:val="00F03FDC"/>
    <w:rsid w:val="00F04BED"/>
    <w:rsid w:val="00F05B95"/>
    <w:rsid w:val="00F05C8F"/>
    <w:rsid w:val="00F079B2"/>
    <w:rsid w:val="00F1022E"/>
    <w:rsid w:val="00F102BE"/>
    <w:rsid w:val="00F105C6"/>
    <w:rsid w:val="00F10EA6"/>
    <w:rsid w:val="00F12488"/>
    <w:rsid w:val="00F13E8E"/>
    <w:rsid w:val="00F14277"/>
    <w:rsid w:val="00F14F65"/>
    <w:rsid w:val="00F15C07"/>
    <w:rsid w:val="00F161E8"/>
    <w:rsid w:val="00F17AB9"/>
    <w:rsid w:val="00F202DB"/>
    <w:rsid w:val="00F21271"/>
    <w:rsid w:val="00F21B8D"/>
    <w:rsid w:val="00F22398"/>
    <w:rsid w:val="00F231CB"/>
    <w:rsid w:val="00F2330D"/>
    <w:rsid w:val="00F2362A"/>
    <w:rsid w:val="00F242AE"/>
    <w:rsid w:val="00F2596B"/>
    <w:rsid w:val="00F259C7"/>
    <w:rsid w:val="00F25C51"/>
    <w:rsid w:val="00F25FFA"/>
    <w:rsid w:val="00F26B47"/>
    <w:rsid w:val="00F26F94"/>
    <w:rsid w:val="00F273AB"/>
    <w:rsid w:val="00F3026E"/>
    <w:rsid w:val="00F302F6"/>
    <w:rsid w:val="00F30624"/>
    <w:rsid w:val="00F30FF0"/>
    <w:rsid w:val="00F311ED"/>
    <w:rsid w:val="00F31953"/>
    <w:rsid w:val="00F3196E"/>
    <w:rsid w:val="00F33F93"/>
    <w:rsid w:val="00F34A84"/>
    <w:rsid w:val="00F34AA6"/>
    <w:rsid w:val="00F34DBA"/>
    <w:rsid w:val="00F34F93"/>
    <w:rsid w:val="00F36628"/>
    <w:rsid w:val="00F37032"/>
    <w:rsid w:val="00F37A3E"/>
    <w:rsid w:val="00F41558"/>
    <w:rsid w:val="00F417FF"/>
    <w:rsid w:val="00F41A55"/>
    <w:rsid w:val="00F41E65"/>
    <w:rsid w:val="00F42BDF"/>
    <w:rsid w:val="00F42E95"/>
    <w:rsid w:val="00F42F95"/>
    <w:rsid w:val="00F43000"/>
    <w:rsid w:val="00F4313E"/>
    <w:rsid w:val="00F43917"/>
    <w:rsid w:val="00F43B86"/>
    <w:rsid w:val="00F44CCE"/>
    <w:rsid w:val="00F455D6"/>
    <w:rsid w:val="00F45D76"/>
    <w:rsid w:val="00F45DA5"/>
    <w:rsid w:val="00F466BC"/>
    <w:rsid w:val="00F4670B"/>
    <w:rsid w:val="00F4763F"/>
    <w:rsid w:val="00F47C49"/>
    <w:rsid w:val="00F50CC7"/>
    <w:rsid w:val="00F50D45"/>
    <w:rsid w:val="00F51297"/>
    <w:rsid w:val="00F5152B"/>
    <w:rsid w:val="00F516DD"/>
    <w:rsid w:val="00F52531"/>
    <w:rsid w:val="00F52803"/>
    <w:rsid w:val="00F52A39"/>
    <w:rsid w:val="00F5432F"/>
    <w:rsid w:val="00F5495C"/>
    <w:rsid w:val="00F54A62"/>
    <w:rsid w:val="00F54F3F"/>
    <w:rsid w:val="00F560A8"/>
    <w:rsid w:val="00F561FE"/>
    <w:rsid w:val="00F60367"/>
    <w:rsid w:val="00F60B68"/>
    <w:rsid w:val="00F616CE"/>
    <w:rsid w:val="00F61A76"/>
    <w:rsid w:val="00F62183"/>
    <w:rsid w:val="00F6300A"/>
    <w:rsid w:val="00F632BF"/>
    <w:rsid w:val="00F633A4"/>
    <w:rsid w:val="00F637E6"/>
    <w:rsid w:val="00F65531"/>
    <w:rsid w:val="00F6562A"/>
    <w:rsid w:val="00F66923"/>
    <w:rsid w:val="00F66B3A"/>
    <w:rsid w:val="00F66E32"/>
    <w:rsid w:val="00F66FAB"/>
    <w:rsid w:val="00F67A05"/>
    <w:rsid w:val="00F70462"/>
    <w:rsid w:val="00F70A77"/>
    <w:rsid w:val="00F70F92"/>
    <w:rsid w:val="00F714AA"/>
    <w:rsid w:val="00F717D5"/>
    <w:rsid w:val="00F71B54"/>
    <w:rsid w:val="00F72FAA"/>
    <w:rsid w:val="00F74250"/>
    <w:rsid w:val="00F75577"/>
    <w:rsid w:val="00F767A4"/>
    <w:rsid w:val="00F7693F"/>
    <w:rsid w:val="00F76BD9"/>
    <w:rsid w:val="00F76C8B"/>
    <w:rsid w:val="00F76E8E"/>
    <w:rsid w:val="00F77099"/>
    <w:rsid w:val="00F77B11"/>
    <w:rsid w:val="00F77C20"/>
    <w:rsid w:val="00F77EA2"/>
    <w:rsid w:val="00F77F91"/>
    <w:rsid w:val="00F8109E"/>
    <w:rsid w:val="00F831F7"/>
    <w:rsid w:val="00F83278"/>
    <w:rsid w:val="00F84326"/>
    <w:rsid w:val="00F84C08"/>
    <w:rsid w:val="00F8593A"/>
    <w:rsid w:val="00F85A0F"/>
    <w:rsid w:val="00F85A3B"/>
    <w:rsid w:val="00F85CE4"/>
    <w:rsid w:val="00F85EAF"/>
    <w:rsid w:val="00F86ED3"/>
    <w:rsid w:val="00F87114"/>
    <w:rsid w:val="00F87254"/>
    <w:rsid w:val="00F872A1"/>
    <w:rsid w:val="00F87D5A"/>
    <w:rsid w:val="00F87F8F"/>
    <w:rsid w:val="00F9043C"/>
    <w:rsid w:val="00F904E6"/>
    <w:rsid w:val="00F90869"/>
    <w:rsid w:val="00F91168"/>
    <w:rsid w:val="00F91260"/>
    <w:rsid w:val="00F917F5"/>
    <w:rsid w:val="00F92A67"/>
    <w:rsid w:val="00F92F3E"/>
    <w:rsid w:val="00F931D1"/>
    <w:rsid w:val="00F936D0"/>
    <w:rsid w:val="00F941AE"/>
    <w:rsid w:val="00F954D7"/>
    <w:rsid w:val="00F9589A"/>
    <w:rsid w:val="00F963DF"/>
    <w:rsid w:val="00F9640C"/>
    <w:rsid w:val="00F97128"/>
    <w:rsid w:val="00F975E6"/>
    <w:rsid w:val="00F97985"/>
    <w:rsid w:val="00FA0115"/>
    <w:rsid w:val="00FA042E"/>
    <w:rsid w:val="00FA0469"/>
    <w:rsid w:val="00FA09E6"/>
    <w:rsid w:val="00FA1437"/>
    <w:rsid w:val="00FA1472"/>
    <w:rsid w:val="00FA19C8"/>
    <w:rsid w:val="00FA1CAB"/>
    <w:rsid w:val="00FA1D17"/>
    <w:rsid w:val="00FA2B7A"/>
    <w:rsid w:val="00FA2E8E"/>
    <w:rsid w:val="00FA301A"/>
    <w:rsid w:val="00FA42A0"/>
    <w:rsid w:val="00FA460E"/>
    <w:rsid w:val="00FA4CEB"/>
    <w:rsid w:val="00FA4EDC"/>
    <w:rsid w:val="00FA53D4"/>
    <w:rsid w:val="00FA7D8B"/>
    <w:rsid w:val="00FB0AE8"/>
    <w:rsid w:val="00FB25B1"/>
    <w:rsid w:val="00FB40F5"/>
    <w:rsid w:val="00FB44CE"/>
    <w:rsid w:val="00FB459C"/>
    <w:rsid w:val="00FB48F8"/>
    <w:rsid w:val="00FB571C"/>
    <w:rsid w:val="00FB5C9E"/>
    <w:rsid w:val="00FB6153"/>
    <w:rsid w:val="00FB6F2A"/>
    <w:rsid w:val="00FB760D"/>
    <w:rsid w:val="00FB7DCA"/>
    <w:rsid w:val="00FC00E2"/>
    <w:rsid w:val="00FC2664"/>
    <w:rsid w:val="00FC41F3"/>
    <w:rsid w:val="00FC61A5"/>
    <w:rsid w:val="00FC7191"/>
    <w:rsid w:val="00FC74FB"/>
    <w:rsid w:val="00FC7618"/>
    <w:rsid w:val="00FD1259"/>
    <w:rsid w:val="00FD1458"/>
    <w:rsid w:val="00FD217D"/>
    <w:rsid w:val="00FD220F"/>
    <w:rsid w:val="00FD2252"/>
    <w:rsid w:val="00FD2757"/>
    <w:rsid w:val="00FD2768"/>
    <w:rsid w:val="00FD277A"/>
    <w:rsid w:val="00FD414F"/>
    <w:rsid w:val="00FD450C"/>
    <w:rsid w:val="00FD452E"/>
    <w:rsid w:val="00FD4952"/>
    <w:rsid w:val="00FD51EA"/>
    <w:rsid w:val="00FD5BDF"/>
    <w:rsid w:val="00FD68D4"/>
    <w:rsid w:val="00FD6FD5"/>
    <w:rsid w:val="00FD7418"/>
    <w:rsid w:val="00FD7684"/>
    <w:rsid w:val="00FD780B"/>
    <w:rsid w:val="00FD79A2"/>
    <w:rsid w:val="00FD7DBF"/>
    <w:rsid w:val="00FE082F"/>
    <w:rsid w:val="00FE1C77"/>
    <w:rsid w:val="00FE1FFC"/>
    <w:rsid w:val="00FE2EE2"/>
    <w:rsid w:val="00FE3946"/>
    <w:rsid w:val="00FE4A83"/>
    <w:rsid w:val="00FE4F2F"/>
    <w:rsid w:val="00FE624C"/>
    <w:rsid w:val="00FF149A"/>
    <w:rsid w:val="00FF1715"/>
    <w:rsid w:val="00FF1C12"/>
    <w:rsid w:val="00FF1DD5"/>
    <w:rsid w:val="00FF29F5"/>
    <w:rsid w:val="00FF2A58"/>
    <w:rsid w:val="00FF2E6C"/>
    <w:rsid w:val="00FF31FC"/>
    <w:rsid w:val="00FF3555"/>
    <w:rsid w:val="00FF4193"/>
    <w:rsid w:val="00FF4664"/>
    <w:rsid w:val="00FF49B9"/>
    <w:rsid w:val="00FF5132"/>
    <w:rsid w:val="00FF569E"/>
    <w:rsid w:val="00FF5A55"/>
    <w:rsid w:val="00FF6734"/>
    <w:rsid w:val="00FF7684"/>
    <w:rsid w:val="00FF7F24"/>
    <w:rsid w:val="0EBFD34A"/>
    <w:rsid w:val="10AE9D67"/>
    <w:rsid w:val="124A6DC8"/>
    <w:rsid w:val="364D163B"/>
    <w:rsid w:val="448B4245"/>
    <w:rsid w:val="75F4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E5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B9D"/>
  </w:style>
  <w:style w:type="paragraph" w:styleId="Footer">
    <w:name w:val="footer"/>
    <w:basedOn w:val="Normal"/>
    <w:link w:val="Foot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B9D"/>
  </w:style>
  <w:style w:type="paragraph" w:styleId="BalloonText">
    <w:name w:val="Balloon Text"/>
    <w:basedOn w:val="Normal"/>
    <w:link w:val="BalloonTextChar"/>
    <w:uiPriority w:val="99"/>
    <w:semiHidden/>
    <w:unhideWhenUsed/>
    <w:rsid w:val="00EC7B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9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DC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C1D96"/>
  </w:style>
  <w:style w:type="paragraph" w:styleId="FootnoteText">
    <w:name w:val="footnote text"/>
    <w:basedOn w:val="Normal"/>
    <w:link w:val="FootnoteTextChar"/>
    <w:uiPriority w:val="99"/>
    <w:semiHidden/>
    <w:unhideWhenUsed/>
    <w:rsid w:val="008213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3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3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213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2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C6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213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360BA"/>
    <w:pPr>
      <w:widowControl w:val="0"/>
      <w:autoSpaceDE w:val="0"/>
      <w:autoSpaceDN w:val="0"/>
      <w:spacing w:line="229" w:lineRule="exact"/>
      <w:ind w:left="107"/>
    </w:pPr>
    <w:rPr>
      <w:rFonts w:ascii="Arial" w:eastAsia="Arial" w:hAnsi="Arial" w:cs="Arial"/>
      <w:sz w:val="22"/>
      <w:szCs w:val="22"/>
      <w:lang w:bidi="en-US"/>
    </w:rPr>
  </w:style>
  <w:style w:type="paragraph" w:styleId="Revision">
    <w:name w:val="Revision"/>
    <w:hidden/>
    <w:uiPriority w:val="99"/>
    <w:semiHidden/>
    <w:rsid w:val="002C1971"/>
  </w:style>
  <w:style w:type="character" w:styleId="FollowedHyperlink">
    <w:name w:val="FollowedHyperlink"/>
    <w:basedOn w:val="DefaultParagraphFont"/>
    <w:uiPriority w:val="99"/>
    <w:semiHidden/>
    <w:unhideWhenUsed/>
    <w:rsid w:val="005129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8F4A-3FB4-D14D-9732-5CC919C1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2367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Accounting Association</Company>
  <LinksUpToDate>false</LinksUpToDate>
  <CharactersWithSpaces>15644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Brady</dc:creator>
  <cp:lastModifiedBy>Barbara Gutierrez</cp:lastModifiedBy>
  <cp:revision>5</cp:revision>
  <cp:lastPrinted>2025-08-08T12:39:00Z</cp:lastPrinted>
  <dcterms:created xsi:type="dcterms:W3CDTF">2025-09-05T18:33:00Z</dcterms:created>
  <dcterms:modified xsi:type="dcterms:W3CDTF">2025-09-22T14:07:00Z</dcterms:modified>
</cp:coreProperties>
</file>